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eastAsia="el-GR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6F37EED0" w14:textId="7A8DE403" w:rsidR="003C2806" w:rsidRPr="00452F3C" w:rsidRDefault="00452F3C" w:rsidP="003C2806">
      <w:pPr>
        <w:rPr>
          <w:rFonts w:ascii="Palatino Linotype" w:hAnsi="Palatino Linotype"/>
        </w:rPr>
      </w:pPr>
      <w:r>
        <w:rPr>
          <w:rFonts w:ascii="Palatino Linotype" w:hAnsi="Palatino Linotype"/>
        </w:rPr>
        <w:t>Τμήμα Οικονομικής Διοίκησης Τουρισμού</w:t>
      </w:r>
    </w:p>
    <w:p w14:paraId="671EAAC3" w14:textId="2AB56E23" w:rsidR="003C2806" w:rsidRPr="004D192D" w:rsidRDefault="00452F3C" w:rsidP="003C2806">
      <w:pPr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Πληρ</w:t>
      </w:r>
      <w:proofErr w:type="spellEnd"/>
      <w:r>
        <w:rPr>
          <w:rFonts w:ascii="Palatino Linotype" w:hAnsi="Palatino Linotype"/>
        </w:rPr>
        <w:t xml:space="preserve">. </w:t>
      </w:r>
      <w:r w:rsidR="003C2806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ΤΟΔΙΤ</w:t>
      </w:r>
    </w:p>
    <w:p w14:paraId="4FD1A55C" w14:textId="2501277B" w:rsidR="003C2806" w:rsidRPr="004D192D" w:rsidRDefault="00452F3C" w:rsidP="003C2806">
      <w:pPr>
        <w:ind w:left="5387"/>
        <w:rPr>
          <w:rFonts w:ascii="Palatino Linotype" w:hAnsi="Palatino Linotype"/>
        </w:rPr>
      </w:pPr>
      <w:r>
        <w:rPr>
          <w:rFonts w:ascii="Palatino Linotype" w:hAnsi="Palatino Linotype"/>
        </w:rPr>
        <w:t>Χίος, 13.10.2026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</w:t>
      </w:r>
      <w:proofErr w:type="spellStart"/>
      <w:r w:rsidR="00033C03" w:rsidRPr="005D66BD">
        <w:rPr>
          <w:rFonts w:ascii="Palatino Linotype" w:hAnsi="Palatino Linotype"/>
          <w:sz w:val="22"/>
          <w:szCs w:val="22"/>
        </w:rPr>
        <w:t>ουσα</w:t>
      </w:r>
      <w:proofErr w:type="spellEnd"/>
      <w:r w:rsidR="00033C03" w:rsidRPr="005D66BD">
        <w:rPr>
          <w:rFonts w:ascii="Palatino Linotype" w:hAnsi="Palatino Linotype"/>
          <w:sz w:val="22"/>
          <w:szCs w:val="22"/>
        </w:rPr>
        <w:t xml:space="preserve"> του μαθήματος και εκείνος/η ο/η οποίος/α είχε διενεργήσει την τελευταία εξέταση.</w:t>
      </w:r>
    </w:p>
    <w:p w14:paraId="1FED4EE9" w14:textId="7777777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3F052A82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5D66BD">
        <w:rPr>
          <w:rFonts w:ascii="Palatino Linotype" w:hAnsi="Palatino Linotype" w:cs="Calibri"/>
        </w:rPr>
        <w:t xml:space="preserve">Η αίτησή του/της φοιτητή/τριας υποβάλλεται στη Γραμματεία του Τμήματος,  εντός του χρονικού διαστήματος </w:t>
      </w:r>
      <w:r w:rsidR="00392137" w:rsidRPr="005D66BD">
        <w:rPr>
          <w:rFonts w:ascii="Palatino Linotype" w:hAnsi="Palatino Linotype" w:cs="Calibri"/>
        </w:rPr>
        <w:t xml:space="preserve">από </w:t>
      </w:r>
      <w:r w:rsidR="00452F3C">
        <w:rPr>
          <w:rFonts w:ascii="Palatino Linotype" w:hAnsi="Palatino Linotype" w:cs="Calibri"/>
        </w:rPr>
        <w:t>14.10.2026 έως 13.11.2026.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0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0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</w:t>
      </w:r>
      <w:proofErr w:type="spellStart"/>
      <w:r w:rsidRPr="005D66BD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3015B"/>
    <w:rsid w:val="00033C03"/>
    <w:rsid w:val="000E35FD"/>
    <w:rsid w:val="00160FD7"/>
    <w:rsid w:val="00231C77"/>
    <w:rsid w:val="002D6EFF"/>
    <w:rsid w:val="00392137"/>
    <w:rsid w:val="003C2806"/>
    <w:rsid w:val="00452F3C"/>
    <w:rsid w:val="004664B5"/>
    <w:rsid w:val="005D66BD"/>
    <w:rsid w:val="00913A1A"/>
    <w:rsid w:val="00A044FC"/>
    <w:rsid w:val="00A327CD"/>
    <w:rsid w:val="00DB30A1"/>
    <w:rsid w:val="00E030D6"/>
    <w:rsid w:val="00E65C4F"/>
    <w:rsid w:val="00EE1F4B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MARIA VITZILAIOU</cp:lastModifiedBy>
  <cp:revision>2</cp:revision>
  <dcterms:created xsi:type="dcterms:W3CDTF">2026-10-13T19:07:00Z</dcterms:created>
  <dcterms:modified xsi:type="dcterms:W3CDTF">2026-10-13T19:07:00Z</dcterms:modified>
</cp:coreProperties>
</file>