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3C" w:rsidRPr="00E40B45" w:rsidRDefault="005D683C" w:rsidP="005D683C">
      <w:pPr>
        <w:jc w:val="center"/>
        <w:rPr>
          <w:rFonts w:ascii="Arial Narrow" w:hAnsi="Arial Narrow"/>
          <w:i/>
        </w:rPr>
      </w:pPr>
      <w:r w:rsidRPr="00E40B45">
        <w:rPr>
          <w:rFonts w:ascii="Arial Narrow" w:hAnsi="Arial Narrow"/>
          <w:i/>
        </w:rPr>
        <w:t xml:space="preserve">Συνημμένο στο υπ’ αριθ. </w:t>
      </w:r>
      <w:r w:rsidRPr="00B77C60">
        <w:rPr>
          <w:rFonts w:ascii="Arial Narrow" w:hAnsi="Arial Narrow"/>
          <w:i/>
        </w:rPr>
        <w:t>49</w:t>
      </w:r>
      <w:r>
        <w:rPr>
          <w:rFonts w:ascii="Arial Narrow" w:hAnsi="Arial Narrow"/>
          <w:i/>
        </w:rPr>
        <w:t>79</w:t>
      </w:r>
      <w:r w:rsidRPr="00B77C60">
        <w:rPr>
          <w:rFonts w:ascii="Arial Narrow" w:hAnsi="Arial Narrow"/>
          <w:i/>
        </w:rPr>
        <w:t xml:space="preserve"> Φ.400.6/12-05-2026</w:t>
      </w:r>
      <w:r w:rsidRPr="00E40B45">
        <w:rPr>
          <w:rFonts w:ascii="Arial Narrow" w:hAnsi="Arial Narrow"/>
          <w:i/>
        </w:rPr>
        <w:t xml:space="preserve"> έγγραφο Πυροσβεστικής Ακαδημίας</w:t>
      </w:r>
    </w:p>
    <w:p w:rsidR="005D683C" w:rsidRPr="00E40B45" w:rsidRDefault="005D683C" w:rsidP="005D683C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E40B45">
        <w:rPr>
          <w:rFonts w:ascii="Arial Narrow" w:hAnsi="Arial Narrow"/>
          <w:b/>
          <w:bCs/>
          <w:sz w:val="24"/>
          <w:szCs w:val="24"/>
          <w:u w:val="single"/>
        </w:rPr>
        <w:t xml:space="preserve">ΠΑΡΑΡΤΗΜΑ </w:t>
      </w:r>
    </w:p>
    <w:p w:rsidR="005D683C" w:rsidRDefault="005D683C" w:rsidP="005D683C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E40B45">
        <w:rPr>
          <w:rFonts w:ascii="Arial Narrow" w:hAnsi="Arial Narrow"/>
          <w:b/>
          <w:bCs/>
          <w:sz w:val="24"/>
          <w:szCs w:val="24"/>
          <w:u w:val="single"/>
        </w:rPr>
        <w:t>ΑΚΑΔΗΜΑΪΚΩΝ ΜΑΘΗΜΑΤΩΝ ΑΝΑ ΣΧΟΛΗ ΤΗΣ ΠΥΡΟΣΒΕΣΤΙΚΗΣ ΑΚΑΔΗΜΙΑΣ</w:t>
      </w:r>
    </w:p>
    <w:p w:rsidR="003F31F2" w:rsidRPr="00E40B45" w:rsidRDefault="003F31F2" w:rsidP="005D683C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</w:p>
    <w:p w:rsidR="003F31F2" w:rsidRPr="00E40B45" w:rsidRDefault="003F31F2" w:rsidP="003F31F2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  <w:r w:rsidRPr="00E40B45">
        <w:rPr>
          <w:rFonts w:ascii="Arial Narrow" w:hAnsi="Arial Narrow"/>
          <w:b/>
          <w:bCs/>
          <w:sz w:val="24"/>
          <w:szCs w:val="24"/>
        </w:rPr>
        <w:t>ΣΧΟΛΗ ΑΞΙΩΜΑΤΙΚΩΝ</w:t>
      </w:r>
    </w:p>
    <w:tbl>
      <w:tblPr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625"/>
        <w:gridCol w:w="1660"/>
        <w:gridCol w:w="6040"/>
      </w:tblGrid>
      <w:tr w:rsidR="003F31F2" w:rsidRPr="00E40B45" w:rsidTr="00283164">
        <w:trPr>
          <w:trHeight w:val="615"/>
          <w:jc w:val="center"/>
        </w:trPr>
        <w:tc>
          <w:tcPr>
            <w:tcW w:w="555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1625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ΑΚΑΔΗΜΑΙΚΑ ΜΑΘΗΜΑΤΑ</w:t>
            </w:r>
          </w:p>
        </w:tc>
        <w:tc>
          <w:tcPr>
            <w:tcW w:w="1660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ΚΩΔΙΚΟΣ ΜΑΘΗΜΑΤΟΣ</w:t>
            </w:r>
          </w:p>
        </w:tc>
        <w:tc>
          <w:tcPr>
            <w:tcW w:w="6040" w:type="dxa"/>
            <w:shd w:val="clear" w:color="000000" w:fill="E7E6E6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ΤΙΤΛΟΣ ΜΑΘΗΜΑΤΟΣ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Α2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Α4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Δασική Οικολογία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Α5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Πληροφορική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Β4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Φυσική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5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Β5</w:t>
            </w:r>
          </w:p>
        </w:tc>
        <w:tc>
          <w:tcPr>
            <w:tcW w:w="6040" w:type="dxa"/>
            <w:shd w:val="clear" w:color="000000" w:fill="FFFFFF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Αρχές Διοικητικού Δικαίου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6</w:t>
            </w:r>
          </w:p>
        </w:tc>
        <w:tc>
          <w:tcPr>
            <w:tcW w:w="1625" w:type="dxa"/>
            <w:shd w:val="clear" w:color="000000" w:fill="FFFFFF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Β6</w:t>
            </w:r>
          </w:p>
        </w:tc>
        <w:tc>
          <w:tcPr>
            <w:tcW w:w="6040" w:type="dxa"/>
            <w:shd w:val="clear" w:color="000000" w:fill="FFFFFF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Δημόσια Διοίκηση - Δημοσιοϋπαλληλικός Κώδικας στο Π.Σ.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7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Β7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Εφαρμοσμένα Μαθηματικά στην Πυροσβεστική Επιστήμη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8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Β8Α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Γυμναστική/Πρωινό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9</w:t>
            </w:r>
          </w:p>
        </w:tc>
        <w:tc>
          <w:tcPr>
            <w:tcW w:w="1625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Β8Β</w:t>
            </w:r>
          </w:p>
        </w:tc>
        <w:tc>
          <w:tcPr>
            <w:tcW w:w="6040" w:type="dxa"/>
            <w:shd w:val="clear" w:color="000000" w:fill="FFFFFF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Γυμναστική/Απογευματινό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10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Ευρωπαϊκοί - Διεθνείς Θεσμοί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11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Δομή &amp; συμπεριφορά Χημικών υλικών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12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Γ5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Συμπεριφορά και αντοχή υλικών στη φωτιά I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13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Γ6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Ξένη Γλώσσα Ι - Αγγλικά - Πυροσβεστική Ορολογία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14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Γ7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</w:t>
            </w:r>
          </w:p>
        </w:tc>
      </w:tr>
      <w:tr w:rsidR="003F31F2" w:rsidRPr="00E40B45" w:rsidTr="00283164">
        <w:trPr>
          <w:trHeight w:val="624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15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Γ8Α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Μηχανοδήγηση και Μηχανολογία Πυροσβεστικών Οχημάτων ΠΣ-Β ΘΕΩΡΗΤΙΚΗ ΚΑΤΑΡΤΙΣΗ</w:t>
            </w:r>
          </w:p>
        </w:tc>
      </w:tr>
      <w:tr w:rsidR="003F31F2" w:rsidRPr="00E40B45" w:rsidTr="00283164">
        <w:trPr>
          <w:trHeight w:val="315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16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Συμπεριφορά και αντοχή υλικών στη φωτιά II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17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Ποινικό Δίκαιο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18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Δ4 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Εγκληματολογία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19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Δ6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Ξένη Γλώσσα ΙΙ - Αγγλικά - Ορολογία Διαχείρισης Κρίσεων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20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Δ7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21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Δ9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Ανάλυση και Διαχείριση Κινδύνων και Φυσικών Καταστροφών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22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Αντιμετώπιση περιστατικών με χημικά υλικά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23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Ποινική Δικονομία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24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Ε3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Μετεωρολογία &amp; επίδραση του καιρού στις δασικές πυρκαγιές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25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Ε7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Κοινωνιολογία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26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Ε8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Διαχείριση δασικών πυρκαγιών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27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Ε9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Γυμναστική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28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ΣΤ6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29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Ζ1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Αντισεισμική συμπεριφορά των κατασκευών Ι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30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Ζ2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Οργάνωση - Διοίκηση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31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Ζ5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Πυρασφάλεια και κίνδυνοι κατά τη μεταφορά χημικών υλικών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32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Ζ7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Εφαρμοσμένη Υδρομετεωρολογία και Υδρολογία - Υδάτινοι Πόροι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33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Ζ8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Γυμναστική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lastRenderedPageBreak/>
              <w:t>34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Η5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Γυμναστική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35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Η7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Αντισεισμική συμπεριφορά των κατασκευών ΙΙ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36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ΧΑΑ2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Σύνταξη Μελετών - Εργασιών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37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XAE1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Τεχνικό Σχέδιο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38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ΧΑΕ2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Ηλεκτρολογία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39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XAΣΤ1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Νεοελληνική Ιστορία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40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ΧΑΗ1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Ναυπηγική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41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O01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Πετοσφαίριση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42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O02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Καλαθοσφαίριση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43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O03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Στίβος - Δρόμοι, ρίψεις, άλματα, ανώμαλος δρόμος</w:t>
            </w:r>
          </w:p>
        </w:tc>
      </w:tr>
      <w:tr w:rsidR="003F31F2" w:rsidRPr="00E40B45" w:rsidTr="00283164">
        <w:trPr>
          <w:trHeight w:val="324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lang w:eastAsia="el-GR"/>
              </w:rPr>
              <w:t>44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O04</w:t>
            </w:r>
          </w:p>
        </w:tc>
        <w:tc>
          <w:tcPr>
            <w:tcW w:w="60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Αντισφαίριση</w:t>
            </w:r>
          </w:p>
        </w:tc>
      </w:tr>
    </w:tbl>
    <w:p w:rsidR="003F31F2" w:rsidRDefault="003F31F2"/>
    <w:p w:rsidR="003F31F2" w:rsidRDefault="003F31F2" w:rsidP="003F31F2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  <w:r w:rsidRPr="00E40B45">
        <w:rPr>
          <w:rFonts w:ascii="Arial Narrow" w:hAnsi="Arial Narrow"/>
          <w:b/>
          <w:bCs/>
          <w:sz w:val="24"/>
          <w:szCs w:val="24"/>
        </w:rPr>
        <w:t xml:space="preserve">ΣΧΟΛΗ ΠΥΡΟΣΒΕΣΤΩΝ </w:t>
      </w: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571"/>
        <w:gridCol w:w="1540"/>
        <w:gridCol w:w="6247"/>
      </w:tblGrid>
      <w:tr w:rsidR="003F31F2" w:rsidRPr="00E40B45" w:rsidTr="00283164">
        <w:trPr>
          <w:trHeight w:val="636"/>
          <w:jc w:val="center"/>
        </w:trPr>
        <w:tc>
          <w:tcPr>
            <w:tcW w:w="555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1571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ΑΚΑΔΗΜΑΙΚΑ ΜΑΘΗΜΑΤΑ</w:t>
            </w:r>
          </w:p>
        </w:tc>
        <w:tc>
          <w:tcPr>
            <w:tcW w:w="1540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ΚΩΔΙΚΟΣ ΜΑΘΗΜΑΤΟΣ</w:t>
            </w:r>
          </w:p>
        </w:tc>
        <w:tc>
          <w:tcPr>
            <w:tcW w:w="6247" w:type="dxa"/>
            <w:shd w:val="clear" w:color="000000" w:fill="E7E6E6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ΤΙΤΛΟΣ ΜΑΘΗΜΑΤΟΣ</w:t>
            </w:r>
          </w:p>
        </w:tc>
      </w:tr>
      <w:tr w:rsidR="003F31F2" w:rsidRPr="00E40B45" w:rsidTr="00283164">
        <w:trPr>
          <w:trHeight w:val="624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ΣΠΑ2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Μηχανοδήγηση και Μηχανολογία Πυρ/</w:t>
            </w:r>
            <w:proofErr w:type="spellStart"/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κων</w:t>
            </w:r>
            <w:proofErr w:type="spellEnd"/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 Οχημάτων Π.Σ.- Β Θεωρητική Κατάρτιση</w:t>
            </w:r>
          </w:p>
        </w:tc>
      </w:tr>
      <w:tr w:rsidR="003F31F2" w:rsidRPr="00E40B45" w:rsidTr="00283164">
        <w:trPr>
          <w:trHeight w:val="624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3F31F2" w:rsidRPr="000F500E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ΣΠΑ4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Χημεία</w:t>
            </w:r>
          </w:p>
        </w:tc>
      </w:tr>
      <w:tr w:rsidR="003F31F2" w:rsidRPr="00E40B45" w:rsidTr="00283164">
        <w:trPr>
          <w:trHeight w:val="327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ΣΠΑ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Διοικητική Διαδικασία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ΣΠΑ7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ΣΠΑ7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Απογευματινό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ΣΠΒ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Φυσική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ΣΠΒ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Πληροφορική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ΣΠΒ7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ΣΠΒ7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Απογευματινό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ΣΠΓ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Δασική Οικολογία - Δασικές Πυρκαγιές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ΣΠΓ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Μη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χανοδήγηση και Μηχανολογία Πυρ/</w:t>
            </w:r>
            <w:proofErr w:type="spellStart"/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ων</w:t>
            </w:r>
            <w:proofErr w:type="spellEnd"/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 Οχημάτων Π.Σ.- Γ Θεωρητική Κατάρτιση</w:t>
            </w:r>
          </w:p>
        </w:tc>
      </w:tr>
      <w:tr w:rsidR="003F31F2" w:rsidRPr="00E40B45" w:rsidTr="00283164">
        <w:trPr>
          <w:trHeight w:val="624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ΣΠΓ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Διαχείριση Καταστροφών - Πολιτική Προστασία - Διαχείριση Μαζικών Απωλειών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ΣΠΓ8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ΣΠΓ8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Απογευματινό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ΣΠΔ2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Ποινική Δικονομία - 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Ποινικό Δίκαιο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ΣΠΔ3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Εγκαταστάσεις Υγρών και Αερίων Καυσίμων / SEVESO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ΣΠΔ4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Πρώτες Βοήθειες στο Χώρο Εργασίας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ΣΠΔ5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Ηλεκτρικές Μηχανές - 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Ηλεκτροκίνηση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19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ΣΠΔ7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Β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Απογευματινό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21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ΣΠΕ1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Ηλεκτρομηχανολογικές Εγκαταστάσεις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ΣΠΕ2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Μετεωρολογία</w:t>
            </w:r>
          </w:p>
        </w:tc>
      </w:tr>
      <w:tr w:rsidR="003F31F2" w:rsidRPr="00E40B45" w:rsidTr="00283164">
        <w:trPr>
          <w:trHeight w:val="316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23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ΣΠΕ4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Πυρομηχανική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lastRenderedPageBreak/>
              <w:t>24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ΣΠΕ6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Διοικητικό Δίκαιο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ΣΠΕ8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Σωματική Αγωγή - 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26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A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ΣΠΣΤ1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Οικοδομική Αντοχή Υλικών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 - Αντισεισμική Συμπεριφορά Κατασκευών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ΣΠΣΤ4</w:t>
            </w:r>
          </w:p>
        </w:tc>
        <w:tc>
          <w:tcPr>
            <w:tcW w:w="624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Αγγλικά - Πυροσβεστική Ορολογία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ΣΠΣΤ6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Σωματική Αγωγή - Πρωινό Ωράριο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29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ΣΠΧΑΒ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Νεοελληνική Ιστορία 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ΣΠΧΑΒ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Αρχές Παροχής Πρώτων Βοηθειών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31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ΣΠΧΑΔ2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Διαχείριση Κρίσεων και Επικοινωνία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32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ΣΠΧΑΕ3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Κοινωνία και Θεσμοί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33</w:t>
            </w:r>
          </w:p>
        </w:tc>
        <w:tc>
          <w:tcPr>
            <w:tcW w:w="1571" w:type="dxa"/>
            <w:shd w:val="clear" w:color="auto" w:fill="auto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0817FD"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ΣΠΧΑΣΤ1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Επιστημονική Συγγραφή Πτυχιακών Εργασιών - </w:t>
            </w: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Μεθοδολογία Έρευνας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34</w:t>
            </w:r>
          </w:p>
        </w:tc>
        <w:tc>
          <w:tcPr>
            <w:tcW w:w="1571" w:type="dxa"/>
            <w:shd w:val="clear" w:color="auto" w:fill="auto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0817FD">
              <w:t>Α</w:t>
            </w:r>
          </w:p>
        </w:tc>
        <w:tc>
          <w:tcPr>
            <w:tcW w:w="1540" w:type="dxa"/>
            <w:shd w:val="clear" w:color="auto" w:fill="auto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15469C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ΣΠΧΑΣΤ</w:t>
            </w: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Ψηφιακή Μεταρρύθμιση - Διακυβέρνηση</w:t>
            </w:r>
          </w:p>
        </w:tc>
      </w:tr>
      <w:tr w:rsidR="003F31F2" w:rsidRPr="00E40B45" w:rsidTr="00283164">
        <w:trPr>
          <w:trHeight w:val="361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35</w:t>
            </w:r>
          </w:p>
        </w:tc>
        <w:tc>
          <w:tcPr>
            <w:tcW w:w="1571" w:type="dxa"/>
            <w:shd w:val="clear" w:color="auto" w:fill="auto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0817FD">
              <w:t>Α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ΣΠO01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Πετοσφαίριση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36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0817FD"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ΣΠO02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Καλαθοσφαίριση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ΣΠO03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Στίβος - Δρόμοι, ρίψεις, άλματα, ανώμαλος δρόμος</w:t>
            </w:r>
          </w:p>
        </w:tc>
      </w:tr>
      <w:tr w:rsidR="003F31F2" w:rsidRPr="00E40B45" w:rsidTr="00283164">
        <w:trPr>
          <w:trHeight w:val="339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ΣΠO04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Αντισφαίριση</w:t>
            </w:r>
          </w:p>
        </w:tc>
      </w:tr>
      <w:tr w:rsidR="003F31F2" w:rsidRPr="00E40B45" w:rsidTr="00283164">
        <w:trPr>
          <w:trHeight w:val="415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39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ΣΠΟ05</w:t>
            </w:r>
          </w:p>
        </w:tc>
        <w:tc>
          <w:tcPr>
            <w:tcW w:w="6247" w:type="dxa"/>
            <w:shd w:val="clear" w:color="auto" w:fill="auto"/>
            <w:vAlign w:val="center"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Κολύμβηση</w:t>
            </w:r>
          </w:p>
        </w:tc>
      </w:tr>
    </w:tbl>
    <w:p w:rsidR="003F31F2" w:rsidRDefault="003F31F2" w:rsidP="003F31F2">
      <w:p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</w:p>
    <w:p w:rsidR="003F31F2" w:rsidRPr="00E40B45" w:rsidRDefault="003F31F2" w:rsidP="003F31F2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  <w:r w:rsidRPr="00E40B45">
        <w:rPr>
          <w:rFonts w:ascii="Arial Narrow" w:hAnsi="Arial Narrow"/>
          <w:b/>
          <w:bCs/>
          <w:sz w:val="24"/>
          <w:szCs w:val="24"/>
        </w:rPr>
        <w:t>ΣΧΟΛΗ ΕΠΙΜΟΡΦΩΣΗΣ ΚΑΙ ΜΕΤΕΚΠΑΙΔΕΥΣΗΣ</w:t>
      </w: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577"/>
        <w:gridCol w:w="1568"/>
        <w:gridCol w:w="6213"/>
      </w:tblGrid>
      <w:tr w:rsidR="003F31F2" w:rsidRPr="00E40B45" w:rsidTr="00283164">
        <w:trPr>
          <w:trHeight w:val="624"/>
          <w:jc w:val="center"/>
        </w:trPr>
        <w:tc>
          <w:tcPr>
            <w:tcW w:w="555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1577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ΑΚΑΔΗΜΑΙΚΑ ΜΑΘΗΜΑΤΑ</w:t>
            </w:r>
          </w:p>
        </w:tc>
        <w:tc>
          <w:tcPr>
            <w:tcW w:w="1568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ΚΩΔΙΚΟΣ ΜΑΘΗΜΑΤΟΣ</w:t>
            </w:r>
          </w:p>
        </w:tc>
        <w:tc>
          <w:tcPr>
            <w:tcW w:w="6213" w:type="dxa"/>
            <w:shd w:val="clear" w:color="000000" w:fill="E7E6E6"/>
            <w:noWrap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ΤΙΤΛΟΣ ΜΑΘΗΜΑΤΟΣ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ΣΕΜΧ2</w:t>
            </w:r>
          </w:p>
        </w:tc>
        <w:tc>
          <w:tcPr>
            <w:tcW w:w="6213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Οργάνωση - Διοίκηση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ΣΕΜΧ4</w:t>
            </w:r>
          </w:p>
        </w:tc>
        <w:tc>
          <w:tcPr>
            <w:tcW w:w="6213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Σχεδιασμός - Διαχείριση Κρίσεων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ΣΕΜΧ5</w:t>
            </w:r>
          </w:p>
        </w:tc>
        <w:tc>
          <w:tcPr>
            <w:tcW w:w="6213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Γεωπληροφορική GIS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ΣΕΜΧ6</w:t>
            </w:r>
          </w:p>
        </w:tc>
        <w:tc>
          <w:tcPr>
            <w:tcW w:w="6213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Συμπεριφορά και αντοχή υλικών στη φωτιά</w:t>
            </w:r>
          </w:p>
        </w:tc>
      </w:tr>
      <w:tr w:rsidR="003F31F2" w:rsidRPr="00E40B45" w:rsidTr="00283164">
        <w:trPr>
          <w:trHeight w:val="312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ΣΕΜΕ2</w:t>
            </w:r>
          </w:p>
        </w:tc>
        <w:tc>
          <w:tcPr>
            <w:tcW w:w="6213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Μετεωρολογία</w:t>
            </w:r>
          </w:p>
        </w:tc>
      </w:tr>
      <w:tr w:rsidR="003F31F2" w:rsidRPr="00E40B45" w:rsidTr="00283164">
        <w:trPr>
          <w:trHeight w:val="315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ΣΕΜΕ4</w:t>
            </w:r>
          </w:p>
        </w:tc>
        <w:tc>
          <w:tcPr>
            <w:tcW w:w="6213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Αντισεισμική συμπεριφορά </w:t>
            </w:r>
          </w:p>
        </w:tc>
      </w:tr>
      <w:tr w:rsidR="003F31F2" w:rsidRPr="00E40B45" w:rsidTr="00283164">
        <w:trPr>
          <w:trHeight w:val="324"/>
          <w:jc w:val="center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ΣΕΜΕ6</w:t>
            </w:r>
          </w:p>
        </w:tc>
        <w:tc>
          <w:tcPr>
            <w:tcW w:w="6213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Διαχείριση συγκρούσεων και επικοινωνίας </w:t>
            </w:r>
          </w:p>
        </w:tc>
      </w:tr>
    </w:tbl>
    <w:p w:rsidR="003F31F2" w:rsidRPr="00E40B45" w:rsidRDefault="003F31F2" w:rsidP="003F31F2">
      <w:p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</w:p>
    <w:p w:rsidR="003F31F2" w:rsidRPr="00E40B45" w:rsidRDefault="003F31F2" w:rsidP="003F31F2">
      <w:pPr>
        <w:pStyle w:val="a3"/>
        <w:numPr>
          <w:ilvl w:val="0"/>
          <w:numId w:val="1"/>
        </w:num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  <w:r w:rsidRPr="00E40B45">
        <w:rPr>
          <w:rFonts w:ascii="Arial Narrow" w:hAnsi="Arial Narrow"/>
          <w:b/>
          <w:bCs/>
          <w:sz w:val="24"/>
          <w:szCs w:val="24"/>
        </w:rPr>
        <w:t>ΣΧΟΛΗ ΕΠΑΓΓΕΛΜΑΤΙΚΗΣ ΜΕΤΕΚΠΑΙΔΕΥΣΗΣ ΕΠΙΤΕΛΩΝ – ΣΤΕΛΕΧΩΝ</w:t>
      </w: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580"/>
        <w:gridCol w:w="1532"/>
        <w:gridCol w:w="6161"/>
      </w:tblGrid>
      <w:tr w:rsidR="003F31F2" w:rsidRPr="00E40B45" w:rsidTr="00283164">
        <w:trPr>
          <w:trHeight w:val="624"/>
          <w:jc w:val="center"/>
        </w:trPr>
        <w:tc>
          <w:tcPr>
            <w:tcW w:w="640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1580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ΑΚΑΔΗΜΑΙΚΑ ΜΑΘΗΜΑΤΑ</w:t>
            </w:r>
          </w:p>
        </w:tc>
        <w:tc>
          <w:tcPr>
            <w:tcW w:w="1532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ΚΩΔΙΚΟΣ ΜΑΘΗΜΑΤΟΣ</w:t>
            </w:r>
          </w:p>
        </w:tc>
        <w:tc>
          <w:tcPr>
            <w:tcW w:w="6161" w:type="dxa"/>
            <w:shd w:val="clear" w:color="000000" w:fill="E7E6E6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l-GR"/>
              </w:rPr>
              <w:t>ΤΙΤΛΟΣ ΜΑΘΗΜΑΤΟΣ</w:t>
            </w:r>
          </w:p>
        </w:tc>
      </w:tr>
      <w:tr w:rsidR="003F31F2" w:rsidRPr="00E40B45" w:rsidTr="00283164">
        <w:trPr>
          <w:trHeight w:val="624"/>
          <w:jc w:val="center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ΣΕΜΕΠΣ6</w:t>
            </w:r>
          </w:p>
        </w:tc>
        <w:tc>
          <w:tcPr>
            <w:tcW w:w="616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Η εφαρμογή των Κοινωνικών Επιστημών στην Οργάνωση και τη Διοίκηση στο Π.Σ.</w:t>
            </w:r>
          </w:p>
        </w:tc>
      </w:tr>
      <w:tr w:rsidR="003F31F2" w:rsidRPr="00E40B45" w:rsidTr="00283164">
        <w:trPr>
          <w:trHeight w:val="363"/>
          <w:jc w:val="center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ΣΕΜΕΠΣ7</w:t>
            </w:r>
          </w:p>
        </w:tc>
        <w:tc>
          <w:tcPr>
            <w:tcW w:w="6161" w:type="dxa"/>
            <w:shd w:val="clear" w:color="auto" w:fill="auto"/>
            <w:vAlign w:val="center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 xml:space="preserve">Διαχείριση και ανάπτυξη ανθρώπινου δυναμικού </w:t>
            </w:r>
          </w:p>
        </w:tc>
      </w:tr>
      <w:tr w:rsidR="003F31F2" w:rsidRPr="00E40B45" w:rsidTr="00283164">
        <w:trPr>
          <w:trHeight w:val="397"/>
          <w:jc w:val="center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32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ΣΕΜΕΠΣ8</w:t>
            </w:r>
          </w:p>
        </w:tc>
        <w:tc>
          <w:tcPr>
            <w:tcW w:w="6161" w:type="dxa"/>
            <w:shd w:val="clear" w:color="auto" w:fill="auto"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Μορφές Ηγεσίας στο Π.Σ.</w:t>
            </w:r>
          </w:p>
        </w:tc>
      </w:tr>
      <w:tr w:rsidR="003F31F2" w:rsidRPr="00E40B45" w:rsidTr="00283164">
        <w:trPr>
          <w:trHeight w:val="495"/>
          <w:jc w:val="center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Α</w:t>
            </w:r>
          </w:p>
        </w:tc>
        <w:tc>
          <w:tcPr>
            <w:tcW w:w="1532" w:type="dxa"/>
            <w:shd w:val="clear" w:color="auto" w:fill="auto"/>
            <w:noWrap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ΣΕΜΕΠΣ10</w:t>
            </w:r>
          </w:p>
        </w:tc>
        <w:tc>
          <w:tcPr>
            <w:tcW w:w="6161" w:type="dxa"/>
            <w:shd w:val="clear" w:color="auto" w:fill="auto"/>
            <w:vAlign w:val="bottom"/>
            <w:hideMark/>
          </w:tcPr>
          <w:p w:rsidR="003F31F2" w:rsidRPr="00E40B45" w:rsidRDefault="003F31F2" w:rsidP="00283164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</w:pPr>
            <w:r w:rsidRPr="00E40B45">
              <w:rPr>
                <w:rFonts w:ascii="Arial Narrow" w:hAnsi="Arial Narrow" w:cs="Calibri"/>
                <w:color w:val="000000"/>
                <w:sz w:val="24"/>
                <w:szCs w:val="24"/>
                <w:lang w:eastAsia="el-GR"/>
              </w:rPr>
              <w:t>Πολιτική Οικονομία και Διαχείριση Δημόσιων Οικονομικών Πόρων</w:t>
            </w:r>
          </w:p>
        </w:tc>
      </w:tr>
    </w:tbl>
    <w:p w:rsidR="003F31F2" w:rsidRPr="00E40B45" w:rsidRDefault="003F31F2" w:rsidP="003F31F2">
      <w:pPr>
        <w:spacing w:after="0" w:line="360" w:lineRule="auto"/>
        <w:rPr>
          <w:rFonts w:ascii="Arial Narrow" w:hAnsi="Arial Narrow"/>
          <w:b/>
          <w:bCs/>
          <w:sz w:val="24"/>
          <w:szCs w:val="24"/>
        </w:rPr>
      </w:pPr>
    </w:p>
    <w:p w:rsidR="003F31F2" w:rsidRDefault="003F31F2">
      <w:bookmarkStart w:id="0" w:name="_GoBack"/>
      <w:bookmarkEnd w:id="0"/>
    </w:p>
    <w:sectPr w:rsidR="003F31F2" w:rsidSect="00A22A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30AF3"/>
    <w:multiLevelType w:val="hybridMultilevel"/>
    <w:tmpl w:val="43B6147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E07D5"/>
    <w:multiLevelType w:val="hybridMultilevel"/>
    <w:tmpl w:val="6F767F6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2247C"/>
    <w:multiLevelType w:val="hybridMultilevel"/>
    <w:tmpl w:val="3AD695B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3C"/>
    <w:rsid w:val="003F31F2"/>
    <w:rsid w:val="005D683C"/>
    <w:rsid w:val="00A22A27"/>
    <w:rsid w:val="00D9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B6955"/>
  <w15:chartTrackingRefBased/>
  <w15:docId w15:val="{9D58F592-7744-4BA7-982E-32A38CB3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83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697</Words>
  <Characters>3766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2026-05-12T07:20:00Z</dcterms:created>
  <dcterms:modified xsi:type="dcterms:W3CDTF">2026-05-12T07:22:00Z</dcterms:modified>
</cp:coreProperties>
</file>