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729EA" w14:textId="77777777" w:rsidR="003D1D62" w:rsidRDefault="003D1D62" w:rsidP="000B770F">
      <w:pPr>
        <w:jc w:val="center"/>
        <w:rPr>
          <w:rFonts w:ascii="Palatino Linotype" w:hAnsi="Palatino Linotype"/>
          <w:b/>
        </w:rPr>
      </w:pPr>
    </w:p>
    <w:p w14:paraId="4C6FB28D" w14:textId="77777777" w:rsidR="003D1D62" w:rsidRDefault="003D1D62" w:rsidP="000B770F">
      <w:pPr>
        <w:jc w:val="center"/>
        <w:rPr>
          <w:rFonts w:ascii="Palatino Linotype" w:hAnsi="Palatino Linotype"/>
          <w:b/>
        </w:rPr>
      </w:pPr>
      <w:r w:rsidRPr="007A7A1E">
        <w:rPr>
          <w:noProof/>
          <w:lang w:eastAsia="el-GR"/>
        </w:rPr>
        <w:drawing>
          <wp:inline distT="0" distB="0" distL="0" distR="0" wp14:anchorId="37A9BBEE" wp14:editId="059B582E">
            <wp:extent cx="3999873" cy="866775"/>
            <wp:effectExtent l="0" t="0" r="635" b="9525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19C11" w14:textId="77777777" w:rsidR="003D1D62" w:rsidRDefault="003D1D62" w:rsidP="000B770F">
      <w:pPr>
        <w:jc w:val="center"/>
        <w:rPr>
          <w:rFonts w:ascii="Palatino Linotype" w:hAnsi="Palatino Linotype"/>
          <w:b/>
        </w:rPr>
      </w:pPr>
    </w:p>
    <w:p w14:paraId="486D3801" w14:textId="77777777" w:rsidR="003E47D3" w:rsidRPr="000B770F" w:rsidRDefault="000B770F" w:rsidP="000B770F">
      <w:pPr>
        <w:jc w:val="center"/>
        <w:rPr>
          <w:rFonts w:ascii="Palatino Linotype" w:hAnsi="Palatino Linotype"/>
          <w:b/>
        </w:rPr>
      </w:pPr>
      <w:r w:rsidRPr="000B770F">
        <w:rPr>
          <w:rFonts w:ascii="Palatino Linotype" w:hAnsi="Palatino Linotype"/>
          <w:b/>
        </w:rPr>
        <w:t>ΑΝΑΚΟΙΝΩΣΗ</w:t>
      </w:r>
    </w:p>
    <w:p w14:paraId="210A53B5" w14:textId="0831DDD8" w:rsidR="000B770F" w:rsidRPr="00623F09" w:rsidRDefault="003D1D62" w:rsidP="000B770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  <w:t xml:space="preserve">Λήμνος, </w:t>
      </w:r>
      <w:r w:rsidR="00474A2C">
        <w:rPr>
          <w:rFonts w:ascii="Palatino Linotype" w:hAnsi="Palatino Linotype"/>
        </w:rPr>
        <w:t>10</w:t>
      </w:r>
      <w:r>
        <w:rPr>
          <w:rFonts w:ascii="Palatino Linotype" w:hAnsi="Palatino Linotype"/>
        </w:rPr>
        <w:t>.10.202</w:t>
      </w:r>
      <w:r w:rsidR="00623F09" w:rsidRPr="00623F09">
        <w:rPr>
          <w:rFonts w:ascii="Palatino Linotype" w:hAnsi="Palatino Linotype"/>
        </w:rPr>
        <w:t>5</w:t>
      </w:r>
    </w:p>
    <w:p w14:paraId="25A5B6B2" w14:textId="56ABE343" w:rsidR="00536287" w:rsidRDefault="00040013" w:rsidP="000B770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Προσκαλούνται </w:t>
      </w:r>
      <w:r w:rsidR="000B770F">
        <w:rPr>
          <w:rFonts w:ascii="Palatino Linotype" w:hAnsi="Palatino Linotype"/>
        </w:rPr>
        <w:t>ο</w:t>
      </w:r>
      <w:r w:rsidR="000B770F" w:rsidRPr="000B770F">
        <w:rPr>
          <w:rFonts w:ascii="Palatino Linotype" w:hAnsi="Palatino Linotype"/>
        </w:rPr>
        <w:t>ι φοιτητές/</w:t>
      </w:r>
      <w:proofErr w:type="spellStart"/>
      <w:r w:rsidR="000B770F" w:rsidRPr="000B770F">
        <w:rPr>
          <w:rFonts w:ascii="Palatino Linotype" w:hAnsi="Palatino Linotype"/>
        </w:rPr>
        <w:t>τριες</w:t>
      </w:r>
      <w:proofErr w:type="spellEnd"/>
      <w:r w:rsidR="000B770F" w:rsidRPr="000B770F">
        <w:rPr>
          <w:rFonts w:ascii="Palatino Linotype" w:hAnsi="Palatino Linotype"/>
        </w:rPr>
        <w:t xml:space="preserve"> του ΠΜΣ «</w:t>
      </w:r>
      <w:r w:rsidR="003D1D62">
        <w:rPr>
          <w:rFonts w:ascii="Palatino Linotype" w:hAnsi="Palatino Linotype"/>
        </w:rPr>
        <w:t>Διατροφή Ευζωία και Δημόσια Υγεία</w:t>
      </w:r>
      <w:r w:rsidR="000B770F" w:rsidRPr="000B770F">
        <w:rPr>
          <w:rFonts w:ascii="Palatino Linotype" w:hAnsi="Palatino Linotype"/>
        </w:rPr>
        <w:t xml:space="preserve">» </w:t>
      </w:r>
      <w:r w:rsidR="002E0D3C">
        <w:rPr>
          <w:rFonts w:ascii="Palatino Linotype" w:hAnsi="Palatino Linotype"/>
        </w:rPr>
        <w:t xml:space="preserve">έτους </w:t>
      </w:r>
      <w:r w:rsidR="000B770F" w:rsidRPr="000B770F">
        <w:rPr>
          <w:rFonts w:ascii="Palatino Linotype" w:hAnsi="Palatino Linotype"/>
        </w:rPr>
        <w:t>εισαγωγής 20</w:t>
      </w:r>
      <w:r w:rsidR="00536287">
        <w:rPr>
          <w:rFonts w:ascii="Palatino Linotype" w:hAnsi="Palatino Linotype"/>
        </w:rPr>
        <w:t>25</w:t>
      </w:r>
      <w:r w:rsidR="000B770F" w:rsidRPr="000B770F">
        <w:rPr>
          <w:rFonts w:ascii="Palatino Linotype" w:hAnsi="Palatino Linotype"/>
        </w:rPr>
        <w:t xml:space="preserve"> </w:t>
      </w:r>
      <w:r w:rsidR="00536287" w:rsidRPr="00536287">
        <w:rPr>
          <w:rFonts w:ascii="Palatino Linotype" w:hAnsi="Palatino Linotype"/>
        </w:rPr>
        <w:t>οι οποίοι/οποίες</w:t>
      </w:r>
      <w:r w:rsidR="000B770F">
        <w:rPr>
          <w:rFonts w:ascii="Palatino Linotype" w:hAnsi="Palatino Linotype"/>
        </w:rPr>
        <w:t xml:space="preserve"> επιθυμούν </w:t>
      </w:r>
      <w:r w:rsidR="000B770F" w:rsidRPr="000B770F">
        <w:rPr>
          <w:rFonts w:ascii="Palatino Linotype" w:hAnsi="Palatino Linotype"/>
        </w:rPr>
        <w:t>απαλλαγή από τα τέλη φοίτησης</w:t>
      </w:r>
      <w:r w:rsidR="0075645A">
        <w:rPr>
          <w:rFonts w:ascii="Palatino Linotype" w:hAnsi="Palatino Linotype"/>
        </w:rPr>
        <w:t xml:space="preserve"> σύμφωνα με το άρθρο 86 του Ν. 4957/2022</w:t>
      </w:r>
      <w:r w:rsidR="000B770F">
        <w:rPr>
          <w:rFonts w:ascii="Palatino Linotype" w:hAnsi="Palatino Linotype"/>
        </w:rPr>
        <w:t>,</w:t>
      </w:r>
      <w:r w:rsidR="000B770F" w:rsidRPr="000B770F">
        <w:rPr>
          <w:rFonts w:ascii="Palatino Linotype" w:hAnsi="Palatino Linotype"/>
        </w:rPr>
        <w:t xml:space="preserve"> να υποβάλλουν </w:t>
      </w:r>
      <w:r w:rsidR="000B770F">
        <w:rPr>
          <w:rFonts w:ascii="Palatino Linotype" w:hAnsi="Palatino Linotype"/>
        </w:rPr>
        <w:t>σχετική αίτηση</w:t>
      </w:r>
      <w:r w:rsidR="00536287">
        <w:rPr>
          <w:rFonts w:ascii="Palatino Linotype" w:hAnsi="Palatino Linotype"/>
        </w:rPr>
        <w:t xml:space="preserve"> τ</w:t>
      </w:r>
      <w:r w:rsidR="00536287" w:rsidRPr="00536287">
        <w:rPr>
          <w:rFonts w:ascii="Palatino Linotype" w:hAnsi="Palatino Linotype"/>
        </w:rPr>
        <w:t>ο διάστημα:</w:t>
      </w:r>
    </w:p>
    <w:p w14:paraId="2CED75AA" w14:textId="4297F420" w:rsidR="00536287" w:rsidRPr="00536287" w:rsidRDefault="00536287" w:rsidP="00536287">
      <w:pPr>
        <w:pStyle w:val="a3"/>
        <w:numPr>
          <w:ilvl w:val="0"/>
          <w:numId w:val="1"/>
        </w:numPr>
        <w:jc w:val="both"/>
        <w:rPr>
          <w:rFonts w:ascii="Palatino Linotype" w:hAnsi="Palatino Linotype"/>
          <w:b/>
          <w:bCs/>
          <w:u w:val="single"/>
        </w:rPr>
      </w:pPr>
      <w:r w:rsidRPr="00536287">
        <w:rPr>
          <w:rFonts w:ascii="Palatino Linotype" w:hAnsi="Palatino Linotype"/>
          <w:b/>
          <w:bCs/>
          <w:u w:val="single"/>
        </w:rPr>
        <w:t xml:space="preserve">01 Νοεμβρίου </w:t>
      </w:r>
      <w:r w:rsidRPr="00536287">
        <w:rPr>
          <w:rFonts w:ascii="Palatino Linotype" w:hAnsi="Palatino Linotype"/>
          <w:b/>
          <w:bCs/>
          <w:u w:val="single"/>
        </w:rPr>
        <w:t xml:space="preserve"> 2025 έως και 7 </w:t>
      </w:r>
      <w:r w:rsidRPr="00536287">
        <w:rPr>
          <w:rFonts w:ascii="Palatino Linotype" w:hAnsi="Palatino Linotype"/>
          <w:b/>
          <w:bCs/>
          <w:u w:val="single"/>
        </w:rPr>
        <w:t>Νοεμ</w:t>
      </w:r>
      <w:r w:rsidRPr="00536287">
        <w:rPr>
          <w:rFonts w:ascii="Palatino Linotype" w:hAnsi="Palatino Linotype"/>
          <w:b/>
          <w:bCs/>
          <w:u w:val="single"/>
        </w:rPr>
        <w:t>βρίου 2025</w:t>
      </w:r>
    </w:p>
    <w:p w14:paraId="6ED07F7E" w14:textId="1B51C70A" w:rsidR="00474A2C" w:rsidRDefault="000B770F" w:rsidP="000B770F">
      <w:pPr>
        <w:jc w:val="both"/>
      </w:pPr>
      <w:r w:rsidRPr="00B934F9">
        <w:rPr>
          <w:rFonts w:ascii="Palatino Linotype" w:hAnsi="Palatino Linotype"/>
        </w:rPr>
        <w:t xml:space="preserve">Η αίτηση και τα απαιτούμενα κατά περίπτωση </w:t>
      </w:r>
      <w:r w:rsidRPr="00474A2C">
        <w:rPr>
          <w:rFonts w:ascii="Palatino Linotype" w:hAnsi="Palatino Linotype"/>
          <w:b/>
          <w:bCs/>
        </w:rPr>
        <w:t>δικαιολογητικά,</w:t>
      </w:r>
      <w:r w:rsidRPr="00B934F9">
        <w:rPr>
          <w:rFonts w:ascii="Palatino Linotype" w:hAnsi="Palatino Linotype"/>
        </w:rPr>
        <w:t xml:space="preserve"> όπ</w:t>
      </w:r>
      <w:r w:rsidR="003D1D62">
        <w:rPr>
          <w:rFonts w:ascii="Palatino Linotype" w:hAnsi="Palatino Linotype"/>
        </w:rPr>
        <w:t xml:space="preserve">ως αναφέρονται στο άρθρο 5 της </w:t>
      </w:r>
      <w:r w:rsidR="0075645A" w:rsidRPr="0075645A">
        <w:rPr>
          <w:rFonts w:ascii="Palatino Linotype" w:hAnsi="Palatino Linotype"/>
        </w:rPr>
        <w:t>108990/Ζ1/08.09.2022 Υ.Α</w:t>
      </w:r>
      <w:r w:rsidRPr="00B934F9">
        <w:rPr>
          <w:rFonts w:ascii="Palatino Linotype" w:hAnsi="Palatino Linotype"/>
        </w:rPr>
        <w:t xml:space="preserve">, υποβάλλονται από </w:t>
      </w:r>
      <w:r>
        <w:rPr>
          <w:rFonts w:ascii="Palatino Linotype" w:hAnsi="Palatino Linotype"/>
        </w:rPr>
        <w:t>τους/τις</w:t>
      </w:r>
      <w:r w:rsidRPr="00B934F9">
        <w:rPr>
          <w:rFonts w:ascii="Palatino Linotype" w:hAnsi="Palatino Linotype"/>
        </w:rPr>
        <w:t xml:space="preserve"> ενδιαφερόμενους</w:t>
      </w:r>
      <w:r>
        <w:rPr>
          <w:rFonts w:ascii="Palatino Linotype" w:hAnsi="Palatino Linotype"/>
        </w:rPr>
        <w:t>/νες</w:t>
      </w:r>
      <w:r w:rsidRPr="00B934F9">
        <w:rPr>
          <w:rFonts w:ascii="Palatino Linotype" w:hAnsi="Palatino Linotype"/>
        </w:rPr>
        <w:t xml:space="preserve"> </w:t>
      </w:r>
      <w:r w:rsidRPr="00474A2C">
        <w:rPr>
          <w:rFonts w:ascii="Palatino Linotype" w:hAnsi="Palatino Linotype"/>
        </w:rPr>
        <w:t>ηλεκτρονικά</w:t>
      </w:r>
      <w:r w:rsidRPr="00B934F9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σε ειδικά διαμορφωμένο πληροφοριακό σύστημα στη διεύθυνση</w:t>
      </w:r>
      <w:r w:rsidRPr="00623F09">
        <w:rPr>
          <w:rFonts w:ascii="Palatino Linotype" w:hAnsi="Palatino Linotype"/>
        </w:rPr>
        <w:t xml:space="preserve">: </w:t>
      </w:r>
      <w:hyperlink r:id="rId6" w:history="1">
        <w:r w:rsidRPr="00623F09">
          <w:rPr>
            <w:rStyle w:val="-"/>
            <w:rFonts w:ascii="Palatino Linotype" w:hAnsi="Palatino Linotype"/>
          </w:rPr>
          <w:t>https://nautilus.aegean.gr/didaktra</w:t>
        </w:r>
      </w:hyperlink>
      <w:r w:rsidR="00E93093" w:rsidRPr="00E93093">
        <w:t>.</w:t>
      </w:r>
      <w:r w:rsidRPr="00B934F9">
        <w:t xml:space="preserve"> </w:t>
      </w:r>
    </w:p>
    <w:p w14:paraId="59F15D79" w14:textId="77777777" w:rsidR="00474A2C" w:rsidRDefault="00474A2C" w:rsidP="000B770F">
      <w:pPr>
        <w:jc w:val="both"/>
        <w:rPr>
          <w:rFonts w:ascii="Palatino Linotype" w:hAnsi="Palatino Linotype"/>
        </w:rPr>
      </w:pPr>
    </w:p>
    <w:p w14:paraId="606D4A88" w14:textId="61537661" w:rsidR="00474A2C" w:rsidRPr="00474A2C" w:rsidRDefault="00474A2C" w:rsidP="000B770F">
      <w:pPr>
        <w:jc w:val="both"/>
        <w:rPr>
          <w:rFonts w:ascii="Palatino Linotype" w:hAnsi="Palatino Linotype"/>
        </w:rPr>
      </w:pPr>
      <w:r w:rsidRPr="00474A2C">
        <w:rPr>
          <w:rFonts w:ascii="Palatino Linotype" w:hAnsi="Palatino Linotype"/>
        </w:rPr>
        <w:t>Η υποβολή πρέπει να πραγματοποιηθεί εντός της οριζόμενης προθεσμίας.</w:t>
      </w:r>
    </w:p>
    <w:p w14:paraId="11F439A0" w14:textId="77777777" w:rsidR="00474A2C" w:rsidRDefault="00474A2C" w:rsidP="003D1D62">
      <w:pPr>
        <w:jc w:val="right"/>
        <w:rPr>
          <w:rFonts w:ascii="Palatino Linotype" w:hAnsi="Palatino Linotype"/>
        </w:rPr>
      </w:pPr>
    </w:p>
    <w:p w14:paraId="6D42C873" w14:textId="4C025E9B" w:rsidR="000B770F" w:rsidRDefault="000B770F" w:rsidP="003D1D62">
      <w:pPr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Από τη Γραμματεία του Π.Μ.Σ. </w:t>
      </w:r>
    </w:p>
    <w:p w14:paraId="3610C303" w14:textId="77777777" w:rsidR="00040013" w:rsidRDefault="00040013" w:rsidP="000B770F">
      <w:pPr>
        <w:jc w:val="both"/>
        <w:rPr>
          <w:rFonts w:ascii="Palatino Linotype" w:hAnsi="Palatino Linotype"/>
        </w:rPr>
      </w:pPr>
    </w:p>
    <w:p w14:paraId="3C161ED6" w14:textId="77777777" w:rsidR="00040013" w:rsidRPr="000B770F" w:rsidRDefault="00040013" w:rsidP="000B770F">
      <w:pPr>
        <w:jc w:val="both"/>
        <w:rPr>
          <w:rFonts w:ascii="Palatino Linotype" w:hAnsi="Palatino Linotype"/>
        </w:rPr>
      </w:pPr>
    </w:p>
    <w:sectPr w:rsidR="00040013" w:rsidRPr="000B770F" w:rsidSect="0034037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504AD"/>
    <w:multiLevelType w:val="hybridMultilevel"/>
    <w:tmpl w:val="16BA28D2"/>
    <w:lvl w:ilvl="0" w:tplc="0408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474561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A1B"/>
    <w:rsid w:val="00040013"/>
    <w:rsid w:val="000B770F"/>
    <w:rsid w:val="002E0D3C"/>
    <w:rsid w:val="00340378"/>
    <w:rsid w:val="003D1D62"/>
    <w:rsid w:val="003E47D3"/>
    <w:rsid w:val="003E49A0"/>
    <w:rsid w:val="00474A2C"/>
    <w:rsid w:val="00536287"/>
    <w:rsid w:val="00566A1B"/>
    <w:rsid w:val="00583CA0"/>
    <w:rsid w:val="00623F09"/>
    <w:rsid w:val="006967AF"/>
    <w:rsid w:val="0075645A"/>
    <w:rsid w:val="00D522C1"/>
    <w:rsid w:val="00E9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0DFFD"/>
  <w15:docId w15:val="{6BFACBAC-04DD-47BA-BCEC-0BB706DF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03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0B770F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536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utilus.aegean.gr/didaktr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2</cp:revision>
  <dcterms:created xsi:type="dcterms:W3CDTF">2025-10-10T11:09:00Z</dcterms:created>
  <dcterms:modified xsi:type="dcterms:W3CDTF">2025-10-10T11:09:00Z</dcterms:modified>
</cp:coreProperties>
</file>