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34E27EB1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A2A062" w14:textId="77777777" w:rsidR="00D749AD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</w:p>
    <w:p w14:paraId="166433C5" w14:textId="343A4CD7" w:rsidR="000D322A" w:rsidRPr="00694FAE" w:rsidRDefault="003B02F5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9189F" w14:textId="68EFA5FE" w:rsidR="000D322A" w:rsidRPr="00D749AD" w:rsidRDefault="000D322A" w:rsidP="00D749AD">
      <w:pPr>
        <w:shd w:val="clear" w:color="auto" w:fill="FFFFFF"/>
        <w:spacing w:before="150" w:after="150" w:line="480" w:lineRule="atLeast"/>
        <w:ind w:right="-28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Αποφοίτησης</w:t>
      </w:r>
      <w:r w:rsidR="00D749AD" w:rsidRPr="00D749AD">
        <w:rPr>
          <w:rFonts w:ascii="Times New Roman" w:hAnsi="Times New Roman" w:cs="Times New Roman"/>
          <w:sz w:val="24"/>
          <w:szCs w:val="24"/>
        </w:rPr>
        <w:t>:</w:t>
      </w:r>
      <w:r w:rsidR="003B02F5">
        <w:rPr>
          <w:rFonts w:ascii="Times New Roman" w:hAnsi="Times New Roman" w:cs="Times New Roman"/>
          <w:sz w:val="24"/>
          <w:szCs w:val="24"/>
        </w:rPr>
        <w:t xml:space="preserve"> Στατιστικής και Αναλογιστικών-Χρηματοοικονομικών</w:t>
      </w:r>
      <w:r w:rsidR="00D749AD" w:rsidRPr="00D749AD">
        <w:rPr>
          <w:rFonts w:ascii="Times New Roman" w:hAnsi="Times New Roman" w:cs="Times New Roman"/>
          <w:sz w:val="24"/>
          <w:szCs w:val="24"/>
        </w:rPr>
        <w:t xml:space="preserve"> </w:t>
      </w:r>
      <w:r w:rsidR="003B02F5">
        <w:rPr>
          <w:rFonts w:ascii="Times New Roman" w:hAnsi="Times New Roman" w:cs="Times New Roman"/>
          <w:sz w:val="24"/>
          <w:szCs w:val="24"/>
        </w:rPr>
        <w:t>Μαθηματικών</w:t>
      </w:r>
    </w:p>
    <w:p w14:paraId="162B2F20" w14:textId="0EF6CAB4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25FE8B" w14:textId="2CCB0C2C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08B93C" w14:textId="049EB0FB" w:rsidR="000D322A" w:rsidRPr="003B02F5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4CBFEBAC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3B02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BA8697A" w14:textId="77777777" w:rsidR="00D749AD" w:rsidRDefault="00D749A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D1E88BD" w14:textId="77777777" w:rsidR="00D749AD" w:rsidRDefault="00D749A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470EA83" w14:textId="77777777" w:rsidR="00D749AD" w:rsidRDefault="00D749A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34BA809" w14:textId="77777777" w:rsidR="00D749AD" w:rsidRPr="00D749AD" w:rsidRDefault="00D749A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978936B" w14:textId="7AF0ECFB" w:rsidR="00F85796" w:rsidRPr="00DD6E0D" w:rsidRDefault="00B3791F" w:rsidP="00D749AD">
      <w:pPr>
        <w:shd w:val="clear" w:color="auto" w:fill="FFFFFF"/>
        <w:spacing w:after="0" w:line="360" w:lineRule="auto"/>
        <w:ind w:firstLine="720"/>
        <w:jc w:val="both"/>
        <w:rPr>
          <w:sz w:val="18"/>
          <w:szCs w:val="18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  <w:r w:rsidR="00DD6E0D"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A52B28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250897">
    <w:abstractNumId w:val="5"/>
  </w:num>
  <w:num w:numId="2" w16cid:durableId="1490511384">
    <w:abstractNumId w:val="4"/>
  </w:num>
  <w:num w:numId="3" w16cid:durableId="1403983356">
    <w:abstractNumId w:val="3"/>
  </w:num>
  <w:num w:numId="4" w16cid:durableId="1911891506">
    <w:abstractNumId w:val="1"/>
  </w:num>
  <w:num w:numId="5" w16cid:durableId="567881313">
    <w:abstractNumId w:val="0"/>
  </w:num>
  <w:num w:numId="6" w16cid:durableId="1120995920">
    <w:abstractNumId w:val="7"/>
  </w:num>
  <w:num w:numId="7" w16cid:durableId="105079474">
    <w:abstractNumId w:val="2"/>
  </w:num>
  <w:num w:numId="8" w16cid:durableId="975138201">
    <w:abstractNumId w:val="6"/>
  </w:num>
  <w:num w:numId="9" w16cid:durableId="151143390">
    <w:abstractNumId w:val="8"/>
  </w:num>
  <w:num w:numId="10" w16cid:durableId="8684902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8BD"/>
    <w:rsid w:val="000208BD"/>
    <w:rsid w:val="000A330A"/>
    <w:rsid w:val="000D322A"/>
    <w:rsid w:val="002556EF"/>
    <w:rsid w:val="00255B27"/>
    <w:rsid w:val="003B02F5"/>
    <w:rsid w:val="00560275"/>
    <w:rsid w:val="00694FAE"/>
    <w:rsid w:val="006B455B"/>
    <w:rsid w:val="007121DA"/>
    <w:rsid w:val="00727F2C"/>
    <w:rsid w:val="00795C77"/>
    <w:rsid w:val="008E70AE"/>
    <w:rsid w:val="009C1680"/>
    <w:rsid w:val="009E4046"/>
    <w:rsid w:val="00A51C40"/>
    <w:rsid w:val="00A52B28"/>
    <w:rsid w:val="00B3791F"/>
    <w:rsid w:val="00D749AD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Strong">
    <w:name w:val="Strong"/>
    <w:basedOn w:val="DefaultParagraphFont"/>
    <w:uiPriority w:val="22"/>
    <w:qFormat/>
    <w:rsid w:val="000208BD"/>
    <w:rPr>
      <w:b/>
      <w:bCs/>
    </w:rPr>
  </w:style>
  <w:style w:type="character" w:styleId="Hyperlink">
    <w:name w:val="Hyperlink"/>
    <w:basedOn w:val="DefaultParagraphFont"/>
    <w:uiPriority w:val="99"/>
    <w:unhideWhenUsed/>
    <w:rsid w:val="000208B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C168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dsas@aegean.gr</cp:lastModifiedBy>
  <cp:revision>2</cp:revision>
  <dcterms:created xsi:type="dcterms:W3CDTF">2025-10-02T12:32:00Z</dcterms:created>
  <dcterms:modified xsi:type="dcterms:W3CDTF">2025-10-02T12:32:00Z</dcterms:modified>
</cp:coreProperties>
</file>