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572" w:rsidRDefault="005B0572" w:rsidP="005B0572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  <w:lang w:eastAsia="el-GR"/>
        </w:rPr>
        <w:drawing>
          <wp:inline distT="0" distB="0" distL="0" distR="0" wp14:anchorId="795DFEB0" wp14:editId="2600A578">
            <wp:extent cx="777023" cy="771277"/>
            <wp:effectExtent l="0" t="0" r="4445" b="0"/>
            <wp:docPr id="1" name="Εικόνα 1" descr="C:\Users\chr.kouroutzas\Desktop\αρχείο λήψη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r.kouroutzas\Desktop\αρχείο λήψης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969" cy="774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6BE" w:rsidRDefault="005B0572" w:rsidP="005B0572">
      <w:pPr>
        <w:jc w:val="center"/>
        <w:rPr>
          <w:b/>
          <w:sz w:val="28"/>
          <w:szCs w:val="28"/>
        </w:rPr>
      </w:pPr>
      <w:r w:rsidRPr="005B0572">
        <w:rPr>
          <w:b/>
          <w:sz w:val="28"/>
          <w:szCs w:val="28"/>
        </w:rPr>
        <w:t>Εργαστήριο Κριτικής Εγκληματολογικής Μελέτης και Έρευνας</w:t>
      </w:r>
      <w:r w:rsidR="0086264E">
        <w:rPr>
          <w:b/>
          <w:sz w:val="28"/>
          <w:szCs w:val="28"/>
        </w:rPr>
        <w:t xml:space="preserve"> (Ε.Κ.Ε.Μ.Ε.)</w:t>
      </w:r>
    </w:p>
    <w:p w:rsidR="005B0572" w:rsidRDefault="005B0572" w:rsidP="005B05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Τμήμα Κοινωνιολογίας </w:t>
      </w:r>
    </w:p>
    <w:p w:rsidR="005B0572" w:rsidRDefault="005B0572" w:rsidP="005B05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Σχολή Κοινωνικών Επιστημών </w:t>
      </w:r>
    </w:p>
    <w:p w:rsidR="005B0572" w:rsidRDefault="005B0572" w:rsidP="005B05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Πανεπιστημίου Αιγαίου </w:t>
      </w:r>
    </w:p>
    <w:p w:rsidR="005B0572" w:rsidRDefault="005B0572" w:rsidP="005B0572">
      <w:pPr>
        <w:rPr>
          <w:sz w:val="28"/>
          <w:szCs w:val="28"/>
        </w:rPr>
      </w:pPr>
    </w:p>
    <w:p w:rsidR="005B0572" w:rsidRPr="005D17C0" w:rsidRDefault="00063818" w:rsidP="005B0572">
      <w:pPr>
        <w:jc w:val="right"/>
        <w:rPr>
          <w:sz w:val="24"/>
          <w:szCs w:val="24"/>
        </w:rPr>
      </w:pPr>
      <w:r>
        <w:rPr>
          <w:sz w:val="24"/>
          <w:szCs w:val="24"/>
        </w:rPr>
        <w:t>Μυτιλήνη 11</w:t>
      </w:r>
      <w:r w:rsidR="005B0572" w:rsidRPr="005D17C0">
        <w:rPr>
          <w:sz w:val="24"/>
          <w:szCs w:val="24"/>
        </w:rPr>
        <w:t>/7/2025</w:t>
      </w:r>
    </w:p>
    <w:p w:rsidR="005B0572" w:rsidRPr="005D17C0" w:rsidRDefault="00063818" w:rsidP="005B0572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Δελτίο Τύπου</w:t>
      </w:r>
      <w:r w:rsidR="005B0572" w:rsidRPr="005D17C0">
        <w:rPr>
          <w:i/>
          <w:sz w:val="28"/>
          <w:szCs w:val="28"/>
        </w:rPr>
        <w:t xml:space="preserve"> </w:t>
      </w:r>
    </w:p>
    <w:p w:rsidR="002D1710" w:rsidRDefault="00063818" w:rsidP="006E05CC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Ανακοινώνεται η διεξαγωγή</w:t>
      </w:r>
      <w:r w:rsidR="006E05CC" w:rsidRPr="00A45B62">
        <w:rPr>
          <w:rFonts w:cstheme="minorHAnsi"/>
          <w:color w:val="000000"/>
          <w:sz w:val="24"/>
          <w:szCs w:val="24"/>
          <w:shd w:val="clear" w:color="auto" w:fill="FFFFFF"/>
        </w:rPr>
        <w:t xml:space="preserve"> της Εκδήλωσης με τίτλο: «</w:t>
      </w:r>
      <w:r w:rsidR="006E05CC" w:rsidRPr="002D1710">
        <w:rPr>
          <w:rFonts w:cstheme="minorHAnsi"/>
          <w:b/>
          <w:color w:val="000000"/>
          <w:sz w:val="24"/>
          <w:szCs w:val="24"/>
          <w:shd w:val="clear" w:color="auto" w:fill="FFFFFF"/>
        </w:rPr>
        <w:t>Το κρατικό-επιχειρηματικό έγκλημα των Τεμπών</w:t>
      </w:r>
      <w:r w:rsidR="006E05CC" w:rsidRPr="00A45B62">
        <w:rPr>
          <w:rFonts w:cstheme="minorHAnsi"/>
          <w:color w:val="000000"/>
          <w:sz w:val="24"/>
          <w:szCs w:val="24"/>
          <w:shd w:val="clear" w:color="auto" w:fill="FFFFFF"/>
        </w:rPr>
        <w:t xml:space="preserve">». Η Ημερίδα διοργανώνεται από το Εργαστήριο Κριτικής Εγκληματολογικής Μελέτης και Έρευνας του Τμήματος Κοινωνιολογίας του Πανεπιστημίου Αιγαίου και θα πραγματοποιηθεί την Τετάρτη 16 Ιουλίου 2025 και ώρα 18:00 – 21:00 μ.μ. </w:t>
      </w:r>
      <w:r w:rsidR="00137C8A" w:rsidRPr="00A45B62">
        <w:rPr>
          <w:rFonts w:cstheme="minorHAnsi"/>
          <w:sz w:val="24"/>
          <w:szCs w:val="24"/>
        </w:rPr>
        <w:t xml:space="preserve">Η εν λόγω εκδήλωση θα πραγματοποιηθεί υβριδικά, με φυσική παρουσία στην Αίθουσα Γ΄ του Κτιρίου Γεωγραφίας στο Λόφο του </w:t>
      </w:r>
      <w:r w:rsidR="0064211B" w:rsidRPr="00A45B62">
        <w:rPr>
          <w:rFonts w:cstheme="minorHAnsi"/>
          <w:sz w:val="24"/>
          <w:szCs w:val="24"/>
        </w:rPr>
        <w:t>Π</w:t>
      </w:r>
      <w:r w:rsidR="00137C8A" w:rsidRPr="00A45B62">
        <w:rPr>
          <w:rFonts w:cstheme="minorHAnsi"/>
          <w:sz w:val="24"/>
          <w:szCs w:val="24"/>
        </w:rPr>
        <w:t xml:space="preserve">ανεπιστημίου Αιγαίου και με δυνατότητα εξ αποστάσεως </w:t>
      </w:r>
      <w:r w:rsidR="0064211B" w:rsidRPr="00A45B62">
        <w:rPr>
          <w:rFonts w:cstheme="minorHAnsi"/>
          <w:sz w:val="24"/>
          <w:szCs w:val="24"/>
        </w:rPr>
        <w:t>συμμετοχής μέσω πλατφόρμας</w:t>
      </w:r>
      <w:bookmarkStart w:id="0" w:name="_GoBack"/>
      <w:bookmarkEnd w:id="0"/>
      <w:r w:rsidR="0064211B" w:rsidRPr="00A45B62">
        <w:rPr>
          <w:rFonts w:cstheme="minorHAnsi"/>
          <w:sz w:val="24"/>
          <w:szCs w:val="24"/>
        </w:rPr>
        <w:t xml:space="preserve">. </w:t>
      </w:r>
      <w:r w:rsidR="005D17C0" w:rsidRPr="00A45B62">
        <w:rPr>
          <w:rFonts w:cstheme="minorHAnsi"/>
          <w:sz w:val="24"/>
          <w:szCs w:val="24"/>
        </w:rPr>
        <w:t>Στην ημερίδα περιλαμβάνονται δύο συνεδρίες</w:t>
      </w:r>
      <w:r>
        <w:rPr>
          <w:rFonts w:cstheme="minorHAnsi"/>
          <w:sz w:val="24"/>
          <w:szCs w:val="24"/>
        </w:rPr>
        <w:t>.</w:t>
      </w:r>
      <w:r w:rsidR="005D17C0" w:rsidRPr="00A45B6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Σ</w:t>
      </w:r>
      <w:r w:rsidR="005D17C0" w:rsidRPr="00A45B62">
        <w:rPr>
          <w:rFonts w:cstheme="minorHAnsi"/>
          <w:sz w:val="24"/>
          <w:szCs w:val="24"/>
        </w:rPr>
        <w:t>την πρώτη θα συμμετέχουν</w:t>
      </w:r>
      <w:r>
        <w:rPr>
          <w:rFonts w:cstheme="minorHAnsi"/>
          <w:sz w:val="24"/>
          <w:szCs w:val="24"/>
        </w:rPr>
        <w:t xml:space="preserve"> οι Αλεξάνδρα Τσακίρη (</w:t>
      </w:r>
      <w:proofErr w:type="spellStart"/>
      <w:r>
        <w:rPr>
          <w:rFonts w:cstheme="minorHAnsi"/>
          <w:sz w:val="24"/>
          <w:szCs w:val="24"/>
        </w:rPr>
        <w:t>Επιζήσασα</w:t>
      </w:r>
      <w:proofErr w:type="spellEnd"/>
      <w:r>
        <w:rPr>
          <w:rFonts w:cstheme="minorHAnsi"/>
          <w:sz w:val="24"/>
          <w:szCs w:val="24"/>
        </w:rPr>
        <w:t>), Γιώργος Ηλιόπουλος (Δικηγόρος και πατέρας διασωθέντος),</w:t>
      </w:r>
      <w:r w:rsidR="00BC0158">
        <w:rPr>
          <w:rFonts w:cstheme="minorHAnsi"/>
          <w:sz w:val="24"/>
          <w:szCs w:val="24"/>
        </w:rPr>
        <w:t xml:space="preserve"> Δημήτρης </w:t>
      </w:r>
      <w:proofErr w:type="spellStart"/>
      <w:r w:rsidR="00BC0158">
        <w:rPr>
          <w:rFonts w:cstheme="minorHAnsi"/>
          <w:sz w:val="24"/>
          <w:szCs w:val="24"/>
        </w:rPr>
        <w:t>Σκαρίπας</w:t>
      </w:r>
      <w:proofErr w:type="spellEnd"/>
      <w:r w:rsidR="00BC0158">
        <w:rPr>
          <w:rFonts w:cstheme="minorHAnsi"/>
          <w:sz w:val="24"/>
          <w:szCs w:val="24"/>
        </w:rPr>
        <w:t xml:space="preserve"> (Δικηγόρος),</w:t>
      </w:r>
      <w:r>
        <w:rPr>
          <w:rFonts w:cstheme="minorHAnsi"/>
          <w:sz w:val="24"/>
          <w:szCs w:val="24"/>
        </w:rPr>
        <w:t xml:space="preserve"> Όλγα </w:t>
      </w:r>
      <w:proofErr w:type="spellStart"/>
      <w:r>
        <w:rPr>
          <w:rFonts w:cstheme="minorHAnsi"/>
          <w:sz w:val="24"/>
          <w:szCs w:val="24"/>
        </w:rPr>
        <w:t>Χαρπίδου</w:t>
      </w:r>
      <w:proofErr w:type="spellEnd"/>
      <w:r>
        <w:rPr>
          <w:rFonts w:cstheme="minorHAnsi"/>
          <w:sz w:val="24"/>
          <w:szCs w:val="24"/>
        </w:rPr>
        <w:t xml:space="preserve"> (Δικηγόρος) και Χρήστος Κωνσταντινίδης (Σύζυγος θύματος)</w:t>
      </w:r>
      <w:r w:rsidR="00BC0158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r w:rsidRPr="00A45B62">
        <w:rPr>
          <w:rFonts w:cstheme="minorHAnsi"/>
          <w:sz w:val="24"/>
          <w:szCs w:val="24"/>
        </w:rPr>
        <w:t xml:space="preserve">προκειμένου να αφηγηθούν τις εμπειρίες </w:t>
      </w:r>
      <w:r>
        <w:rPr>
          <w:rFonts w:cstheme="minorHAnsi"/>
          <w:sz w:val="24"/>
          <w:szCs w:val="24"/>
        </w:rPr>
        <w:t>τους</w:t>
      </w:r>
      <w:r w:rsidR="0086264E" w:rsidRPr="00A45B62">
        <w:rPr>
          <w:rFonts w:cstheme="minorHAnsi"/>
          <w:sz w:val="24"/>
          <w:szCs w:val="24"/>
        </w:rPr>
        <w:t xml:space="preserve"> και στη δεύτερη θα παρουσιαστεί η κοινωνική έρευνα που πραγματοποιήθηκε από το Ε.Κ.Ε.Μ.Ε.</w:t>
      </w:r>
      <w:r w:rsidR="006E05CC" w:rsidRPr="00A45B62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από τους Στράτο Γεωργούλα (Καθηγητής</w:t>
      </w:r>
      <w:r w:rsidR="00BC0158">
        <w:rPr>
          <w:rFonts w:cstheme="minorHAnsi"/>
          <w:color w:val="000000"/>
          <w:sz w:val="24"/>
          <w:szCs w:val="24"/>
          <w:shd w:val="clear" w:color="auto" w:fill="FFFFFF"/>
        </w:rPr>
        <w:t>), Νίκο Πασσά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(Καθηγητής, </w:t>
      </w:r>
      <w:r>
        <w:rPr>
          <w:rFonts w:cstheme="minorHAnsi"/>
          <w:color w:val="000000"/>
          <w:sz w:val="24"/>
          <w:szCs w:val="24"/>
          <w:shd w:val="clear" w:color="auto" w:fill="FFFFFF"/>
          <w:lang w:val="en-US"/>
        </w:rPr>
        <w:t>Northeastern</w:t>
      </w:r>
      <w:r w:rsidRPr="00063818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  <w:lang w:val="en-US"/>
        </w:rPr>
        <w:t>University</w:t>
      </w:r>
      <w:r w:rsidRPr="00BC0158">
        <w:rPr>
          <w:rFonts w:cstheme="minorHAnsi"/>
          <w:color w:val="000000"/>
          <w:sz w:val="24"/>
          <w:szCs w:val="24"/>
          <w:shd w:val="clear" w:color="auto" w:fill="FFFFFF"/>
        </w:rPr>
        <w:t>)</w:t>
      </w:r>
      <w:r w:rsidR="00BC0158" w:rsidRPr="00BC0158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="00BC0158">
        <w:rPr>
          <w:rFonts w:cstheme="minorHAnsi"/>
          <w:color w:val="000000"/>
          <w:sz w:val="24"/>
          <w:szCs w:val="24"/>
          <w:shd w:val="clear" w:color="auto" w:fill="FFFFFF"/>
        </w:rPr>
        <w:t xml:space="preserve">Χρήστο </w:t>
      </w:r>
      <w:proofErr w:type="spellStart"/>
      <w:r w:rsidR="00BC0158">
        <w:rPr>
          <w:rFonts w:cstheme="minorHAnsi"/>
          <w:color w:val="000000"/>
          <w:sz w:val="24"/>
          <w:szCs w:val="24"/>
          <w:shd w:val="clear" w:color="auto" w:fill="FFFFFF"/>
        </w:rPr>
        <w:t>Κουρούτζα</w:t>
      </w:r>
      <w:proofErr w:type="spellEnd"/>
      <w:r w:rsidR="00BC0158">
        <w:rPr>
          <w:rFonts w:cstheme="minorHAnsi"/>
          <w:color w:val="000000"/>
          <w:sz w:val="24"/>
          <w:szCs w:val="24"/>
          <w:shd w:val="clear" w:color="auto" w:fill="FFFFFF"/>
        </w:rPr>
        <w:t xml:space="preserve"> (Επίκουρος Καθηγητής, Πανεπιστήμιο Αιγαίου), Δημήτρη Παρασκευόπουλο (</w:t>
      </w:r>
      <w:r w:rsidR="00BC0158" w:rsidRPr="00BC0158">
        <w:rPr>
          <w:rFonts w:cstheme="minorHAnsi"/>
          <w:color w:val="000000"/>
          <w:sz w:val="24"/>
          <w:szCs w:val="24"/>
          <w:shd w:val="clear" w:color="auto" w:fill="FFFFFF"/>
        </w:rPr>
        <w:t>Επίκουρος Καθηγητής, Πανεπιστήμιο Αιγαίου),</w:t>
      </w:r>
      <w:r w:rsidR="00BC0158">
        <w:rPr>
          <w:rFonts w:cstheme="minorHAnsi"/>
          <w:color w:val="000000"/>
          <w:sz w:val="24"/>
          <w:szCs w:val="24"/>
          <w:shd w:val="clear" w:color="auto" w:fill="FFFFFF"/>
        </w:rPr>
        <w:t xml:space="preserve"> Μαρία Αλβανού (Δρ. Εγκληματολογίας). </w:t>
      </w:r>
    </w:p>
    <w:p w:rsidR="00BC0158" w:rsidRPr="00BC0158" w:rsidRDefault="00BC0158" w:rsidP="006E05CC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C0158">
        <w:rPr>
          <w:rFonts w:cstheme="minorHAnsi"/>
          <w:color w:val="000000"/>
          <w:sz w:val="24"/>
          <w:szCs w:val="24"/>
          <w:shd w:val="clear" w:color="auto" w:fill="FFFFFF"/>
        </w:rPr>
        <w:t>Η παρουσία σας θα μας τιμήσει ιδιαίτερα.</w:t>
      </w:r>
    </w:p>
    <w:p w:rsidR="002F41CE" w:rsidRPr="00137C8A" w:rsidRDefault="0064211B" w:rsidP="002D17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εκτίμηση, </w:t>
      </w:r>
    </w:p>
    <w:p w:rsidR="002F41CE" w:rsidRDefault="002F41CE" w:rsidP="002D1710">
      <w:pPr>
        <w:spacing w:after="0"/>
        <w:jc w:val="both"/>
        <w:rPr>
          <w:sz w:val="24"/>
          <w:szCs w:val="24"/>
        </w:rPr>
      </w:pPr>
      <w:r w:rsidRPr="002F41CE">
        <w:rPr>
          <w:sz w:val="24"/>
          <w:szCs w:val="24"/>
        </w:rPr>
        <w:t>Καθηγητής Στράτος Γεωργούλας</w:t>
      </w:r>
    </w:p>
    <w:p w:rsidR="00CE2C55" w:rsidRPr="002F41CE" w:rsidRDefault="00CE2C55" w:rsidP="002D17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Διευθυντής ΕΚΕΜΕ</w:t>
      </w:r>
    </w:p>
    <w:p w:rsidR="002F41CE" w:rsidRPr="00CE2C55" w:rsidRDefault="002F41CE" w:rsidP="002D1710">
      <w:pPr>
        <w:spacing w:after="0"/>
        <w:jc w:val="both"/>
        <w:rPr>
          <w:sz w:val="24"/>
          <w:szCs w:val="24"/>
        </w:rPr>
      </w:pPr>
      <w:r w:rsidRPr="002F41CE">
        <w:rPr>
          <w:sz w:val="24"/>
          <w:szCs w:val="24"/>
        </w:rPr>
        <w:t>Αντιπρύτανης Διεθνοποίησης, Εξωστρέφειας και Φοιτητικής Μέριμνας</w:t>
      </w:r>
      <w:r w:rsidR="00CE2C55">
        <w:rPr>
          <w:sz w:val="24"/>
          <w:szCs w:val="24"/>
        </w:rPr>
        <w:t xml:space="preserve"> </w:t>
      </w:r>
      <w:r w:rsidRPr="00CE2C55">
        <w:rPr>
          <w:sz w:val="24"/>
          <w:szCs w:val="24"/>
        </w:rPr>
        <w:t>Πανεπιστήμιο Αιγαίου</w:t>
      </w:r>
    </w:p>
    <w:p w:rsidR="002F41CE" w:rsidRPr="00CE2C55" w:rsidRDefault="002F41CE" w:rsidP="002D1710">
      <w:pPr>
        <w:spacing w:after="0"/>
        <w:jc w:val="both"/>
        <w:rPr>
          <w:sz w:val="24"/>
          <w:szCs w:val="24"/>
        </w:rPr>
      </w:pPr>
      <w:r w:rsidRPr="00CE2C55">
        <w:rPr>
          <w:sz w:val="24"/>
          <w:szCs w:val="24"/>
        </w:rPr>
        <w:t>Λόφος Πανεπιστημίου, 81100 Μυτιλήνη</w:t>
      </w:r>
    </w:p>
    <w:sectPr w:rsidR="002F41CE" w:rsidRPr="00CE2C5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572"/>
    <w:rsid w:val="00063818"/>
    <w:rsid w:val="00137C8A"/>
    <w:rsid w:val="002D1710"/>
    <w:rsid w:val="002F41CE"/>
    <w:rsid w:val="003C5363"/>
    <w:rsid w:val="005B0572"/>
    <w:rsid w:val="005D17C0"/>
    <w:rsid w:val="0064211B"/>
    <w:rsid w:val="006E05CC"/>
    <w:rsid w:val="006F5F73"/>
    <w:rsid w:val="0086264E"/>
    <w:rsid w:val="00A13B81"/>
    <w:rsid w:val="00A45B62"/>
    <w:rsid w:val="00A47D0E"/>
    <w:rsid w:val="00B926BE"/>
    <w:rsid w:val="00BC0158"/>
    <w:rsid w:val="00CE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1E1602-A0C3-4FF8-923F-BD59615A4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Kouroutzas Christos</dc:creator>
  <cp:keywords/>
  <dc:description/>
  <cp:lastModifiedBy>Κώστας</cp:lastModifiedBy>
  <cp:revision>2</cp:revision>
  <dcterms:created xsi:type="dcterms:W3CDTF">2025-07-10T17:18:00Z</dcterms:created>
  <dcterms:modified xsi:type="dcterms:W3CDTF">2025-07-10T17:18:00Z</dcterms:modified>
</cp:coreProperties>
</file>