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43A2A" w14:textId="7459ED4E" w:rsidR="00643366" w:rsidRDefault="00E209A1" w:rsidP="00197144">
      <w:pPr>
        <w:spacing w:after="0"/>
        <w:ind w:right="505"/>
        <w:jc w:val="center"/>
      </w:pPr>
      <w:r>
        <w:rPr>
          <w:noProof/>
        </w:rPr>
        <w:fldChar w:fldCharType="begin"/>
      </w:r>
      <w:r>
        <w:rPr>
          <w:noProof/>
        </w:rPr>
        <w:instrText xml:space="preserve"> </w:instrText>
      </w:r>
      <w:r>
        <w:rPr>
          <w:noProof/>
        </w:rPr>
        <w:instrText>INCLUDEPICTURE  "cid:image001.png@01D8177B.070983F0" \* MERGEFORMATINET</w:instrText>
      </w:r>
      <w:r>
        <w:rPr>
          <w:noProof/>
        </w:rPr>
        <w:instrText xml:space="preserve"> </w:instrText>
      </w:r>
      <w:r>
        <w:rPr>
          <w:noProof/>
        </w:rPr>
        <w:fldChar w:fldCharType="separate"/>
      </w:r>
      <w:r>
        <w:rPr>
          <w:noProof/>
        </w:rPr>
        <w:pict w14:anchorId="0E45408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6.75pt;height:53.25pt;visibility:visible">
            <v:imagedata r:id="rId4" r:href="rId5"/>
          </v:shape>
        </w:pict>
      </w:r>
      <w:r>
        <w:rPr>
          <w:noProof/>
        </w:rPr>
        <w:fldChar w:fldCharType="end"/>
      </w:r>
    </w:p>
    <w:p w14:paraId="4E981740" w14:textId="77777777" w:rsidR="00643366" w:rsidRDefault="00E209A1">
      <w:pPr>
        <w:spacing w:after="0"/>
      </w:pPr>
      <w:r>
        <w:rPr>
          <w:b/>
          <w:color w:val="333399"/>
          <w:sz w:val="32"/>
        </w:rPr>
        <w:t xml:space="preserve"> </w:t>
      </w:r>
    </w:p>
    <w:p w14:paraId="3BC0E2B8" w14:textId="6FAA0134" w:rsidR="00643366" w:rsidRDefault="00E209A1">
      <w:pPr>
        <w:tabs>
          <w:tab w:val="center" w:pos="720"/>
          <w:tab w:val="center" w:pos="1440"/>
          <w:tab w:val="center" w:pos="2160"/>
          <w:tab w:val="center" w:pos="2881"/>
          <w:tab w:val="center" w:pos="3601"/>
          <w:tab w:val="center" w:pos="4321"/>
          <w:tab w:val="center" w:pos="5041"/>
          <w:tab w:val="center" w:pos="5761"/>
          <w:tab w:val="center" w:pos="7737"/>
        </w:tabs>
        <w:spacing w:after="0"/>
      </w:pPr>
      <w:r>
        <w:rPr>
          <w:b/>
          <w:color w:val="333399"/>
          <w:sz w:val="32"/>
        </w:rPr>
        <w:t xml:space="preserve"> </w:t>
      </w:r>
      <w:r>
        <w:rPr>
          <w:b/>
          <w:color w:val="333399"/>
          <w:sz w:val="32"/>
        </w:rPr>
        <w:tab/>
        <w:t xml:space="preserve"> </w:t>
      </w:r>
      <w:r>
        <w:rPr>
          <w:b/>
          <w:color w:val="333399"/>
          <w:sz w:val="32"/>
        </w:rPr>
        <w:tab/>
        <w:t xml:space="preserve"> </w:t>
      </w:r>
      <w:r>
        <w:rPr>
          <w:b/>
          <w:color w:val="333399"/>
          <w:sz w:val="32"/>
        </w:rPr>
        <w:tab/>
        <w:t xml:space="preserve"> </w:t>
      </w:r>
      <w:r>
        <w:rPr>
          <w:b/>
          <w:color w:val="333399"/>
          <w:sz w:val="32"/>
        </w:rPr>
        <w:tab/>
        <w:t xml:space="preserve"> </w:t>
      </w:r>
      <w:r>
        <w:rPr>
          <w:b/>
          <w:color w:val="333399"/>
          <w:sz w:val="32"/>
        </w:rPr>
        <w:tab/>
        <w:t xml:space="preserve"> </w:t>
      </w:r>
      <w:r>
        <w:rPr>
          <w:b/>
          <w:color w:val="333399"/>
          <w:sz w:val="32"/>
        </w:rPr>
        <w:tab/>
        <w:t xml:space="preserve"> </w:t>
      </w:r>
      <w:r>
        <w:rPr>
          <w:b/>
          <w:color w:val="333399"/>
          <w:sz w:val="32"/>
        </w:rPr>
        <w:tab/>
        <w:t xml:space="preserve"> </w:t>
      </w:r>
      <w:r>
        <w:rPr>
          <w:b/>
          <w:color w:val="333399"/>
          <w:sz w:val="32"/>
        </w:rPr>
        <w:tab/>
        <w:t xml:space="preserve"> </w:t>
      </w:r>
      <w:r>
        <w:rPr>
          <w:b/>
          <w:color w:val="333399"/>
          <w:sz w:val="32"/>
        </w:rPr>
        <w:tab/>
      </w:r>
      <w:r w:rsidR="00F81C8B">
        <w:rPr>
          <w:b/>
          <w:color w:val="153D63"/>
          <w:sz w:val="26"/>
        </w:rPr>
        <w:t>Μυτιλήνη</w:t>
      </w:r>
      <w:r>
        <w:rPr>
          <w:b/>
          <w:color w:val="153D63"/>
          <w:sz w:val="26"/>
        </w:rPr>
        <w:t>, 1</w:t>
      </w:r>
      <w:r w:rsidR="00966243">
        <w:rPr>
          <w:b/>
          <w:color w:val="153D63"/>
          <w:sz w:val="26"/>
        </w:rPr>
        <w:t>3</w:t>
      </w:r>
      <w:r>
        <w:rPr>
          <w:b/>
          <w:color w:val="153D63"/>
          <w:sz w:val="26"/>
        </w:rPr>
        <w:t xml:space="preserve"> Ιουνίου 2025</w:t>
      </w:r>
      <w:r>
        <w:rPr>
          <w:b/>
          <w:color w:val="333399"/>
          <w:sz w:val="28"/>
        </w:rPr>
        <w:t xml:space="preserve"> </w:t>
      </w:r>
    </w:p>
    <w:p w14:paraId="71C6846F" w14:textId="77777777" w:rsidR="00643366" w:rsidRDefault="00E209A1">
      <w:pPr>
        <w:spacing w:after="0"/>
      </w:pPr>
      <w:r>
        <w:rPr>
          <w:b/>
          <w:color w:val="333399"/>
          <w:sz w:val="32"/>
        </w:rPr>
        <w:t xml:space="preserve"> </w:t>
      </w:r>
    </w:p>
    <w:p w14:paraId="67D37D20" w14:textId="77777777" w:rsidR="00643366" w:rsidRDefault="00E209A1">
      <w:pPr>
        <w:spacing w:after="9"/>
      </w:pPr>
      <w:r>
        <w:rPr>
          <w:b/>
          <w:color w:val="002060"/>
          <w:sz w:val="28"/>
        </w:rPr>
        <w:t xml:space="preserve"> </w:t>
      </w:r>
    </w:p>
    <w:p w14:paraId="3774168F" w14:textId="77777777" w:rsidR="00643366" w:rsidRDefault="00E209A1">
      <w:pPr>
        <w:pStyle w:val="1"/>
      </w:pPr>
      <w:r>
        <w:t xml:space="preserve">ΑΝΑΚΟΙΝΩΣΗ - ΠΡΟΣΚΛΗΣΗ  </w:t>
      </w:r>
    </w:p>
    <w:p w14:paraId="7B922EEF" w14:textId="77777777" w:rsidR="00643366" w:rsidRDefault="00E209A1">
      <w:pPr>
        <w:spacing w:after="0"/>
        <w:ind w:right="2"/>
        <w:jc w:val="center"/>
      </w:pPr>
      <w:r>
        <w:rPr>
          <w:b/>
          <w:color w:val="153D63"/>
          <w:sz w:val="28"/>
        </w:rPr>
        <w:t xml:space="preserve"> </w:t>
      </w:r>
    </w:p>
    <w:p w14:paraId="321F6F80" w14:textId="15F9189A" w:rsidR="00643366" w:rsidRDefault="00E209A1">
      <w:pPr>
        <w:spacing w:after="0" w:line="241" w:lineRule="auto"/>
        <w:ind w:left="3778" w:right="1382" w:hanging="2367"/>
      </w:pPr>
      <w:r>
        <w:rPr>
          <w:color w:val="153D63"/>
          <w:sz w:val="26"/>
        </w:rPr>
        <w:t xml:space="preserve">Το Τμήμα </w:t>
      </w:r>
      <w:r w:rsidR="00966243">
        <w:rPr>
          <w:color w:val="153D63"/>
          <w:sz w:val="26"/>
        </w:rPr>
        <w:t>Ωκεανογραφίας και Θαλασσίων Βιοεπιστημών</w:t>
      </w:r>
      <w:r>
        <w:rPr>
          <w:color w:val="153D63"/>
          <w:sz w:val="26"/>
        </w:rPr>
        <w:t xml:space="preserve">  σας προσκαλεί  </w:t>
      </w:r>
    </w:p>
    <w:p w14:paraId="7B0551E5" w14:textId="2D51F736" w:rsidR="00643366" w:rsidRDefault="00E209A1" w:rsidP="00966243">
      <w:pPr>
        <w:spacing w:after="0" w:line="241" w:lineRule="auto"/>
        <w:ind w:left="1411" w:right="1382" w:firstLine="355"/>
        <w:jc w:val="center"/>
      </w:pPr>
      <w:r>
        <w:rPr>
          <w:color w:val="153D63"/>
          <w:sz w:val="26"/>
        </w:rPr>
        <w:t xml:space="preserve">στη Δημόσια Υποστήριξη της Διδακτορικής Διατριβής  της Υποψήφιας Διδακτόρισσας </w:t>
      </w:r>
      <w:proofErr w:type="spellStart"/>
      <w:r>
        <w:rPr>
          <w:b/>
          <w:color w:val="153D63"/>
          <w:sz w:val="26"/>
        </w:rPr>
        <w:t>κ</w:t>
      </w:r>
      <w:r w:rsidR="006B22F7">
        <w:rPr>
          <w:b/>
          <w:color w:val="153D63"/>
          <w:sz w:val="26"/>
        </w:rPr>
        <w:t>ας</w:t>
      </w:r>
      <w:proofErr w:type="spellEnd"/>
      <w:r w:rsidR="006B22F7">
        <w:rPr>
          <w:b/>
          <w:color w:val="153D63"/>
          <w:sz w:val="26"/>
        </w:rPr>
        <w:t xml:space="preserve">. Σταματιάδου </w:t>
      </w:r>
      <w:proofErr w:type="spellStart"/>
      <w:r w:rsidR="006B22F7">
        <w:rPr>
          <w:b/>
          <w:color w:val="153D63"/>
          <w:sz w:val="26"/>
        </w:rPr>
        <w:t>Βαλεντίνης</w:t>
      </w:r>
      <w:proofErr w:type="spellEnd"/>
      <w:r w:rsidR="00966243">
        <w:rPr>
          <w:b/>
          <w:color w:val="153D63"/>
          <w:sz w:val="26"/>
        </w:rPr>
        <w:t xml:space="preserve">        </w:t>
      </w:r>
      <w:r>
        <w:rPr>
          <w:b/>
          <w:color w:val="153D63"/>
          <w:sz w:val="26"/>
        </w:rPr>
        <w:t xml:space="preserve"> </w:t>
      </w:r>
      <w:r>
        <w:rPr>
          <w:color w:val="002060"/>
          <w:sz w:val="26"/>
        </w:rPr>
        <w:t>με θέμα:</w:t>
      </w:r>
    </w:p>
    <w:p w14:paraId="1623BA93" w14:textId="38F1BADA" w:rsidR="00643366" w:rsidRPr="00197144" w:rsidRDefault="00E209A1" w:rsidP="00197144">
      <w:pPr>
        <w:ind w:right="217"/>
        <w:jc w:val="center"/>
        <w:rPr>
          <w:b/>
          <w:color w:val="153D63"/>
          <w:sz w:val="26"/>
        </w:rPr>
      </w:pPr>
      <w:r>
        <w:rPr>
          <w:b/>
          <w:color w:val="153D63"/>
          <w:sz w:val="26"/>
        </w:rPr>
        <w:t>«</w:t>
      </w:r>
      <w:r w:rsidR="00A26B3F" w:rsidRPr="00A26B3F">
        <w:rPr>
          <w:b/>
          <w:bCs/>
          <w:color w:val="153D63"/>
          <w:sz w:val="26"/>
        </w:rPr>
        <w:t>Ολοκληρωμένη αξιολόγηση, οικονομική αποτίμηση και χαρτογράφηση των οικοσυστημικών υπηρεσιών σε θαλάσσια και παράκτια περιβάλλοντα</w:t>
      </w:r>
      <w:r>
        <w:rPr>
          <w:b/>
          <w:color w:val="153D63"/>
          <w:sz w:val="26"/>
        </w:rPr>
        <w:t xml:space="preserve">» </w:t>
      </w:r>
    </w:p>
    <w:p w14:paraId="73B960F5" w14:textId="77777777" w:rsidR="00643366" w:rsidRDefault="00E209A1">
      <w:pPr>
        <w:spacing w:after="0"/>
        <w:ind w:right="7"/>
        <w:jc w:val="center"/>
      </w:pPr>
      <w:r>
        <w:rPr>
          <w:b/>
          <w:color w:val="2F5496"/>
          <w:sz w:val="26"/>
        </w:rPr>
        <w:t xml:space="preserve"> </w:t>
      </w:r>
    </w:p>
    <w:p w14:paraId="29C982C1" w14:textId="3D8E8E89" w:rsidR="00643366" w:rsidRDefault="00E209A1">
      <w:pPr>
        <w:pStyle w:val="2"/>
        <w:ind w:left="10" w:right="70"/>
      </w:pPr>
      <w:r>
        <w:t>Επιβλέπ</w:t>
      </w:r>
      <w:r w:rsidR="00A26B3F">
        <w:t>ων</w:t>
      </w:r>
      <w:r>
        <w:t>:</w:t>
      </w:r>
      <w:r w:rsidR="006B22F7">
        <w:t xml:space="preserve"> </w:t>
      </w:r>
      <w:proofErr w:type="spellStart"/>
      <w:r w:rsidR="006B22F7">
        <w:t>Κατσανεβάκης</w:t>
      </w:r>
      <w:proofErr w:type="spellEnd"/>
      <w:r>
        <w:t xml:space="preserve"> </w:t>
      </w:r>
      <w:r w:rsidR="00BF1FFC" w:rsidRPr="00BF1FFC">
        <w:t xml:space="preserve">Στυλιανός – Μάριος, Καθηγητής </w:t>
      </w:r>
      <w:r w:rsidR="00A26B3F">
        <w:t>Τμήματος Ωκεανογραφίας και Θαλάσσιων Βιοεπιστημών</w:t>
      </w:r>
      <w:r>
        <w:t xml:space="preserve">, Πανεπιστήμιο Αιγαίου </w:t>
      </w:r>
    </w:p>
    <w:p w14:paraId="32A9E162" w14:textId="77777777" w:rsidR="00643366" w:rsidRDefault="00E209A1">
      <w:pPr>
        <w:spacing w:after="0"/>
      </w:pPr>
      <w:r>
        <w:rPr>
          <w:color w:val="153D63"/>
          <w:sz w:val="26"/>
        </w:rPr>
        <w:t xml:space="preserve"> </w:t>
      </w:r>
    </w:p>
    <w:p w14:paraId="1A18E410" w14:textId="05C10B48" w:rsidR="00643366" w:rsidRDefault="00E209A1" w:rsidP="00556864">
      <w:pPr>
        <w:spacing w:after="0" w:line="241" w:lineRule="auto"/>
        <w:ind w:right="60"/>
        <w:jc w:val="center"/>
      </w:pPr>
      <w:r>
        <w:rPr>
          <w:color w:val="153D63"/>
          <w:sz w:val="26"/>
        </w:rPr>
        <w:t xml:space="preserve">Η υποστήριξη της Διδακτορικής Διατριβής της κ. </w:t>
      </w:r>
      <w:r w:rsidR="00A26B3F">
        <w:rPr>
          <w:color w:val="153D63"/>
          <w:sz w:val="26"/>
        </w:rPr>
        <w:t>Σταματιάδου</w:t>
      </w:r>
      <w:r>
        <w:rPr>
          <w:color w:val="153D63"/>
          <w:sz w:val="26"/>
        </w:rPr>
        <w:t xml:space="preserve"> θα πραγματοποιηθεί την </w:t>
      </w:r>
      <w:r w:rsidR="00A26B3F">
        <w:rPr>
          <w:b/>
          <w:color w:val="153D63"/>
          <w:sz w:val="26"/>
        </w:rPr>
        <w:t>Τρίτη</w:t>
      </w:r>
      <w:r>
        <w:rPr>
          <w:b/>
          <w:color w:val="153D63"/>
          <w:sz w:val="26"/>
        </w:rPr>
        <w:t>, 1</w:t>
      </w:r>
      <w:r w:rsidR="00A26B3F">
        <w:rPr>
          <w:b/>
          <w:color w:val="153D63"/>
          <w:sz w:val="26"/>
        </w:rPr>
        <w:t>7</w:t>
      </w:r>
      <w:r>
        <w:rPr>
          <w:b/>
          <w:color w:val="153D63"/>
          <w:sz w:val="26"/>
        </w:rPr>
        <w:t xml:space="preserve"> Ιουνίου 2025 και ώρα </w:t>
      </w:r>
      <w:r w:rsidR="0049381D">
        <w:rPr>
          <w:b/>
          <w:color w:val="153D63"/>
          <w:sz w:val="26"/>
        </w:rPr>
        <w:t>14</w:t>
      </w:r>
      <w:r w:rsidR="0049381D" w:rsidRPr="0049381D">
        <w:rPr>
          <w:b/>
          <w:color w:val="153D63"/>
          <w:sz w:val="26"/>
        </w:rPr>
        <w:t>:00</w:t>
      </w:r>
      <w:r>
        <w:rPr>
          <w:b/>
          <w:color w:val="153D63"/>
          <w:sz w:val="26"/>
        </w:rPr>
        <w:t xml:space="preserve"> </w:t>
      </w:r>
      <w:r w:rsidR="0049381D">
        <w:rPr>
          <w:b/>
          <w:color w:val="153D63"/>
          <w:sz w:val="26"/>
        </w:rPr>
        <w:t>μ</w:t>
      </w:r>
      <w:r>
        <w:rPr>
          <w:b/>
          <w:color w:val="153D63"/>
          <w:sz w:val="26"/>
        </w:rPr>
        <w:t xml:space="preserve">.μ. </w:t>
      </w:r>
      <w:r w:rsidR="00556864" w:rsidRPr="00556864">
        <w:rPr>
          <w:color w:val="153D63"/>
          <w:sz w:val="26"/>
        </w:rPr>
        <w:t xml:space="preserve">με φυσική παρουσία στην </w:t>
      </w:r>
      <w:r w:rsidR="00556864" w:rsidRPr="006B22F7">
        <w:rPr>
          <w:color w:val="153D63"/>
          <w:sz w:val="26"/>
        </w:rPr>
        <w:t xml:space="preserve">Αίθουσα Συνεδριάσεων Β.5 </w:t>
      </w:r>
      <w:r w:rsidR="006B22F7">
        <w:rPr>
          <w:color w:val="153D63"/>
          <w:sz w:val="26"/>
        </w:rPr>
        <w:t>(</w:t>
      </w:r>
      <w:r w:rsidR="00556864" w:rsidRPr="006B22F7">
        <w:rPr>
          <w:color w:val="153D63"/>
          <w:sz w:val="26"/>
        </w:rPr>
        <w:t>2ος όροφος) του κτιρίου του Τμήματος Ωκεανογραφίας και Θαλασσίων Βιοεπιστημών</w:t>
      </w:r>
      <w:r w:rsidR="00556864" w:rsidRPr="00556864">
        <w:rPr>
          <w:color w:val="153D63"/>
          <w:sz w:val="26"/>
        </w:rPr>
        <w:t xml:space="preserve"> και με τηλεδιάσκεψη μέσω της πλατφόρμας Zoom.</w:t>
      </w:r>
    </w:p>
    <w:p w14:paraId="25927812" w14:textId="3C9964FA" w:rsidR="00643366" w:rsidRDefault="00643366" w:rsidP="00556864">
      <w:pPr>
        <w:spacing w:after="0" w:line="241" w:lineRule="auto"/>
        <w:ind w:right="5"/>
        <w:jc w:val="both"/>
        <w:rPr>
          <w:color w:val="002060"/>
          <w:sz w:val="26"/>
        </w:rPr>
      </w:pPr>
    </w:p>
    <w:p w14:paraId="7F15080D" w14:textId="106DD3F7" w:rsidR="00643366" w:rsidRPr="00E209A1" w:rsidRDefault="00643366">
      <w:pPr>
        <w:spacing w:after="15"/>
        <w:rPr>
          <w:lang w:val="en-US"/>
        </w:rPr>
      </w:pPr>
    </w:p>
    <w:p w14:paraId="64E2DFCB" w14:textId="77777777" w:rsidR="00643366" w:rsidRPr="00E209A1" w:rsidRDefault="00E209A1">
      <w:pPr>
        <w:spacing w:after="0"/>
        <w:jc w:val="right"/>
        <w:rPr>
          <w:lang w:val="en-US"/>
        </w:rPr>
      </w:pPr>
      <w:r w:rsidRPr="00E209A1">
        <w:rPr>
          <w:color w:val="002060"/>
          <w:sz w:val="28"/>
          <w:lang w:val="en-US"/>
        </w:rPr>
        <w:t xml:space="preserve"> </w:t>
      </w:r>
    </w:p>
    <w:p w14:paraId="6EB05F5C" w14:textId="77777777" w:rsidR="00643366" w:rsidRPr="00E209A1" w:rsidRDefault="00E209A1">
      <w:pPr>
        <w:spacing w:after="0"/>
        <w:ind w:right="5"/>
        <w:jc w:val="right"/>
        <w:rPr>
          <w:lang w:val="en-US"/>
        </w:rPr>
      </w:pPr>
      <w:r w:rsidRPr="00E209A1">
        <w:rPr>
          <w:color w:val="002060"/>
          <w:sz w:val="26"/>
          <w:lang w:val="en-US"/>
        </w:rPr>
        <w:t xml:space="preserve"> </w:t>
      </w:r>
    </w:p>
    <w:p w14:paraId="7F474CD8" w14:textId="77777777" w:rsidR="00643366" w:rsidRPr="00E209A1" w:rsidRDefault="00E209A1">
      <w:pPr>
        <w:spacing w:after="0"/>
        <w:ind w:right="5"/>
        <w:jc w:val="right"/>
        <w:rPr>
          <w:lang w:val="en-US"/>
        </w:rPr>
      </w:pPr>
      <w:r w:rsidRPr="00E209A1">
        <w:rPr>
          <w:color w:val="002060"/>
          <w:sz w:val="26"/>
          <w:lang w:val="en-US"/>
        </w:rPr>
        <w:t xml:space="preserve"> </w:t>
      </w:r>
    </w:p>
    <w:p w14:paraId="6D5C078E" w14:textId="77777777" w:rsidR="00643366" w:rsidRDefault="00E209A1">
      <w:pPr>
        <w:spacing w:after="0"/>
        <w:ind w:right="65"/>
        <w:jc w:val="right"/>
      </w:pPr>
      <w:r>
        <w:rPr>
          <w:color w:val="002060"/>
          <w:sz w:val="26"/>
        </w:rPr>
        <w:t xml:space="preserve">Από τη Γραμματεία </w:t>
      </w:r>
      <w:r>
        <w:rPr>
          <w:color w:val="333399"/>
          <w:sz w:val="26"/>
        </w:rPr>
        <w:t xml:space="preserve"> </w:t>
      </w:r>
    </w:p>
    <w:sectPr w:rsidR="00643366">
      <w:pgSz w:w="11906" w:h="16838"/>
      <w:pgMar w:top="1133" w:right="1495" w:bottom="144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3366"/>
    <w:rsid w:val="00025F9F"/>
    <w:rsid w:val="00197144"/>
    <w:rsid w:val="0049381D"/>
    <w:rsid w:val="00556864"/>
    <w:rsid w:val="00643366"/>
    <w:rsid w:val="006B22F7"/>
    <w:rsid w:val="00716B5C"/>
    <w:rsid w:val="00966243"/>
    <w:rsid w:val="00A26B3F"/>
    <w:rsid w:val="00BF1FFC"/>
    <w:rsid w:val="00E209A1"/>
    <w:rsid w:val="00F77357"/>
    <w:rsid w:val="00F81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51AC816"/>
  <w15:docId w15:val="{5F6EA1CC-D66F-42DB-9A40-A35793C9E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l-GR" w:eastAsia="el-G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1">
    <w:name w:val="heading 1"/>
    <w:next w:val="a"/>
    <w:link w:val="1Char"/>
    <w:uiPriority w:val="9"/>
    <w:qFormat/>
    <w:pPr>
      <w:keepNext/>
      <w:keepLines/>
      <w:spacing w:after="0" w:line="259" w:lineRule="auto"/>
      <w:ind w:right="68"/>
      <w:jc w:val="center"/>
      <w:outlineLvl w:val="0"/>
    </w:pPr>
    <w:rPr>
      <w:rFonts w:ascii="Calibri" w:eastAsia="Calibri" w:hAnsi="Calibri" w:cs="Calibri"/>
      <w:b/>
      <w:color w:val="153D63"/>
      <w:sz w:val="32"/>
    </w:rPr>
  </w:style>
  <w:style w:type="paragraph" w:styleId="2">
    <w:name w:val="heading 2"/>
    <w:next w:val="a"/>
    <w:link w:val="2Char"/>
    <w:uiPriority w:val="9"/>
    <w:unhideWhenUsed/>
    <w:qFormat/>
    <w:pPr>
      <w:keepNext/>
      <w:keepLines/>
      <w:spacing w:after="0" w:line="259" w:lineRule="auto"/>
      <w:ind w:left="1472" w:right="1018" w:hanging="10"/>
      <w:jc w:val="center"/>
      <w:outlineLvl w:val="1"/>
    </w:pPr>
    <w:rPr>
      <w:rFonts w:ascii="Calibri" w:eastAsia="Calibri" w:hAnsi="Calibri" w:cs="Calibri"/>
      <w:color w:val="153D63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Επικεφαλίδα 2 Char"/>
    <w:link w:val="2"/>
    <w:rPr>
      <w:rFonts w:ascii="Calibri" w:eastAsia="Calibri" w:hAnsi="Calibri" w:cs="Calibri"/>
      <w:color w:val="153D63"/>
      <w:sz w:val="26"/>
    </w:rPr>
  </w:style>
  <w:style w:type="character" w:customStyle="1" w:styleId="1Char">
    <w:name w:val="Επικεφαλίδα 1 Char"/>
    <w:link w:val="1"/>
    <w:rPr>
      <w:rFonts w:ascii="Calibri" w:eastAsia="Calibri" w:hAnsi="Calibri" w:cs="Calibri"/>
      <w:b/>
      <w:color w:val="153D63"/>
      <w:sz w:val="32"/>
    </w:rPr>
  </w:style>
  <w:style w:type="paragraph" w:styleId="Web">
    <w:name w:val="Normal (Web)"/>
    <w:basedOn w:val="a"/>
    <w:uiPriority w:val="99"/>
    <w:semiHidden/>
    <w:unhideWhenUsed/>
    <w:rsid w:val="00A26B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kern w:val="0"/>
      <w:sz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748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1.png@01D8177B.070983F0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146</Words>
  <Characters>791</Characters>
  <Application>Microsoft Office Word</Application>
  <DocSecurity>4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George Tsirtsis</dc:creator>
  <cp:keywords/>
  <cp:lastModifiedBy>Paraskevi Seraidou</cp:lastModifiedBy>
  <cp:revision>2</cp:revision>
  <dcterms:created xsi:type="dcterms:W3CDTF">2025-06-13T12:20:00Z</dcterms:created>
  <dcterms:modified xsi:type="dcterms:W3CDTF">2025-06-13T12:20:00Z</dcterms:modified>
</cp:coreProperties>
</file>