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1174" w:rsidRPr="00995708" w:rsidRDefault="00995708">
      <w:pPr>
        <w:rPr>
          <w:rFonts w:cstheme="minorHAnsi"/>
          <w:b/>
          <w:lang w:val="en-US"/>
        </w:rPr>
      </w:pPr>
      <w:r w:rsidRPr="00995708">
        <w:rPr>
          <w:rFonts w:cstheme="minorHAnsi"/>
          <w:b/>
          <w:lang w:val="en-US"/>
        </w:rPr>
        <w:t>GUIDELINES FOR THE DEPOSIT OF THESES IN THE HELLANICUS DEPOSITORY OF THE LIBRARY OF THE UNIVERSITY OF THE AEGEAN at the following link</w:t>
      </w:r>
      <w:r>
        <w:rPr>
          <w:rFonts w:cstheme="minorHAnsi"/>
          <w:b/>
          <w:lang w:val="en-US"/>
        </w:rPr>
        <w:t>:</w:t>
      </w:r>
    </w:p>
    <w:p w:rsidR="00995708" w:rsidRPr="00995708" w:rsidRDefault="00995708" w:rsidP="00995708">
      <w:pPr>
        <w:autoSpaceDN w:val="0"/>
        <w:spacing w:after="0" w:line="240" w:lineRule="auto"/>
        <w:jc w:val="both"/>
        <w:rPr>
          <w:rFonts w:ascii="Calibri" w:hAnsi="Calibri" w:cs="Calibri"/>
          <w:sz w:val="24"/>
          <w:szCs w:val="24"/>
          <w:lang w:val="en-US" w:eastAsia="el-GR"/>
        </w:rPr>
      </w:pPr>
      <w:hyperlink r:id="rId4" w:history="1">
        <w:r w:rsidRPr="00995708">
          <w:rPr>
            <w:rFonts w:ascii="Arial" w:hAnsi="Arial" w:cs="Arial"/>
            <w:color w:val="0070C0"/>
            <w:sz w:val="24"/>
            <w:szCs w:val="24"/>
            <w:u w:val="single"/>
            <w:lang w:val="en-US" w:eastAsia="el-GR"/>
          </w:rPr>
          <w:t>https://www.lib.aegean.gr/el/katathesi-tekmirioy-gkrizas-vivliografias</w:t>
        </w:r>
      </w:hyperlink>
      <w:r w:rsidRPr="00995708">
        <w:rPr>
          <w:rFonts w:ascii="Arial" w:hAnsi="Arial" w:cs="Arial"/>
          <w:sz w:val="24"/>
          <w:szCs w:val="24"/>
          <w:lang w:val="en-US" w:eastAsia="el-GR"/>
        </w:rPr>
        <w:t> </w:t>
      </w:r>
    </w:p>
    <w:p w:rsidR="00995708" w:rsidRDefault="00995708">
      <w:pPr>
        <w:rPr>
          <w:lang w:val="en-US"/>
        </w:rPr>
      </w:pPr>
    </w:p>
    <w:p w:rsidR="00995708" w:rsidRPr="00995708" w:rsidRDefault="00995708" w:rsidP="00995708">
      <w:pPr>
        <w:jc w:val="both"/>
        <w:rPr>
          <w:rFonts w:cstheme="minorHAnsi"/>
          <w:lang w:val="en-US"/>
        </w:rPr>
      </w:pPr>
      <w:r w:rsidRPr="00995708">
        <w:rPr>
          <w:rFonts w:cstheme="minorHAnsi"/>
          <w:lang w:val="en-US"/>
        </w:rPr>
        <w:t>The permission form and the Creative Commons license, attached below, must be printed and filled in using blue pen and bold letters in order to be legible and submitted to the University of the Aegean Library in person if possible or to be sent electronically (see instructions below).</w:t>
      </w:r>
    </w:p>
    <w:p w:rsidR="00995708" w:rsidRDefault="00995708">
      <w:pPr>
        <w:rPr>
          <w:lang w:val="en-US"/>
        </w:rPr>
      </w:pPr>
      <w:bookmarkStart w:id="0" w:name="_GoBack"/>
      <w:bookmarkEnd w:id="0"/>
    </w:p>
    <w:p w:rsidR="00995708" w:rsidRPr="00995708" w:rsidRDefault="00995708" w:rsidP="00995708">
      <w:pPr>
        <w:autoSpaceDN w:val="0"/>
        <w:jc w:val="both"/>
        <w:rPr>
          <w:rFonts w:cstheme="minorHAnsi"/>
          <w:lang w:val="en-US" w:eastAsia="el-GR"/>
        </w:rPr>
      </w:pPr>
      <w:r w:rsidRPr="00995708">
        <w:rPr>
          <w:rFonts w:cstheme="minorHAnsi"/>
          <w:lang w:val="en-US" w:eastAsia="el-GR"/>
        </w:rPr>
        <w:t>Permission to submit postgraduate theses</w:t>
      </w:r>
    </w:p>
    <w:p w:rsidR="00995708" w:rsidRPr="00995708" w:rsidRDefault="00995708" w:rsidP="00995708">
      <w:pPr>
        <w:autoSpaceDN w:val="0"/>
        <w:spacing w:after="0" w:line="240" w:lineRule="auto"/>
        <w:jc w:val="both"/>
        <w:rPr>
          <w:rFonts w:ascii="Calibri" w:hAnsi="Calibri" w:cs="Calibri"/>
          <w:sz w:val="24"/>
          <w:szCs w:val="24"/>
          <w:lang w:val="en-US" w:eastAsia="el-GR"/>
        </w:rPr>
      </w:pPr>
      <w:hyperlink r:id="rId5" w:history="1">
        <w:r w:rsidRPr="00995708">
          <w:rPr>
            <w:rFonts w:ascii="Arial" w:hAnsi="Arial" w:cs="Arial"/>
            <w:color w:val="0070C0"/>
            <w:sz w:val="24"/>
            <w:szCs w:val="24"/>
            <w:u w:val="single"/>
            <w:lang w:val="en-US" w:eastAsia="el-GR"/>
          </w:rPr>
          <w:t>https://www.lib.aegean.gr/sites/default/files/node_files/docs/licence_thesis.pdf</w:t>
        </w:r>
      </w:hyperlink>
    </w:p>
    <w:p w:rsidR="00995708" w:rsidRDefault="00995708">
      <w:pPr>
        <w:rPr>
          <w:lang w:val="en-US"/>
        </w:rPr>
      </w:pPr>
    </w:p>
    <w:p w:rsidR="00995708" w:rsidRPr="00995708" w:rsidRDefault="00995708" w:rsidP="00995708">
      <w:pPr>
        <w:autoSpaceDN w:val="0"/>
        <w:jc w:val="both"/>
        <w:rPr>
          <w:rFonts w:cstheme="minorHAnsi"/>
          <w:lang w:val="en-US" w:eastAsia="el-GR"/>
        </w:rPr>
      </w:pPr>
      <w:r w:rsidRPr="00995708">
        <w:rPr>
          <w:rFonts w:cstheme="minorHAnsi"/>
          <w:lang w:val="en-US" w:eastAsia="el-GR"/>
        </w:rPr>
        <w:t>Creative commons</w:t>
      </w:r>
      <w:r w:rsidRPr="00995708">
        <w:rPr>
          <w:rFonts w:cstheme="minorHAnsi"/>
          <w:lang w:val="en-US" w:eastAsia="el-GR"/>
        </w:rPr>
        <w:t xml:space="preserve"> License</w:t>
      </w:r>
    </w:p>
    <w:p w:rsidR="00995708" w:rsidRPr="001419D0" w:rsidRDefault="00995708" w:rsidP="00995708">
      <w:pPr>
        <w:autoSpaceDN w:val="0"/>
        <w:jc w:val="both"/>
        <w:rPr>
          <w:sz w:val="24"/>
          <w:szCs w:val="24"/>
          <w:lang w:val="en-US" w:eastAsia="el-GR"/>
        </w:rPr>
      </w:pPr>
      <w:hyperlink r:id="rId6" w:history="1">
        <w:r w:rsidRPr="001419D0">
          <w:rPr>
            <w:rStyle w:val="-"/>
            <w:rFonts w:ascii="Arial" w:hAnsi="Arial" w:cs="Arial"/>
            <w:color w:val="0070C0"/>
            <w:sz w:val="24"/>
            <w:szCs w:val="24"/>
            <w:lang w:val="en-US" w:eastAsia="el-GR"/>
          </w:rPr>
          <w:t>https://www.lib.aegean.gr/sites/default/files/node_files/docs/adeia_creative_commons.pdf</w:t>
        </w:r>
      </w:hyperlink>
    </w:p>
    <w:p w:rsidR="00995708" w:rsidRPr="00995708" w:rsidRDefault="00995708" w:rsidP="00995708">
      <w:pPr>
        <w:autoSpaceDN w:val="0"/>
        <w:jc w:val="both"/>
        <w:rPr>
          <w:rFonts w:cstheme="minorHAnsi"/>
          <w:lang w:val="en-US" w:eastAsia="el-GR"/>
        </w:rPr>
      </w:pPr>
      <w:r w:rsidRPr="00995708">
        <w:rPr>
          <w:rFonts w:cstheme="minorHAnsi"/>
          <w:lang w:val="en-US" w:eastAsia="el-GR"/>
        </w:rPr>
        <w:t xml:space="preserve">The digital certificate issued is legally equivalent to a document bearing the original signature and can be sent electronically to the </w:t>
      </w:r>
      <w:proofErr w:type="gramStart"/>
      <w:r w:rsidRPr="00995708">
        <w:rPr>
          <w:rFonts w:cstheme="minorHAnsi"/>
          <w:lang w:val="en-US" w:eastAsia="el-GR"/>
        </w:rPr>
        <w:t xml:space="preserve">Library  </w:t>
      </w:r>
      <w:r w:rsidRPr="00995708">
        <w:rPr>
          <w:rFonts w:cstheme="minorHAnsi"/>
          <w:lang w:val="en-US" w:eastAsia="el-GR"/>
        </w:rPr>
        <w:t>(</w:t>
      </w:r>
      <w:proofErr w:type="gramEnd"/>
      <w:r w:rsidRPr="00995708">
        <w:rPr>
          <w:rFonts w:cstheme="minorHAnsi"/>
          <w:lang w:val="en-US" w:eastAsia="el-GR"/>
        </w:rPr>
        <w:t>anthippi@aegean.gr</w:t>
      </w:r>
      <w:r w:rsidRPr="00995708">
        <w:rPr>
          <w:rFonts w:cstheme="minorHAnsi"/>
          <w:lang w:val="en-US" w:eastAsia="el-GR"/>
        </w:rPr>
        <w:t>)</w:t>
      </w:r>
      <w:r w:rsidRPr="00995708">
        <w:rPr>
          <w:rFonts w:cstheme="minorHAnsi"/>
          <w:lang w:val="en-US" w:eastAsia="el-GR"/>
        </w:rPr>
        <w:t xml:space="preserve"> </w:t>
      </w:r>
    </w:p>
    <w:p w:rsidR="00995708" w:rsidRPr="00995708" w:rsidRDefault="00995708" w:rsidP="00995708">
      <w:pPr>
        <w:autoSpaceDN w:val="0"/>
        <w:jc w:val="both"/>
        <w:rPr>
          <w:rFonts w:cstheme="minorHAnsi"/>
          <w:lang w:val="en-US" w:eastAsia="el-GR"/>
        </w:rPr>
      </w:pPr>
    </w:p>
    <w:p w:rsidR="00995708" w:rsidRPr="00995708" w:rsidRDefault="00995708" w:rsidP="00995708">
      <w:pPr>
        <w:autoSpaceDN w:val="0"/>
        <w:jc w:val="both"/>
        <w:rPr>
          <w:rFonts w:cstheme="minorHAnsi"/>
          <w:lang w:val="en-US" w:eastAsia="el-GR"/>
        </w:rPr>
      </w:pPr>
      <w:r w:rsidRPr="00995708">
        <w:rPr>
          <w:rFonts w:cstheme="minorHAnsi"/>
          <w:lang w:val="en-US" w:eastAsia="el-GR"/>
        </w:rPr>
        <w:t>If anyone experiences problems with the deposit</w:t>
      </w:r>
      <w:r w:rsidRPr="00995708">
        <w:rPr>
          <w:rFonts w:cstheme="minorHAnsi"/>
          <w:lang w:val="en-US" w:eastAsia="el-GR"/>
        </w:rPr>
        <w:t xml:space="preserve"> of the thesis</w:t>
      </w:r>
      <w:r w:rsidRPr="00995708">
        <w:rPr>
          <w:rFonts w:cstheme="minorHAnsi"/>
          <w:lang w:val="en-US" w:eastAsia="el-GR"/>
        </w:rPr>
        <w:t xml:space="preserve">, </w:t>
      </w:r>
      <w:r w:rsidRPr="00995708">
        <w:rPr>
          <w:rFonts w:cstheme="minorHAnsi"/>
          <w:lang w:val="en-US" w:eastAsia="el-GR"/>
        </w:rPr>
        <w:t>please</w:t>
      </w:r>
      <w:r w:rsidRPr="00995708">
        <w:rPr>
          <w:rFonts w:cstheme="minorHAnsi"/>
          <w:lang w:val="en-US" w:eastAsia="el-GR"/>
        </w:rPr>
        <w:t xml:space="preserve"> contact the Library at </w:t>
      </w:r>
      <w:r w:rsidRPr="00995708">
        <w:rPr>
          <w:rFonts w:cstheme="minorHAnsi"/>
          <w:vertAlign w:val="subscript"/>
          <w:lang w:val="en-US" w:eastAsia="el-GR"/>
        </w:rPr>
        <w:t xml:space="preserve">+ </w:t>
      </w:r>
      <w:r w:rsidRPr="00995708">
        <w:rPr>
          <w:rFonts w:cstheme="minorHAnsi"/>
          <w:lang w:val="en-US" w:eastAsia="el-GR"/>
        </w:rPr>
        <w:t xml:space="preserve">30 </w:t>
      </w:r>
      <w:r w:rsidRPr="00995708">
        <w:rPr>
          <w:rFonts w:cstheme="minorHAnsi"/>
          <w:lang w:val="en-US" w:eastAsia="el-GR"/>
        </w:rPr>
        <w:t>22510</w:t>
      </w:r>
      <w:r w:rsidRPr="00995708">
        <w:rPr>
          <w:rFonts w:cstheme="minorHAnsi"/>
          <w:lang w:val="en-US" w:eastAsia="el-GR"/>
        </w:rPr>
        <w:t xml:space="preserve"> </w:t>
      </w:r>
      <w:r w:rsidRPr="00995708">
        <w:rPr>
          <w:rFonts w:cstheme="minorHAnsi"/>
          <w:lang w:val="en-US" w:eastAsia="el-GR"/>
        </w:rPr>
        <w:t xml:space="preserve">36034, </w:t>
      </w:r>
      <w:r w:rsidRPr="00995708">
        <w:rPr>
          <w:rFonts w:cstheme="minorHAnsi"/>
          <w:lang w:val="en-US" w:eastAsia="el-GR"/>
        </w:rPr>
        <w:t xml:space="preserve">+ 30 </w:t>
      </w:r>
      <w:r w:rsidRPr="00995708">
        <w:rPr>
          <w:rFonts w:cstheme="minorHAnsi"/>
          <w:lang w:val="en-US" w:eastAsia="el-GR"/>
        </w:rPr>
        <w:t>22510</w:t>
      </w:r>
      <w:r w:rsidRPr="00995708">
        <w:rPr>
          <w:rFonts w:cstheme="minorHAnsi"/>
          <w:lang w:val="en-US" w:eastAsia="el-GR"/>
        </w:rPr>
        <w:t xml:space="preserve"> </w:t>
      </w:r>
      <w:r w:rsidRPr="00995708">
        <w:rPr>
          <w:rFonts w:cstheme="minorHAnsi"/>
          <w:lang w:val="en-US" w:eastAsia="el-GR"/>
        </w:rPr>
        <w:t>36031 or by email</w:t>
      </w:r>
      <w:r w:rsidRPr="00995708">
        <w:rPr>
          <w:rFonts w:cstheme="minorHAnsi"/>
          <w:lang w:val="en-US" w:eastAsia="el-GR"/>
        </w:rPr>
        <w:t>:</w:t>
      </w:r>
      <w:r w:rsidRPr="00995708">
        <w:rPr>
          <w:rFonts w:cstheme="minorHAnsi"/>
          <w:lang w:val="en-US" w:eastAsia="el-GR"/>
        </w:rPr>
        <w:t xml:space="preserve"> anthippi@aegean.gr</w:t>
      </w:r>
    </w:p>
    <w:p w:rsidR="00995708" w:rsidRPr="00995708" w:rsidRDefault="00995708" w:rsidP="00995708">
      <w:pPr>
        <w:autoSpaceDN w:val="0"/>
        <w:jc w:val="both"/>
        <w:rPr>
          <w:rFonts w:ascii="Arial" w:hAnsi="Arial" w:cs="Arial"/>
          <w:sz w:val="24"/>
          <w:szCs w:val="24"/>
          <w:lang w:val="en-US" w:eastAsia="el-GR"/>
        </w:rPr>
      </w:pPr>
    </w:p>
    <w:p w:rsidR="00995708" w:rsidRPr="00995708" w:rsidRDefault="00995708">
      <w:pPr>
        <w:rPr>
          <w:lang w:val="en-US"/>
        </w:rPr>
      </w:pPr>
    </w:p>
    <w:sectPr w:rsidR="00995708" w:rsidRPr="0099570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708"/>
    <w:rsid w:val="00995708"/>
    <w:rsid w:val="00CB117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EA571"/>
  <w15:chartTrackingRefBased/>
  <w15:docId w15:val="{7E25F457-E06F-43B0-A097-64A572A86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99570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ib.aegean.gr/sites/default/files/node_files/docs/adeia_creative_commons.pdf" TargetMode="External"/><Relationship Id="rId5" Type="http://schemas.openxmlformats.org/officeDocument/2006/relationships/hyperlink" Target="https://www.lib.aegean.gr/sites/default/files/node_files/docs/licence_thesis.pdf" TargetMode="External"/><Relationship Id="rId4" Type="http://schemas.openxmlformats.org/officeDocument/2006/relationships/hyperlink" Target="https://www.lib.aegean.gr/el/katathesi-tekmirioy-gkrizas-vivliografias"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211</Words>
  <Characters>1141</Characters>
  <Application>Microsoft Office Word</Application>
  <DocSecurity>0</DocSecurity>
  <Lines>9</Lines>
  <Paragraphs>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Pittou Mary</dc:creator>
  <cp:keywords/>
  <dc:description/>
  <cp:lastModifiedBy>Pittou Mary</cp:lastModifiedBy>
  <cp:revision>1</cp:revision>
  <dcterms:created xsi:type="dcterms:W3CDTF">2025-04-04T10:42:00Z</dcterms:created>
  <dcterms:modified xsi:type="dcterms:W3CDTF">2025-04-04T10:53:00Z</dcterms:modified>
</cp:coreProperties>
</file>