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A1BE8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469BEDBD" wp14:editId="66FC43A0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D80E7" w14:textId="77777777" w:rsidR="00453AE6" w:rsidRDefault="00453AE6" w:rsidP="00453AE6">
      <w:pPr>
        <w:spacing w:after="0" w:line="240" w:lineRule="auto"/>
        <w:jc w:val="center"/>
      </w:pPr>
    </w:p>
    <w:p w14:paraId="3CE6EDCB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023D505A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05404ABD" w14:textId="1C056BE3" w:rsidR="00453AE6" w:rsidRPr="006A509D" w:rsidRDefault="00453AE6" w:rsidP="00ED0E7F">
      <w:pPr>
        <w:spacing w:after="0" w:line="240" w:lineRule="auto"/>
      </w:pPr>
    </w:p>
    <w:p w14:paraId="0E7FF76D" w14:textId="77777777" w:rsidR="00453AE6" w:rsidRDefault="00453AE6" w:rsidP="00453AE6">
      <w:pPr>
        <w:spacing w:after="0" w:line="240" w:lineRule="auto"/>
      </w:pPr>
    </w:p>
    <w:p w14:paraId="5E43D4FF" w14:textId="05C6A7B5" w:rsidR="00453AE6" w:rsidRDefault="00453AE6" w:rsidP="009F5187">
      <w:pPr>
        <w:spacing w:after="0" w:line="240" w:lineRule="auto"/>
        <w:jc w:val="right"/>
      </w:pPr>
      <w:proofErr w:type="spellStart"/>
      <w:r>
        <w:t>Μύρινα</w:t>
      </w:r>
      <w:proofErr w:type="spellEnd"/>
      <w:r>
        <w:t xml:space="preserve">, </w:t>
      </w:r>
      <w:r w:rsidR="00B3432C">
        <w:t>2</w:t>
      </w:r>
      <w:r w:rsidR="006A509D">
        <w:t>5</w:t>
      </w:r>
      <w:r w:rsidR="00D1035F">
        <w:t>/</w:t>
      </w:r>
      <w:r w:rsidR="006A509D">
        <w:t>09</w:t>
      </w:r>
      <w:r>
        <w:t>/202</w:t>
      </w:r>
      <w:r w:rsidR="006E1B94">
        <w:t>4</w:t>
      </w:r>
    </w:p>
    <w:p w14:paraId="6B4F255F" w14:textId="77777777" w:rsidR="00453AE6" w:rsidRDefault="00453AE6" w:rsidP="00453AE6">
      <w:pPr>
        <w:spacing w:after="0" w:line="240" w:lineRule="auto"/>
      </w:pPr>
    </w:p>
    <w:p w14:paraId="565990DE" w14:textId="77777777" w:rsidR="00453AE6" w:rsidRDefault="00453AE6" w:rsidP="00453AE6">
      <w:pPr>
        <w:spacing w:after="0" w:line="240" w:lineRule="auto"/>
      </w:pPr>
    </w:p>
    <w:p w14:paraId="45176918" w14:textId="5315DA25" w:rsidR="00453AE6" w:rsidRPr="00D1035F" w:rsidRDefault="00453AE6" w:rsidP="00556C30">
      <w:pPr>
        <w:spacing w:after="0" w:line="240" w:lineRule="auto"/>
        <w:ind w:left="709" w:hanging="709"/>
        <w:jc w:val="both"/>
        <w:rPr>
          <w:b/>
        </w:rPr>
      </w:pPr>
      <w:r w:rsidRPr="00453AE6">
        <w:rPr>
          <w:b/>
        </w:rPr>
        <w:t>ΘΕΜΑ:</w:t>
      </w:r>
      <w:r w:rsidRPr="00453AE6">
        <w:rPr>
          <w:b/>
        </w:rPr>
        <w:tab/>
      </w:r>
      <w:bookmarkStart w:id="0" w:name="_Hlk146387925"/>
      <w:r w:rsidR="002D34C3">
        <w:rPr>
          <w:b/>
        </w:rPr>
        <w:t>Εβδομαδιαίο ω</w:t>
      </w:r>
      <w:r w:rsidR="00F83594">
        <w:rPr>
          <w:b/>
        </w:rPr>
        <w:t>ρολόγιο πρόγραμμα</w:t>
      </w:r>
      <w:r w:rsidRPr="00453AE6">
        <w:rPr>
          <w:b/>
        </w:rPr>
        <w:t xml:space="preserve"> διδασκαλίας μαθημάτων </w:t>
      </w:r>
      <w:r w:rsidR="001157F5">
        <w:rPr>
          <w:b/>
        </w:rPr>
        <w:t>του ΠΜΣ «</w:t>
      </w:r>
      <w:r w:rsidR="009F5187" w:rsidRPr="00453AE6">
        <w:rPr>
          <w:b/>
        </w:rPr>
        <w:t>Δια</w:t>
      </w:r>
      <w:r w:rsidR="001157F5">
        <w:rPr>
          <w:b/>
        </w:rPr>
        <w:t>τροφή, Ευζωία και Δημόσια Υγεία»,</w:t>
      </w:r>
      <w:r w:rsidR="009F5187">
        <w:rPr>
          <w:b/>
        </w:rPr>
        <w:t xml:space="preserve"> του </w:t>
      </w:r>
      <w:r w:rsidR="00585595">
        <w:rPr>
          <w:b/>
        </w:rPr>
        <w:t>χειμερινού</w:t>
      </w:r>
      <w:r w:rsidRPr="00453AE6">
        <w:rPr>
          <w:b/>
        </w:rPr>
        <w:t xml:space="preserve"> εξαμήνου </w:t>
      </w:r>
      <w:r w:rsidR="00D1035F">
        <w:rPr>
          <w:b/>
        </w:rPr>
        <w:t>του ακαδημαϊκού έτους 202</w:t>
      </w:r>
      <w:r w:rsidR="006E1B94">
        <w:rPr>
          <w:b/>
        </w:rPr>
        <w:t>4</w:t>
      </w:r>
      <w:r w:rsidR="00D1035F">
        <w:rPr>
          <w:b/>
        </w:rPr>
        <w:t>-202</w:t>
      </w:r>
      <w:r w:rsidR="006E1B94">
        <w:rPr>
          <w:b/>
        </w:rPr>
        <w:t>5</w:t>
      </w:r>
    </w:p>
    <w:bookmarkEnd w:id="0"/>
    <w:p w14:paraId="2E278C65" w14:textId="77777777" w:rsidR="00E2730E" w:rsidRDefault="00E2730E" w:rsidP="00453AE6">
      <w:pPr>
        <w:spacing w:after="0" w:line="240" w:lineRule="auto"/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708"/>
        <w:gridCol w:w="851"/>
        <w:gridCol w:w="1559"/>
        <w:gridCol w:w="1276"/>
        <w:gridCol w:w="1417"/>
      </w:tblGrid>
      <w:tr w:rsidR="00E14F09" w:rsidRPr="009F5187" w14:paraId="3A8A4D26" w14:textId="77777777" w:rsidTr="00F8359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1CDE4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47D70" w14:textId="77777777" w:rsidR="00E14F09" w:rsidRPr="009F5187" w:rsidRDefault="00E14F09" w:rsidP="009F51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D3B2E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Υ / 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398B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Π.Μ. (ECTS)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3733" w14:textId="77777777" w:rsidR="00E14F09" w:rsidRPr="00411650" w:rsidRDefault="00E14F09" w:rsidP="00955E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Υπεύθυνος Μαθήματος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29817" w14:textId="77777777" w:rsidR="00E14F09" w:rsidRPr="00411650" w:rsidRDefault="00F83594" w:rsidP="00F835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Ημέρα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17ECC" w14:textId="77777777" w:rsidR="00E14F09" w:rsidRPr="00411650" w:rsidRDefault="00F83594" w:rsidP="00F835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Διάρκεια</w:t>
            </w:r>
          </w:p>
        </w:tc>
      </w:tr>
      <w:tr w:rsidR="006A509D" w:rsidRPr="009F5187" w14:paraId="1D9478C1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E7A00" w14:textId="41845943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102AC1">
              <w:t>A1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B51FB" w14:textId="673FDB58" w:rsidR="006A509D" w:rsidRPr="00B75723" w:rsidRDefault="006A509D" w:rsidP="006A5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102AC1">
              <w:t>Σύγχρονες Αρχές Διατροφής και Μεταβολισμού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4C6F4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13E07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8602" w14:textId="649CE815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Κουτελιδάκης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2D11E" w14:textId="6745EB7B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Παρασκευή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D564D" w14:textId="0CB7DC8A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8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:00 –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21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:00 </w:t>
            </w:r>
          </w:p>
        </w:tc>
      </w:tr>
      <w:tr w:rsidR="006A509D" w:rsidRPr="009F5187" w14:paraId="3B801F07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9411A" w14:textId="6FA022A4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102AC1">
              <w:t>A2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37D1B" w14:textId="43281510" w:rsidR="006A509D" w:rsidRPr="009F5187" w:rsidRDefault="006A509D" w:rsidP="006A5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102AC1">
              <w:t>Παθοφυσιολογία</w:t>
            </w:r>
            <w:proofErr w:type="spellEnd"/>
            <w:r w:rsidRPr="00102AC1">
              <w:t xml:space="preserve"> Χρόνιων Νοσημάτων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3358D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A134E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49D7" w14:textId="1B19BBE0" w:rsidR="006A509D" w:rsidRPr="00411650" w:rsidRDefault="007132A5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7132A5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7132A5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80EB" w14:textId="18B4A082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Σάββατο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2799C" w14:textId="7D3459AC" w:rsidR="006A509D" w:rsidRPr="00411650" w:rsidRDefault="007132A5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10</w:t>
            </w:r>
            <w:r w:rsidR="006A509D"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:00 – </w:t>
            </w:r>
            <w:r w:rsidR="006A509D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3</w:t>
            </w:r>
            <w:r w:rsidR="006A509D"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:00</w:t>
            </w:r>
          </w:p>
        </w:tc>
      </w:tr>
      <w:tr w:rsidR="006A509D" w:rsidRPr="009F5187" w14:paraId="7377923B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322B7" w14:textId="32701C68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102AC1">
              <w:t>A3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791C8" w14:textId="3B631F69" w:rsidR="006A509D" w:rsidRPr="009F5187" w:rsidRDefault="006E1B94" w:rsidP="006A5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Επιδημιολογία της Διατροφής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0948D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FB879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4A5DD" w14:textId="4250AEC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Μπουντζιούκα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Βσιλική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FA0E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Πέμπτη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4E526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18:00 – 21:00</w:t>
            </w:r>
          </w:p>
        </w:tc>
      </w:tr>
      <w:tr w:rsidR="006A509D" w:rsidRPr="009F5187" w14:paraId="467C8E9F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1E0D0" w14:textId="6D95A7E1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102AC1">
              <w:t>A4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A5D50" w14:textId="088EFB34" w:rsidR="006A509D" w:rsidRPr="009F5187" w:rsidRDefault="006A509D" w:rsidP="006A5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102AC1">
              <w:t>Διατροφή, Ψυχική Υγεία και Ευζωία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A800F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F898E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CD8B7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ACF0" w14:textId="02278A09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Παρασκευή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13F78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15:00 – 18:00</w:t>
            </w:r>
          </w:p>
        </w:tc>
      </w:tr>
      <w:tr w:rsidR="006A509D" w:rsidRPr="009F5187" w14:paraId="733566EA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85429" w14:textId="085CE620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102AC1">
              <w:t>A5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800A" w14:textId="4C4915FE" w:rsidR="006A509D" w:rsidRPr="009F5187" w:rsidRDefault="006A509D" w:rsidP="006A50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102AC1">
              <w:t>Φαρμακοθρεπτικά</w:t>
            </w:r>
            <w:proofErr w:type="spellEnd"/>
            <w:r w:rsidRPr="00102AC1">
              <w:t xml:space="preserve"> Συστατικά και Προαγωγή της Υγείας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9BCA0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61A6C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061F8" w14:textId="6DB048EA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Νασοπούλου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Κωνσταντίνα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B64E6" w14:textId="6D99D855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Πέμπτη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AA480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15:00 – 18:00</w:t>
            </w:r>
          </w:p>
        </w:tc>
      </w:tr>
      <w:tr w:rsidR="00E14F09" w:rsidRPr="009F5187" w14:paraId="1953CCB0" w14:textId="77777777" w:rsidTr="00F83594">
        <w:trPr>
          <w:trHeight w:val="397"/>
        </w:trPr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2BA037C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Σύνολο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4A7C2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446CAF" w14:textId="77777777" w:rsidR="00E14F09" w:rsidRPr="009F5187" w:rsidRDefault="00E14F09" w:rsidP="00955E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E0A39AE" w14:textId="77777777" w:rsidR="00E14F09" w:rsidRPr="009F5187" w:rsidRDefault="00E14F09" w:rsidP="00F835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3EE034CF" w14:textId="77777777" w:rsidR="00453AE6" w:rsidRPr="00BD0F30" w:rsidRDefault="00AA7259" w:rsidP="00BD0F30">
      <w:pPr>
        <w:spacing w:before="60" w:after="0" w:line="240" w:lineRule="auto"/>
        <w:rPr>
          <w:i/>
          <w:sz w:val="20"/>
          <w:szCs w:val="20"/>
        </w:rPr>
      </w:pPr>
      <w:r w:rsidRPr="00BD0F30">
        <w:rPr>
          <w:i/>
          <w:sz w:val="20"/>
          <w:szCs w:val="20"/>
        </w:rPr>
        <w:t>Π.Μ. : Πιστωτικές Μονάδες</w:t>
      </w:r>
      <w:r>
        <w:rPr>
          <w:i/>
          <w:sz w:val="20"/>
          <w:szCs w:val="20"/>
        </w:rPr>
        <w:tab/>
        <w:t>Υ / Ε : Υποχρεωτικό / Επιλογής</w:t>
      </w:r>
    </w:p>
    <w:p w14:paraId="3A56BDDE" w14:textId="77777777" w:rsidR="00F83594" w:rsidRDefault="00F83594" w:rsidP="00453AE6">
      <w:pPr>
        <w:spacing w:after="0" w:line="240" w:lineRule="auto"/>
      </w:pPr>
    </w:p>
    <w:p w14:paraId="7F282408" w14:textId="77777777" w:rsidR="00D64FB4" w:rsidRDefault="00D64FB4" w:rsidP="00453AE6">
      <w:pPr>
        <w:spacing w:after="0" w:line="240" w:lineRule="auto"/>
      </w:pPr>
    </w:p>
    <w:p w14:paraId="2CBED13B" w14:textId="77777777" w:rsidR="00F83594" w:rsidRDefault="00F83594" w:rsidP="00453AE6">
      <w:pPr>
        <w:spacing w:after="0" w:line="240" w:lineRule="auto"/>
      </w:pPr>
    </w:p>
    <w:p w14:paraId="2F6D8745" w14:textId="77777777" w:rsidR="00453AE6" w:rsidRDefault="00453AE6" w:rsidP="006A509D">
      <w:pPr>
        <w:spacing w:after="0" w:line="240" w:lineRule="auto"/>
        <w:jc w:val="right"/>
      </w:pPr>
      <w:r>
        <w:t>Ο Διευθυντής</w:t>
      </w:r>
      <w:r w:rsidR="009F5187">
        <w:t xml:space="preserve"> </w:t>
      </w:r>
      <w:r>
        <w:t>του ΠΜΣ «</w:t>
      </w:r>
      <w:r w:rsidRPr="00453AE6">
        <w:t>Διατροφή, Ευζωία και Δημόσια Υγεία</w:t>
      </w:r>
      <w:r>
        <w:t>»</w:t>
      </w:r>
    </w:p>
    <w:p w14:paraId="17EB3CCF" w14:textId="77777777" w:rsidR="004F3A72" w:rsidRDefault="004F3A72" w:rsidP="006A509D">
      <w:pPr>
        <w:spacing w:after="0" w:line="240" w:lineRule="auto"/>
        <w:jc w:val="right"/>
      </w:pPr>
    </w:p>
    <w:p w14:paraId="36888367" w14:textId="77777777" w:rsidR="004F3A72" w:rsidRDefault="004F3A72" w:rsidP="006A509D">
      <w:pPr>
        <w:spacing w:after="0" w:line="240" w:lineRule="auto"/>
        <w:jc w:val="right"/>
      </w:pPr>
    </w:p>
    <w:p w14:paraId="2E25D4B8" w14:textId="77777777" w:rsidR="004F3A72" w:rsidRDefault="004F3A72" w:rsidP="006A509D">
      <w:pPr>
        <w:spacing w:after="0" w:line="240" w:lineRule="auto"/>
        <w:jc w:val="right"/>
      </w:pPr>
    </w:p>
    <w:p w14:paraId="7C5E6990" w14:textId="019CBA30" w:rsidR="00453AE6" w:rsidRDefault="006A509D" w:rsidP="006A509D">
      <w:pPr>
        <w:spacing w:after="0" w:line="240" w:lineRule="auto"/>
        <w:jc w:val="right"/>
      </w:pPr>
      <w:proofErr w:type="spellStart"/>
      <w:r>
        <w:t>Κουτελιδάκης</w:t>
      </w:r>
      <w:proofErr w:type="spellEnd"/>
      <w:r>
        <w:t xml:space="preserve"> Αντώνιος</w:t>
      </w:r>
    </w:p>
    <w:p w14:paraId="4D04A788" w14:textId="77777777" w:rsidR="00453AE6" w:rsidRDefault="00453AE6" w:rsidP="006A509D">
      <w:pPr>
        <w:spacing w:after="0" w:line="240" w:lineRule="auto"/>
        <w:jc w:val="right"/>
      </w:pPr>
      <w:r>
        <w:t>Αναπληρωτής Καθηγητής</w:t>
      </w:r>
    </w:p>
    <w:sectPr w:rsidR="00453AE6" w:rsidSect="00E14F09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CBC"/>
    <w:rsid w:val="000133F5"/>
    <w:rsid w:val="000265D8"/>
    <w:rsid w:val="001157F5"/>
    <w:rsid w:val="00131428"/>
    <w:rsid w:val="0017411F"/>
    <w:rsid w:val="00185BF7"/>
    <w:rsid w:val="00242539"/>
    <w:rsid w:val="002A6813"/>
    <w:rsid w:val="002C1D35"/>
    <w:rsid w:val="002C4DB5"/>
    <w:rsid w:val="002D34C3"/>
    <w:rsid w:val="002F6C90"/>
    <w:rsid w:val="00324030"/>
    <w:rsid w:val="00411650"/>
    <w:rsid w:val="00453AE6"/>
    <w:rsid w:val="004F3A72"/>
    <w:rsid w:val="00532802"/>
    <w:rsid w:val="00556C30"/>
    <w:rsid w:val="00585595"/>
    <w:rsid w:val="00621F8D"/>
    <w:rsid w:val="006A509D"/>
    <w:rsid w:val="006E1B94"/>
    <w:rsid w:val="007132A5"/>
    <w:rsid w:val="0073013E"/>
    <w:rsid w:val="00737A33"/>
    <w:rsid w:val="00955E00"/>
    <w:rsid w:val="009D6324"/>
    <w:rsid w:val="009F5187"/>
    <w:rsid w:val="00AA7259"/>
    <w:rsid w:val="00B3432C"/>
    <w:rsid w:val="00B719BC"/>
    <w:rsid w:val="00BD0F30"/>
    <w:rsid w:val="00D1035F"/>
    <w:rsid w:val="00D35185"/>
    <w:rsid w:val="00D64FB4"/>
    <w:rsid w:val="00E14F09"/>
    <w:rsid w:val="00E2730E"/>
    <w:rsid w:val="00E44D9D"/>
    <w:rsid w:val="00E93026"/>
    <w:rsid w:val="00EA085B"/>
    <w:rsid w:val="00ED0E7F"/>
    <w:rsid w:val="00EE3F51"/>
    <w:rsid w:val="00F83594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6471C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A68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A6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70F0D-EA56-4D72-A6CB-9CEA9B766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Antonios Koutelidakis</cp:lastModifiedBy>
  <cp:revision>7</cp:revision>
  <cp:lastPrinted>2020-09-21T13:30:00Z</cp:lastPrinted>
  <dcterms:created xsi:type="dcterms:W3CDTF">2022-11-24T07:38:00Z</dcterms:created>
  <dcterms:modified xsi:type="dcterms:W3CDTF">2024-09-18T12:19:00Z</dcterms:modified>
</cp:coreProperties>
</file>