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0C0D4" w14:textId="70123A26" w:rsidR="00EC48DD" w:rsidRDefault="0061196C" w:rsidP="0061196C">
      <w:pPr>
        <w:jc w:val="center"/>
      </w:pPr>
      <w:r>
        <w:rPr>
          <w:noProof/>
        </w:rPr>
        <w:drawing>
          <wp:inline distT="0" distB="0" distL="0" distR="0" wp14:anchorId="064DAB0F" wp14:editId="0884EE99">
            <wp:extent cx="3780000" cy="2372400"/>
            <wp:effectExtent l="0" t="0" r="0" b="0"/>
            <wp:docPr id="2092841397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2841397" name="Εικόνα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237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0EE5" w14:textId="107C24E9" w:rsidR="0061196C" w:rsidRPr="0061196C" w:rsidRDefault="0061196C" w:rsidP="0061196C">
      <w:pPr>
        <w:jc w:val="center"/>
        <w:rPr>
          <w:b/>
          <w:bCs/>
          <w:sz w:val="28"/>
          <w:szCs w:val="28"/>
          <w:u w:val="single"/>
        </w:rPr>
      </w:pPr>
      <w:r w:rsidRPr="0061196C">
        <w:rPr>
          <w:b/>
          <w:bCs/>
          <w:sz w:val="28"/>
          <w:szCs w:val="28"/>
          <w:u w:val="single"/>
        </w:rPr>
        <w:t>ΠΡΟΣΚΛΗΣΗ</w:t>
      </w:r>
    </w:p>
    <w:p w14:paraId="2D21FF18" w14:textId="77777777" w:rsidR="0061196C" w:rsidRPr="0061196C" w:rsidRDefault="0061196C" w:rsidP="0061196C">
      <w:pPr>
        <w:shd w:val="clear" w:color="auto" w:fill="FFFFFF"/>
        <w:spacing w:after="120" w:line="240" w:lineRule="auto"/>
        <w:jc w:val="center"/>
        <w:rPr>
          <w:rFonts w:ascii="Calibri" w:eastAsia="Times New Roman" w:hAnsi="Calibri" w:cs="Calibri"/>
          <w:color w:val="222222"/>
          <w:kern w:val="0"/>
          <w:lang w:eastAsia="el-GR"/>
          <w14:ligatures w14:val="none"/>
        </w:rPr>
      </w:pPr>
      <w:r w:rsidRPr="0061196C">
        <w:rPr>
          <w:rFonts w:ascii="Calibri" w:eastAsia="Times New Roman" w:hAnsi="Calibri" w:cs="Calibri"/>
          <w:b/>
          <w:bCs/>
          <w:color w:val="2F5496" w:themeColor="accent1" w:themeShade="BF"/>
          <w:kern w:val="0"/>
          <w:sz w:val="28"/>
          <w:szCs w:val="28"/>
          <w:lang w:eastAsia="el-GR"/>
          <w14:ligatures w14:val="none"/>
        </w:rPr>
        <w:t>ΜΕΣΟΓΕΙΑΚΟΙ ΔΙΑΛΟΓΟΙ : 2-½ ΦΕΣΤΙΒΑΛ ΜΕΣΟΓΕΙΑΚΟΥ ΝΤΟΚΙΜΑΝΤΕΡ</w:t>
      </w:r>
    </w:p>
    <w:p w14:paraId="0C43FC03" w14:textId="77777777" w:rsidR="0061196C" w:rsidRPr="0061196C" w:rsidRDefault="0061196C" w:rsidP="0061196C">
      <w:pPr>
        <w:shd w:val="clear" w:color="auto" w:fill="FFFFFF"/>
        <w:spacing w:after="0" w:line="253" w:lineRule="atLeast"/>
        <w:jc w:val="center"/>
        <w:rPr>
          <w:rFonts w:ascii="Calibri" w:eastAsia="Times New Roman" w:hAnsi="Calibri" w:cs="Calibri"/>
          <w:color w:val="222222"/>
          <w:kern w:val="0"/>
          <w:lang w:eastAsia="el-GR"/>
          <w14:ligatures w14:val="none"/>
        </w:rPr>
      </w:pPr>
      <w:r w:rsidRPr="0061196C">
        <w:rPr>
          <w:rFonts w:ascii="Calibri" w:eastAsia="Times New Roman" w:hAnsi="Calibri" w:cs="Calibri"/>
          <w:b/>
          <w:bCs/>
          <w:color w:val="222222"/>
          <w:kern w:val="0"/>
          <w:sz w:val="30"/>
          <w:szCs w:val="30"/>
          <w:lang w:eastAsia="el-GR"/>
          <w14:ligatures w14:val="none"/>
        </w:rPr>
        <w:t>Καρλόβασι  Σάμου</w:t>
      </w:r>
    </w:p>
    <w:p w14:paraId="2727C3BA" w14:textId="07ADB868" w:rsidR="0061196C" w:rsidRPr="0061196C" w:rsidRDefault="0061196C" w:rsidP="0061196C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l-GR"/>
          <w14:ligatures w14:val="none"/>
        </w:rPr>
      </w:pPr>
      <w:r w:rsidRPr="0061196C">
        <w:rPr>
          <w:rFonts w:ascii="Calibri" w:eastAsia="Times New Roman" w:hAnsi="Calibri" w:cs="Calibri"/>
          <w:b/>
          <w:bCs/>
          <w:color w:val="222222"/>
          <w:kern w:val="0"/>
          <w:sz w:val="30"/>
          <w:szCs w:val="30"/>
          <w:shd w:val="clear" w:color="auto" w:fill="FFFFFF"/>
          <w:lang w:eastAsia="el-GR"/>
          <w14:ligatures w14:val="none"/>
        </w:rPr>
        <w:t>20 - 22  Σεπτεμβρίου  2024</w:t>
      </w:r>
    </w:p>
    <w:p w14:paraId="3B8C78BC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170086B0" w14:textId="566D96D9" w:rsidR="0061196C" w:rsidRPr="0061196C" w:rsidRDefault="0061196C" w:rsidP="00E53CB5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Με μεγάλη χαρά, για μία ακόμη χρονιά, ο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ΕΡΜΕΙΑΣ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, Οργανισμός Συλλογικής Διαχείρισης και Προστασίας των Δικαιωμάτων των Παραγωγών Κινηματογραφικών Έργων, σε συνεργασία με τον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Δήμο Δυτικής Σάμου 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και τ</w:t>
      </w:r>
      <w:r w:rsidR="008264D4">
        <w:rPr>
          <w:rFonts w:eastAsia="Times New Roman" w:cstheme="minorHAnsi"/>
          <w:color w:val="222222"/>
          <w:kern w:val="0"/>
          <w:sz w:val="28"/>
          <w:szCs w:val="28"/>
          <w:lang w:val="en-US" w:eastAsia="el-GR"/>
          <w14:ligatures w14:val="none"/>
        </w:rPr>
        <w:t>o</w:t>
      </w:r>
      <w:r w:rsidR="008264D4" w:rsidRPr="008264D4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 xml:space="preserve"> </w:t>
      </w:r>
      <w:r w:rsidR="008264D4"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Πανεπιστημίου Αιγαίου</w:t>
      </w:r>
      <w:r w:rsidR="008264D4" w:rsidRPr="008264D4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 xml:space="preserve"> - 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Σχολή Θετικών Επιστημών</w:t>
      </w:r>
      <w:r w:rsidR="008264D4" w:rsidRPr="008264D4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 xml:space="preserve"> </w:t>
      </w:r>
      <w:r w:rsidR="008264D4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και Πολυτεχνική Σχολή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, 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διοργανώνει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 το 2-1/2 Φεστιβάλ Μεσογειακού Ντοκιμαντέρ Μεσογειακοί Διάλογοι, στο Καρλόβασι της Σάμου από τις 20 έως και τις 22 Σεπτεμβρίου 2024. </w:t>
      </w:r>
    </w:p>
    <w:p w14:paraId="0A3BBEDF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31161594" w14:textId="36BFC4E4" w:rsidR="0061196C" w:rsidRPr="0061196C" w:rsidRDefault="0061196C" w:rsidP="00E53CB5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 xml:space="preserve">Το </w:t>
      </w:r>
      <w:r w:rsidR="00AF460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 xml:space="preserve">φετινό 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Φεστιβάλ τελεί 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 xml:space="preserve">υπό την αιγίδα της Α.Ε. της Προέδρου της Δημοκρατίας </w:t>
      </w:r>
      <w:r w:rsidRPr="0061196C"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  <w:t>Κατερίνας Σακελλαροπούλου</w:t>
      </w: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.</w:t>
      </w:r>
    </w:p>
    <w:p w14:paraId="37469AD2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eastAsia="Times New Roman" w:cstheme="minorHAnsi"/>
          <w:color w:val="222222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b/>
          <w:bCs/>
          <w:color w:val="222222"/>
          <w:kern w:val="0"/>
          <w:sz w:val="28"/>
          <w:szCs w:val="28"/>
          <w:lang w:eastAsia="el-GR"/>
          <w14:ligatures w14:val="none"/>
        </w:rPr>
        <w:t> </w:t>
      </w:r>
    </w:p>
    <w:p w14:paraId="76D241B0" w14:textId="77E3DC68" w:rsidR="0061196C" w:rsidRPr="0061196C" w:rsidRDefault="0061196C" w:rsidP="00E53CB5">
      <w:pPr>
        <w:shd w:val="clear" w:color="auto" w:fill="FFFFFF"/>
        <w:spacing w:after="0" w:line="240" w:lineRule="auto"/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</w:pP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Έχουμε την τιμή να σας προσκαλέσουμε στην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Εναρκτήρια εκδήλωση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, η οποία θα πραγματοποιηθεί την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Παρασκευή, 20 Σεπτεμβρίου 2024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 και ώρα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18:30, 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στο Ξενοδοχείο</w:t>
      </w:r>
      <w:r w:rsidRPr="0061196C">
        <w:rPr>
          <w:rFonts w:eastAsia="Times New Roman" w:cstheme="minorHAnsi"/>
          <w:kern w:val="0"/>
          <w:sz w:val="28"/>
          <w:szCs w:val="28"/>
          <w:lang w:val="en-US" w:eastAsia="el-GR"/>
          <w14:ligatures w14:val="none"/>
        </w:rPr>
        <w:t>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val="en-US" w:eastAsia="el-GR"/>
          <w14:ligatures w14:val="none"/>
        </w:rPr>
        <w:t>Samaina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 xml:space="preserve"> 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val="en-US" w:eastAsia="el-GR"/>
          <w14:ligatures w14:val="none"/>
        </w:rPr>
        <w:t>Inn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eastAsia="el-GR"/>
          <w14:ligatures w14:val="none"/>
        </w:rPr>
        <w:t>, Αίθουσα εκδηλώσεων </w:t>
      </w:r>
      <w:r w:rsidRPr="0061196C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(Καρλόβασι 83200)</w:t>
      </w:r>
      <w:r w:rsidR="001444EA">
        <w:rPr>
          <w:rFonts w:eastAsia="Times New Roman" w:cstheme="minorHAnsi"/>
          <w:kern w:val="0"/>
          <w:sz w:val="28"/>
          <w:szCs w:val="28"/>
          <w:lang w:eastAsia="el-GR"/>
          <w14:ligatures w14:val="none"/>
        </w:rPr>
        <w:t>.</w:t>
      </w:r>
      <w:r w:rsidRPr="0061196C">
        <w:rPr>
          <w:rFonts w:eastAsia="Times New Roman" w:cstheme="minorHAnsi"/>
          <w:kern w:val="0"/>
          <w:sz w:val="28"/>
          <w:szCs w:val="28"/>
          <w:lang w:val="en-US" w:eastAsia="el-GR"/>
          <w14:ligatures w14:val="none"/>
        </w:rPr>
        <w:t> </w:t>
      </w:r>
      <w:r w:rsidRPr="0061196C">
        <w:rPr>
          <w:rFonts w:eastAsia="Times New Roman" w:cstheme="minorHAnsi"/>
          <w:b/>
          <w:bCs/>
          <w:kern w:val="0"/>
          <w:sz w:val="28"/>
          <w:szCs w:val="28"/>
          <w:lang w:val="en-US" w:eastAsia="el-GR"/>
          <w14:ligatures w14:val="none"/>
        </w:rPr>
        <w:t> </w:t>
      </w:r>
    </w:p>
    <w:p w14:paraId="7B2EF951" w14:textId="77777777" w:rsidR="0061196C" w:rsidRPr="0061196C" w:rsidRDefault="0061196C" w:rsidP="0061196C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kern w:val="0"/>
          <w:sz w:val="24"/>
          <w:szCs w:val="24"/>
          <w:lang w:eastAsia="el-GR"/>
          <w14:ligatures w14:val="none"/>
        </w:rPr>
      </w:pPr>
    </w:p>
    <w:p w14:paraId="541F8658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536B8BE4" w14:textId="77777777" w:rsidR="0061196C" w:rsidRDefault="0061196C" w:rsidP="0061196C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color w:val="222222"/>
          <w:kern w:val="0"/>
          <w:sz w:val="24"/>
          <w:szCs w:val="24"/>
          <w:u w:val="single"/>
          <w:lang w:eastAsia="el-GR"/>
          <w14:ligatures w14:val="none"/>
        </w:rPr>
      </w:pPr>
    </w:p>
    <w:p w14:paraId="5871C9CA" w14:textId="397833E4" w:rsidR="0061196C" w:rsidRPr="0061196C" w:rsidRDefault="0061196C" w:rsidP="0061196C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222222"/>
          <w:kern w:val="0"/>
          <w:sz w:val="24"/>
          <w:szCs w:val="24"/>
          <w:lang w:eastAsia="el-GR"/>
          <w14:ligatures w14:val="none"/>
        </w:rPr>
      </w:pPr>
      <w:r w:rsidRPr="002716F5">
        <w:rPr>
          <w:rFonts w:eastAsia="Times New Roman" w:cstheme="minorHAnsi"/>
          <w:b/>
          <w:bCs/>
          <w:color w:val="2F5496" w:themeColor="accent1" w:themeShade="BF"/>
          <w:kern w:val="0"/>
          <w:sz w:val="24"/>
          <w:szCs w:val="24"/>
          <w:u w:val="single"/>
          <w:lang w:eastAsia="el-GR"/>
          <w14:ligatures w14:val="none"/>
        </w:rPr>
        <w:t>Παρακαλούμε πολύ ενημερώστε μας για την παρουσία σας</w:t>
      </w:r>
      <w:r w:rsidRPr="002716F5">
        <w:rPr>
          <w:rFonts w:eastAsia="Times New Roman" w:cstheme="minorHAnsi"/>
          <w:color w:val="2F5496" w:themeColor="accent1" w:themeShade="BF"/>
          <w:kern w:val="0"/>
          <w:sz w:val="24"/>
          <w:szCs w:val="24"/>
          <w:lang w:eastAsia="el-GR"/>
          <w14:ligatures w14:val="none"/>
        </w:rPr>
        <w:t>:</w:t>
      </w:r>
    </w:p>
    <w:p w14:paraId="205732D6" w14:textId="77777777" w:rsidR="0061196C" w:rsidRPr="0061196C" w:rsidRDefault="0061196C" w:rsidP="0061196C">
      <w:pPr>
        <w:shd w:val="clear" w:color="auto" w:fill="FFFFFF"/>
        <w:spacing w:after="0" w:line="240" w:lineRule="auto"/>
        <w:jc w:val="center"/>
        <w:rPr>
          <w:rFonts w:eastAsia="Times New Roman" w:cstheme="minorHAnsi"/>
          <w:color w:val="222222"/>
          <w:kern w:val="0"/>
          <w:sz w:val="24"/>
          <w:szCs w:val="24"/>
          <w:lang w:eastAsia="el-GR"/>
          <w14:ligatures w14:val="none"/>
        </w:rPr>
      </w:pPr>
      <w:r w:rsidRPr="0061196C">
        <w:rPr>
          <w:rFonts w:eastAsia="Times New Roman" w:cstheme="minorHAnsi"/>
          <w:color w:val="222222"/>
          <w:kern w:val="0"/>
          <w:sz w:val="24"/>
          <w:szCs w:val="24"/>
          <w:lang w:eastAsia="el-GR"/>
          <w14:ligatures w14:val="none"/>
        </w:rPr>
        <w:t>Μαρία Δημητριάδη (Διοργάνωση): +30 6976 117452</w:t>
      </w:r>
    </w:p>
    <w:p w14:paraId="4C45F729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3327BB4F" w14:textId="77777777" w:rsidR="0061196C" w:rsidRPr="0061196C" w:rsidRDefault="0061196C" w:rsidP="006119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el-GR"/>
          <w14:ligatures w14:val="none"/>
        </w:rPr>
      </w:pPr>
    </w:p>
    <w:p w14:paraId="11A0EB9E" w14:textId="77777777" w:rsidR="0061196C" w:rsidRDefault="0061196C"/>
    <w:sectPr w:rsidR="006119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96C"/>
    <w:rsid w:val="00093C5E"/>
    <w:rsid w:val="001444EA"/>
    <w:rsid w:val="002716F5"/>
    <w:rsid w:val="00272EE5"/>
    <w:rsid w:val="0061196C"/>
    <w:rsid w:val="00801632"/>
    <w:rsid w:val="008264D4"/>
    <w:rsid w:val="00AF460C"/>
    <w:rsid w:val="00B11637"/>
    <w:rsid w:val="00BD17BA"/>
    <w:rsid w:val="00C809AE"/>
    <w:rsid w:val="00CA3F63"/>
    <w:rsid w:val="00E53CB5"/>
    <w:rsid w:val="00EC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7AB5C"/>
  <w15:chartTrackingRefBased/>
  <w15:docId w15:val="{244D642E-10F7-43F0-83D0-0CE4E86C6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0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05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1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9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6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2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5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8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807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2024-09-17T09:50:00Z</dcterms:created>
  <dcterms:modified xsi:type="dcterms:W3CDTF">2024-09-17T09:50:00Z</dcterms:modified>
</cp:coreProperties>
</file>