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708" w:rsidRDefault="00FB77C5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>
            <wp:extent cx="880468" cy="929640"/>
            <wp:effectExtent l="0" t="0" r="0" b="0"/>
            <wp:docPr id="1073741825" name="officeArt object" descr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2" descr="Picture 2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468" cy="92964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387708" w:rsidRDefault="00387708">
      <w:pPr>
        <w:pStyle w:val="a4"/>
        <w:jc w:val="both"/>
        <w:rPr>
          <w:b/>
          <w:bCs/>
          <w:sz w:val="28"/>
          <w:szCs w:val="28"/>
        </w:rPr>
      </w:pPr>
    </w:p>
    <w:p w:rsidR="00387708" w:rsidRDefault="00FB77C5">
      <w:pPr>
        <w:pStyle w:val="a4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Δελτίο Τύπου</w:t>
      </w:r>
    </w:p>
    <w:p w:rsidR="00387708" w:rsidRDefault="00FB77C5">
      <w:pPr>
        <w:pStyle w:val="a4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Προβολή του περιβαλλοντικού ντοκιμαντέρ «Σιγή Ιχθύος» στο Τμήμα Περιβάλλοντος και συζήτηση με τον δημιουργό του</w:t>
      </w:r>
    </w:p>
    <w:p w:rsidR="00387708" w:rsidRDefault="00387708">
      <w:pPr>
        <w:pStyle w:val="a4"/>
        <w:jc w:val="both"/>
        <w:rPr>
          <w:b/>
          <w:bCs/>
        </w:rPr>
      </w:pPr>
    </w:p>
    <w:p w:rsidR="00387708" w:rsidRDefault="00FB77C5">
      <w:pPr>
        <w:pStyle w:val="a4"/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Παρασκευή 16 Φεβρουαρίου </w:t>
      </w:r>
      <w:r w:rsidRPr="00C746DF">
        <w:rPr>
          <w:sz w:val="24"/>
          <w:szCs w:val="24"/>
        </w:rPr>
        <w:t xml:space="preserve">2024 </w:t>
      </w:r>
      <w:r>
        <w:rPr>
          <w:sz w:val="24"/>
          <w:szCs w:val="24"/>
        </w:rPr>
        <w:t>στις 14:00 θα προβληθεί στο Τμήμα Περιβάλλοντος (κτίριο Ξενία, Αίθουσα Β</w:t>
      </w:r>
      <w:r w:rsidR="00C97C2E">
        <w:rPr>
          <w:sz w:val="24"/>
          <w:szCs w:val="24"/>
        </w:rPr>
        <w:t>΄</w:t>
      </w:r>
      <w:r>
        <w:rPr>
          <w:sz w:val="24"/>
          <w:szCs w:val="24"/>
        </w:rPr>
        <w:t xml:space="preserve">) το περιβαλλοντικό </w:t>
      </w:r>
      <w:r>
        <w:rPr>
          <w:sz w:val="24"/>
          <w:szCs w:val="24"/>
        </w:rPr>
        <w:t>ντοκιμαντέρ «</w:t>
      </w:r>
      <w:r>
        <w:rPr>
          <w:b/>
          <w:bCs/>
          <w:sz w:val="24"/>
          <w:szCs w:val="24"/>
        </w:rPr>
        <w:t>Σιγή Ιχθύος</w:t>
      </w:r>
      <w:r>
        <w:rPr>
          <w:sz w:val="24"/>
          <w:szCs w:val="24"/>
        </w:rPr>
        <w:t xml:space="preserve">» των Θοδωρή </w:t>
      </w:r>
      <w:proofErr w:type="spellStart"/>
      <w:r>
        <w:rPr>
          <w:sz w:val="24"/>
          <w:szCs w:val="24"/>
        </w:rPr>
        <w:t>Χονδρόγιαννου</w:t>
      </w:r>
      <w:proofErr w:type="spellEnd"/>
      <w:r>
        <w:rPr>
          <w:sz w:val="24"/>
          <w:szCs w:val="24"/>
        </w:rPr>
        <w:t xml:space="preserve"> (παραγωγή</w:t>
      </w:r>
      <w:r w:rsidRPr="00C746DF">
        <w:rPr>
          <w:sz w:val="24"/>
          <w:szCs w:val="24"/>
        </w:rPr>
        <w:t>,</w:t>
      </w:r>
      <w:r>
        <w:rPr>
          <w:sz w:val="24"/>
          <w:szCs w:val="24"/>
        </w:rPr>
        <w:t xml:space="preserve"> σενάριο, σκηνοθεσία) και Ανδρέα </w:t>
      </w:r>
      <w:proofErr w:type="spellStart"/>
      <w:r>
        <w:rPr>
          <w:sz w:val="24"/>
          <w:szCs w:val="24"/>
        </w:rPr>
        <w:t>Λουκάκου</w:t>
      </w:r>
      <w:proofErr w:type="spellEnd"/>
      <w:r>
        <w:rPr>
          <w:sz w:val="24"/>
          <w:szCs w:val="24"/>
        </w:rPr>
        <w:t xml:space="preserve"> (σκηνοθεσία). Το ντοκιμαντέρ γυρίστηκε το 2019, προβλήθηκε στο Φεστιβάλ Θεσσαλονίκης το 2020 και θίγει το ζήτημα της </w:t>
      </w:r>
      <w:proofErr w:type="spellStart"/>
      <w:r>
        <w:rPr>
          <w:sz w:val="24"/>
          <w:szCs w:val="24"/>
        </w:rPr>
        <w:t>υπεραλίευσης</w:t>
      </w:r>
      <w:proofErr w:type="spellEnd"/>
      <w:r>
        <w:rPr>
          <w:sz w:val="24"/>
          <w:szCs w:val="24"/>
        </w:rPr>
        <w:t xml:space="preserve"> στη Μεσόγειο.</w:t>
      </w:r>
    </w:p>
    <w:p w:rsidR="00C97C2E" w:rsidRDefault="00FB77C5">
      <w:pPr>
        <w:pStyle w:val="a4"/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Η εκδήλωσ</w:t>
      </w:r>
      <w:r>
        <w:rPr>
          <w:sz w:val="24"/>
          <w:szCs w:val="24"/>
        </w:rPr>
        <w:t xml:space="preserve">η οργανώνεται στα πλαίσια του προγράμματος μεταπτυχιακών σπουδών «Πλανητική Περιβαλλοντική Αλλαγή, Διαχείριση &amp; Τεχνολογία» και είναι ανοικτή για το κοινό. </w:t>
      </w:r>
    </w:p>
    <w:p w:rsidR="00387708" w:rsidRDefault="00FB77C5">
      <w:pPr>
        <w:pStyle w:val="a4"/>
        <w:spacing w:after="120" w:line="360" w:lineRule="auto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Μετά την προβολή του ντοκιμαντέρ θα ακολουθήσει συζήτηση με τον κύριο </w:t>
      </w:r>
      <w:proofErr w:type="spellStart"/>
      <w:r>
        <w:rPr>
          <w:sz w:val="24"/>
          <w:szCs w:val="24"/>
        </w:rPr>
        <w:t>Χονδρόγιαννο</w:t>
      </w:r>
      <w:proofErr w:type="spellEnd"/>
      <w:r>
        <w:rPr>
          <w:sz w:val="24"/>
          <w:szCs w:val="24"/>
        </w:rPr>
        <w:t xml:space="preserve">. </w:t>
      </w:r>
    </w:p>
    <w:p w:rsidR="00387708" w:rsidRDefault="00FB77C5">
      <w:pPr>
        <w:pStyle w:val="a4"/>
        <w:spacing w:after="120" w:line="360" w:lineRule="auto"/>
        <w:jc w:val="both"/>
      </w:pPr>
      <w:r>
        <w:rPr>
          <w:sz w:val="24"/>
          <w:szCs w:val="24"/>
        </w:rPr>
        <w:t xml:space="preserve">Ο κύριος </w:t>
      </w:r>
      <w:proofErr w:type="spellStart"/>
      <w:r>
        <w:rPr>
          <w:sz w:val="24"/>
          <w:szCs w:val="24"/>
        </w:rPr>
        <w:t>Χονδρό</w:t>
      </w:r>
      <w:r>
        <w:rPr>
          <w:sz w:val="24"/>
          <w:szCs w:val="24"/>
        </w:rPr>
        <w:t>γιαννος</w:t>
      </w:r>
      <w:proofErr w:type="spellEnd"/>
      <w:r>
        <w:rPr>
          <w:sz w:val="24"/>
          <w:szCs w:val="24"/>
        </w:rPr>
        <w:t xml:space="preserve"> είναι δημοσιογράφος, αποφοίτησε από τη Νομική Σχολή του ΕΚΠΑ και έχει συνεργαστεί με ελληνικά και διεθνή ΜΜΕ (</w:t>
      </w:r>
      <w:r>
        <w:rPr>
          <w:sz w:val="24"/>
          <w:szCs w:val="24"/>
          <w:lang w:val="en-US"/>
        </w:rPr>
        <w:t>inside</w:t>
      </w:r>
      <w:r w:rsidRPr="00C746D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</w:t>
      </w:r>
      <w:proofErr w:type="spellStart"/>
      <w:r>
        <w:rPr>
          <w:sz w:val="24"/>
          <w:szCs w:val="24"/>
          <w:lang w:val="de-DE"/>
        </w:rPr>
        <w:t>tory</w:t>
      </w:r>
      <w:proofErr w:type="spellEnd"/>
      <w:r>
        <w:rPr>
          <w:sz w:val="24"/>
          <w:szCs w:val="24"/>
          <w:lang w:val="de-DE"/>
        </w:rPr>
        <w:t xml:space="preserve">, </w:t>
      </w:r>
      <w:proofErr w:type="spellStart"/>
      <w:r>
        <w:rPr>
          <w:sz w:val="24"/>
          <w:szCs w:val="24"/>
          <w:lang w:val="de-DE"/>
        </w:rPr>
        <w:t>Popaganda</w:t>
      </w:r>
      <w:proofErr w:type="spellEnd"/>
      <w:r>
        <w:rPr>
          <w:sz w:val="24"/>
          <w:szCs w:val="24"/>
          <w:lang w:val="de-DE"/>
        </w:rPr>
        <w:t xml:space="preserve">, VICE, </w:t>
      </w:r>
      <w:proofErr w:type="spellStart"/>
      <w:r>
        <w:rPr>
          <w:sz w:val="24"/>
          <w:szCs w:val="24"/>
          <w:lang w:val="de-DE"/>
        </w:rPr>
        <w:t>Investigate</w:t>
      </w:r>
      <w:proofErr w:type="spellEnd"/>
      <w:r>
        <w:rPr>
          <w:sz w:val="24"/>
          <w:szCs w:val="24"/>
          <w:lang w:val="de-DE"/>
        </w:rPr>
        <w:t xml:space="preserve"> Europe, RAI, ZDF, Offener Kanal). </w:t>
      </w:r>
      <w:r>
        <w:rPr>
          <w:sz w:val="24"/>
          <w:szCs w:val="24"/>
        </w:rPr>
        <w:t xml:space="preserve">Σήμερα εργάζεται στο </w:t>
      </w:r>
      <w:r>
        <w:rPr>
          <w:sz w:val="24"/>
          <w:szCs w:val="24"/>
          <w:lang w:val="en-US"/>
        </w:rPr>
        <w:t>Reporters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United</w:t>
      </w:r>
      <w:r>
        <w:rPr>
          <w:sz w:val="24"/>
          <w:szCs w:val="24"/>
        </w:rPr>
        <w:t>.</w:t>
      </w:r>
      <w:r w:rsidRPr="00C746DF">
        <w:rPr>
          <w:sz w:val="24"/>
          <w:szCs w:val="24"/>
        </w:rPr>
        <w:t xml:space="preserve"> </w:t>
      </w:r>
      <w:r>
        <w:rPr>
          <w:sz w:val="24"/>
          <w:szCs w:val="24"/>
        </w:rPr>
        <w:t>Είναι συγγραφέας του β</w:t>
      </w:r>
      <w:r>
        <w:rPr>
          <w:sz w:val="24"/>
          <w:szCs w:val="24"/>
        </w:rPr>
        <w:t xml:space="preserve">ιβλίου «Στη χώρα του </w:t>
      </w:r>
      <w:proofErr w:type="spellStart"/>
      <w:r>
        <w:rPr>
          <w:sz w:val="24"/>
          <w:szCs w:val="24"/>
        </w:rPr>
        <w:t>Χωσέ</w:t>
      </w:r>
      <w:proofErr w:type="spellEnd"/>
      <w:r>
        <w:rPr>
          <w:sz w:val="24"/>
          <w:szCs w:val="24"/>
        </w:rPr>
        <w:t>» (</w:t>
      </w:r>
      <w:proofErr w:type="spellStart"/>
      <w:r>
        <w:rPr>
          <w:sz w:val="24"/>
          <w:szCs w:val="24"/>
        </w:rPr>
        <w:t>εκδ</w:t>
      </w:r>
      <w:proofErr w:type="spellEnd"/>
      <w:r>
        <w:rPr>
          <w:sz w:val="24"/>
          <w:szCs w:val="24"/>
        </w:rPr>
        <w:t xml:space="preserve">. </w:t>
      </w:r>
      <w:r>
        <w:rPr>
          <w:sz w:val="24"/>
          <w:szCs w:val="24"/>
          <w:lang w:val="en-US"/>
        </w:rPr>
        <w:t>Key</w:t>
      </w:r>
      <w:r w:rsidRPr="00C746D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Books</w:t>
      </w:r>
      <w:r w:rsidRPr="00C746DF">
        <w:rPr>
          <w:sz w:val="24"/>
          <w:szCs w:val="24"/>
        </w:rPr>
        <w:t>)</w:t>
      </w:r>
      <w:r>
        <w:rPr>
          <w:sz w:val="24"/>
          <w:szCs w:val="24"/>
        </w:rPr>
        <w:t xml:space="preserve">, το οποίο προσεγγίζει τις παθογένειες και τα κακώς κείμενα της στρατιωτικής θητείας. </w:t>
      </w:r>
    </w:p>
    <w:sectPr w:rsidR="00387708">
      <w:headerReference w:type="default" r:id="rId7"/>
      <w:footerReference w:type="default" r:id="rId8"/>
      <w:pgSz w:w="11900" w:h="16840"/>
      <w:pgMar w:top="1440" w:right="1800" w:bottom="1440" w:left="180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7C5" w:rsidRDefault="00FB77C5">
      <w:r>
        <w:separator/>
      </w:r>
    </w:p>
  </w:endnote>
  <w:endnote w:type="continuationSeparator" w:id="0">
    <w:p w:rsidR="00FB77C5" w:rsidRDefault="00FB7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708" w:rsidRDefault="0038770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7C5" w:rsidRDefault="00FB77C5">
      <w:r>
        <w:separator/>
      </w:r>
    </w:p>
  </w:footnote>
  <w:footnote w:type="continuationSeparator" w:id="0">
    <w:p w:rsidR="00FB77C5" w:rsidRDefault="00FB7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708" w:rsidRDefault="0038770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708"/>
    <w:rsid w:val="00387708"/>
    <w:rsid w:val="00C746DF"/>
    <w:rsid w:val="00C97C2E"/>
    <w:rsid w:val="00FB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81EA"/>
  <w15:docId w15:val="{03FAAE59-59DF-4176-9B0E-B7F4F6670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l-GR" w:eastAsia="el-G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Κεφαλίδα και υποσέλιδο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4">
    <w:name w:val="Κύριο τμήμα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Θέμα του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Θέμα του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Θέμα του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Vamvaka Elpida</dc:creator>
  <cp:lastModifiedBy>Vamvaka Elpida</cp:lastModifiedBy>
  <cp:revision>3</cp:revision>
  <dcterms:created xsi:type="dcterms:W3CDTF">2024-02-14T13:11:00Z</dcterms:created>
  <dcterms:modified xsi:type="dcterms:W3CDTF">2024-02-14T13:11:00Z</dcterms:modified>
</cp:coreProperties>
</file>