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AD4E" w14:textId="77777777" w:rsidR="00DB2B9B" w:rsidRPr="00DB2B9B" w:rsidRDefault="00DB2B9B" w:rsidP="00DB2B9B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DB2B9B">
        <w:rPr>
          <w:rFonts w:ascii="Calibri" w:eastAsia="Calibri" w:hAnsi="Calibri" w:cs="Times New Roman"/>
          <w:noProof/>
          <w:lang w:eastAsia="el-GR"/>
        </w:rPr>
        <w:drawing>
          <wp:inline distT="0" distB="0" distL="0" distR="0" wp14:anchorId="782003C8" wp14:editId="7F3E06A4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A92D5" w14:textId="77777777" w:rsidR="00DB2B9B" w:rsidRPr="00DB2B9B" w:rsidRDefault="00DB2B9B" w:rsidP="00DB2B9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B2B9B">
        <w:rPr>
          <w:rFonts w:ascii="Calibri" w:eastAsia="Calibri" w:hAnsi="Calibri" w:cs="Times New Roman"/>
          <w:b/>
          <w:sz w:val="28"/>
          <w:szCs w:val="28"/>
        </w:rPr>
        <w:t>ΠΡΟΓΡΑΜΜΑ ΜΕΤΑΠΤΥΧΙΑΚΩΝ ΣΠΟΥΔΩΝ</w:t>
      </w:r>
    </w:p>
    <w:p w14:paraId="0E8FB4D9" w14:textId="77777777" w:rsidR="00DB2B9B" w:rsidRPr="00DB2B9B" w:rsidRDefault="00DB2B9B" w:rsidP="00DB2B9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B2B9B">
        <w:rPr>
          <w:rFonts w:ascii="Calibri" w:eastAsia="Calibri" w:hAnsi="Calibri" w:cs="Times New Roman"/>
          <w:b/>
          <w:sz w:val="28"/>
          <w:szCs w:val="28"/>
        </w:rPr>
        <w:t>Διατροφή, Ευζωία και Δημόσια Υγεία</w:t>
      </w:r>
    </w:p>
    <w:p w14:paraId="3A19968A" w14:textId="77777777" w:rsidR="00DB2B9B" w:rsidRPr="00DB2B9B" w:rsidRDefault="00DB2B9B" w:rsidP="00DB2B9B">
      <w:pPr>
        <w:spacing w:after="0" w:line="240" w:lineRule="auto"/>
        <w:rPr>
          <w:rFonts w:ascii="Calibri" w:eastAsia="Calibri" w:hAnsi="Calibri" w:cs="Times New Roman"/>
        </w:rPr>
      </w:pPr>
    </w:p>
    <w:p w14:paraId="02B0FE55" w14:textId="6FA111CB" w:rsidR="00DB2B9B" w:rsidRPr="00DB2B9B" w:rsidRDefault="00DB2B9B" w:rsidP="00DB2B9B">
      <w:pPr>
        <w:spacing w:after="0" w:line="240" w:lineRule="auto"/>
        <w:jc w:val="right"/>
        <w:rPr>
          <w:rFonts w:ascii="Calibri" w:eastAsia="Calibri" w:hAnsi="Calibri" w:cs="Times New Roman"/>
        </w:rPr>
      </w:pPr>
      <w:proofErr w:type="spellStart"/>
      <w:r w:rsidRPr="00DB2B9B">
        <w:rPr>
          <w:rFonts w:ascii="Calibri" w:eastAsia="Calibri" w:hAnsi="Calibri" w:cs="Times New Roman"/>
        </w:rPr>
        <w:t>Μύρινα</w:t>
      </w:r>
      <w:proofErr w:type="spellEnd"/>
      <w:r w:rsidRPr="00DB2B9B">
        <w:rPr>
          <w:rFonts w:ascii="Calibri" w:eastAsia="Calibri" w:hAnsi="Calibri" w:cs="Times New Roman"/>
        </w:rPr>
        <w:t xml:space="preserve">, </w:t>
      </w:r>
      <w:r w:rsidR="00D8152C">
        <w:rPr>
          <w:rFonts w:ascii="Calibri" w:eastAsia="Calibri" w:hAnsi="Calibri" w:cs="Times New Roman"/>
        </w:rPr>
        <w:t>2</w:t>
      </w:r>
      <w:r w:rsidR="00995A03">
        <w:rPr>
          <w:rFonts w:ascii="Calibri" w:eastAsia="Calibri" w:hAnsi="Calibri" w:cs="Times New Roman"/>
        </w:rPr>
        <w:t>2</w:t>
      </w:r>
      <w:r w:rsidR="008542CD">
        <w:rPr>
          <w:rFonts w:ascii="Calibri" w:eastAsia="Calibri" w:hAnsi="Calibri" w:cs="Times New Roman"/>
        </w:rPr>
        <w:t>/0</w:t>
      </w:r>
      <w:r w:rsidR="00995A03">
        <w:rPr>
          <w:rFonts w:ascii="Calibri" w:eastAsia="Calibri" w:hAnsi="Calibri" w:cs="Times New Roman"/>
        </w:rPr>
        <w:t>1</w:t>
      </w:r>
      <w:r w:rsidR="008542CD">
        <w:rPr>
          <w:rFonts w:ascii="Calibri" w:eastAsia="Calibri" w:hAnsi="Calibri" w:cs="Times New Roman"/>
        </w:rPr>
        <w:t>/202</w:t>
      </w:r>
      <w:r w:rsidR="00995A03">
        <w:rPr>
          <w:rFonts w:ascii="Calibri" w:eastAsia="Calibri" w:hAnsi="Calibri" w:cs="Times New Roman"/>
        </w:rPr>
        <w:t>4</w:t>
      </w:r>
    </w:p>
    <w:p w14:paraId="5B19C052" w14:textId="77777777" w:rsidR="00DB2B9B" w:rsidRPr="00DB2B9B" w:rsidRDefault="00DB2B9B" w:rsidP="00DB2B9B">
      <w:pPr>
        <w:spacing w:after="0" w:line="240" w:lineRule="auto"/>
        <w:rPr>
          <w:rFonts w:ascii="Calibri" w:eastAsia="Calibri" w:hAnsi="Calibri" w:cs="Times New Roman"/>
        </w:rPr>
      </w:pPr>
    </w:p>
    <w:p w14:paraId="03B35442" w14:textId="485FB573" w:rsidR="007747F0" w:rsidRPr="00BF4E9F" w:rsidRDefault="00DB2B9B" w:rsidP="008542CD">
      <w:pPr>
        <w:spacing w:after="0" w:line="240" w:lineRule="auto"/>
        <w:ind w:left="709" w:right="42" w:hanging="709"/>
        <w:jc w:val="both"/>
        <w:rPr>
          <w:rFonts w:eastAsia="Times New Roman" w:cstheme="minorHAnsi"/>
          <w:b/>
          <w:color w:val="000000"/>
          <w:lang w:eastAsia="el-GR"/>
        </w:rPr>
      </w:pPr>
      <w:r w:rsidRPr="00BF4E9F">
        <w:rPr>
          <w:rFonts w:eastAsia="Calibri" w:cstheme="minorHAnsi"/>
          <w:b/>
        </w:rPr>
        <w:t>ΘΕΜΑ:</w:t>
      </w:r>
      <w:r w:rsidRPr="00BF4E9F">
        <w:rPr>
          <w:rFonts w:eastAsia="Calibri" w:cstheme="minorHAnsi"/>
          <w:b/>
        </w:rPr>
        <w:tab/>
      </w:r>
      <w:proofErr w:type="spellStart"/>
      <w:r w:rsidR="000E7913">
        <w:rPr>
          <w:rFonts w:eastAsia="Times New Roman" w:cstheme="minorHAnsi"/>
          <w:b/>
          <w:lang w:eastAsia="el-GR"/>
        </w:rPr>
        <w:t>Επικαιροποίηση</w:t>
      </w:r>
      <w:proofErr w:type="spellEnd"/>
      <w:r w:rsidR="007747F0" w:rsidRPr="00BF4E9F">
        <w:rPr>
          <w:rFonts w:eastAsia="Times New Roman" w:cstheme="minorHAnsi"/>
          <w:b/>
          <w:lang w:eastAsia="el-GR"/>
        </w:rPr>
        <w:t xml:space="preserve"> Ακαδημαϊκού Ημερολογίου 202</w:t>
      </w:r>
      <w:r w:rsidR="00D8152C">
        <w:rPr>
          <w:rFonts w:eastAsia="Times New Roman" w:cstheme="minorHAnsi"/>
          <w:b/>
          <w:lang w:eastAsia="el-GR"/>
        </w:rPr>
        <w:t>3</w:t>
      </w:r>
      <w:r w:rsidR="007747F0" w:rsidRPr="00BF4E9F">
        <w:rPr>
          <w:rFonts w:eastAsia="Times New Roman" w:cstheme="minorHAnsi"/>
          <w:b/>
          <w:lang w:eastAsia="el-GR"/>
        </w:rPr>
        <w:t>-</w:t>
      </w:r>
      <w:r w:rsidR="00BF4E9F" w:rsidRPr="00BF4E9F">
        <w:rPr>
          <w:rFonts w:eastAsia="Times New Roman" w:cstheme="minorHAnsi"/>
          <w:b/>
          <w:lang w:eastAsia="el-GR"/>
        </w:rPr>
        <w:t>20</w:t>
      </w:r>
      <w:r w:rsidR="008542CD">
        <w:rPr>
          <w:rFonts w:eastAsia="Times New Roman" w:cstheme="minorHAnsi"/>
          <w:b/>
          <w:lang w:eastAsia="el-GR"/>
        </w:rPr>
        <w:t>2</w:t>
      </w:r>
      <w:r w:rsidR="00D8152C">
        <w:rPr>
          <w:rFonts w:eastAsia="Times New Roman" w:cstheme="minorHAnsi"/>
          <w:b/>
          <w:lang w:eastAsia="el-GR"/>
        </w:rPr>
        <w:t>4</w:t>
      </w:r>
      <w:r w:rsidR="00786115">
        <w:rPr>
          <w:rFonts w:eastAsia="Times New Roman" w:cstheme="minorHAnsi"/>
          <w:b/>
          <w:lang w:eastAsia="el-GR"/>
        </w:rPr>
        <w:t xml:space="preserve"> για το ΠΜΣ «Διατροφή, Ευζωία και Δημόσια Υγεία»</w:t>
      </w:r>
    </w:p>
    <w:p w14:paraId="050452FD" w14:textId="77777777" w:rsidR="007747F0" w:rsidRPr="00942AD1" w:rsidRDefault="007747F0" w:rsidP="00942AD1">
      <w:pPr>
        <w:spacing w:after="0" w:line="240" w:lineRule="auto"/>
        <w:rPr>
          <w:rFonts w:eastAsia="Calibri" w:cstheme="minorHAnsi"/>
        </w:rPr>
      </w:pPr>
    </w:p>
    <w:p w14:paraId="2F0885F3" w14:textId="77777777" w:rsidR="007747F0" w:rsidRPr="00942AD1" w:rsidRDefault="007747F0" w:rsidP="007747F0">
      <w:pPr>
        <w:spacing w:after="0" w:line="240" w:lineRule="auto"/>
        <w:rPr>
          <w:rFonts w:eastAsia="Calibri" w:cstheme="minorHAnsi"/>
        </w:rPr>
      </w:pPr>
    </w:p>
    <w:p w14:paraId="750790B1" w14:textId="0A59D5AE" w:rsidR="007747F0" w:rsidRPr="00BF4E9F" w:rsidRDefault="00922881" w:rsidP="007747F0">
      <w:pPr>
        <w:spacing w:after="0" w:line="240" w:lineRule="auto"/>
        <w:jc w:val="center"/>
        <w:rPr>
          <w:rFonts w:eastAsia="Calibri" w:cstheme="minorHAnsi"/>
          <w:b/>
        </w:rPr>
      </w:pPr>
      <w:r w:rsidRPr="00BF4E9F">
        <w:rPr>
          <w:rFonts w:eastAsia="Calibri" w:cstheme="minorHAnsi"/>
          <w:b/>
        </w:rPr>
        <w:t>ΕΑΡΙΝΟ (Β</w:t>
      </w:r>
      <w:r w:rsidR="005B147A">
        <w:rPr>
          <w:rFonts w:eastAsia="Calibri" w:cstheme="minorHAnsi"/>
          <w:b/>
        </w:rPr>
        <w:t>’</w:t>
      </w:r>
      <w:r w:rsidR="007747F0" w:rsidRPr="00BF4E9F">
        <w:rPr>
          <w:rFonts w:eastAsia="Calibri" w:cstheme="minorHAnsi"/>
          <w:b/>
        </w:rPr>
        <w:t>) ΕΞΑΜΗΝΟ ΑΚΑΔ. ΕΤΟΥΣ 202</w:t>
      </w:r>
      <w:r w:rsidR="008542CD">
        <w:rPr>
          <w:rFonts w:eastAsia="Calibri" w:cstheme="minorHAnsi"/>
          <w:b/>
        </w:rPr>
        <w:t>2</w:t>
      </w:r>
      <w:r w:rsidR="007747F0" w:rsidRPr="00BF4E9F">
        <w:rPr>
          <w:rFonts w:eastAsia="Calibri" w:cstheme="minorHAnsi"/>
          <w:b/>
        </w:rPr>
        <w:t>-</w:t>
      </w:r>
      <w:r w:rsidR="00357946">
        <w:rPr>
          <w:rFonts w:eastAsia="Calibri" w:cstheme="minorHAnsi"/>
          <w:b/>
        </w:rPr>
        <w:t>20</w:t>
      </w:r>
      <w:r w:rsidR="007747F0" w:rsidRPr="00BF4E9F">
        <w:rPr>
          <w:rFonts w:eastAsia="Calibri" w:cstheme="minorHAnsi"/>
          <w:b/>
        </w:rPr>
        <w:t>2</w:t>
      </w:r>
      <w:r w:rsidR="008542CD">
        <w:rPr>
          <w:rFonts w:eastAsia="Calibri" w:cstheme="minorHAnsi"/>
          <w:b/>
        </w:rPr>
        <w:t>3</w:t>
      </w:r>
    </w:p>
    <w:p w14:paraId="3E46D933" w14:textId="77777777" w:rsidR="007747F0" w:rsidRPr="00942AD1" w:rsidRDefault="007747F0" w:rsidP="007747F0">
      <w:pPr>
        <w:spacing w:after="0" w:line="240" w:lineRule="auto"/>
        <w:rPr>
          <w:rFonts w:eastAsia="Calibri" w:cstheme="minorHAnsi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924"/>
      </w:tblGrid>
      <w:tr w:rsidR="001A6DCD" w:rsidRPr="001A6DCD" w14:paraId="2278E550" w14:textId="77777777" w:rsidTr="004E2E01">
        <w:tc>
          <w:tcPr>
            <w:tcW w:w="3256" w:type="dxa"/>
            <w:vAlign w:val="center"/>
          </w:tcPr>
          <w:p w14:paraId="3F075FF4" w14:textId="70D0A30C" w:rsidR="007747F0" w:rsidRPr="001A6DCD" w:rsidRDefault="000E7913" w:rsidP="004E2E01">
            <w:pPr>
              <w:spacing w:after="0" w:line="240" w:lineRule="auto"/>
              <w:ind w:right="-386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12</w:t>
            </w:r>
            <w:r w:rsidR="00610194" w:rsidRPr="001A6DCD">
              <w:rPr>
                <w:rFonts w:eastAsia="Times New Roman" w:cstheme="minorHAnsi"/>
                <w:lang w:eastAsia="el-GR"/>
              </w:rPr>
              <w:t>/02/202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  <w:r w:rsidR="007747F0" w:rsidRPr="001A6DCD">
              <w:rPr>
                <w:rFonts w:eastAsia="Times New Roman" w:cstheme="minorHAnsi"/>
                <w:lang w:val="en-US" w:eastAsia="el-GR"/>
              </w:rPr>
              <w:t xml:space="preserve"> </w:t>
            </w:r>
            <w:r w:rsidR="00344386" w:rsidRPr="001A6DCD">
              <w:rPr>
                <w:rFonts w:eastAsia="Times New Roman" w:cstheme="minorHAnsi"/>
                <w:lang w:eastAsia="el-GR"/>
              </w:rPr>
              <w:t>–</w:t>
            </w:r>
            <w:r w:rsidR="007747F0" w:rsidRPr="001A6DCD">
              <w:rPr>
                <w:rFonts w:eastAsia="Times New Roman" w:cstheme="minorHAnsi"/>
                <w:lang w:eastAsia="el-GR"/>
              </w:rPr>
              <w:t xml:space="preserve"> </w:t>
            </w:r>
            <w:r w:rsidR="00610194" w:rsidRPr="001A6DCD">
              <w:rPr>
                <w:rFonts w:eastAsia="Times New Roman" w:cstheme="minorHAnsi"/>
                <w:lang w:eastAsia="el-GR"/>
              </w:rPr>
              <w:t>1</w:t>
            </w:r>
            <w:r>
              <w:rPr>
                <w:rFonts w:eastAsia="Times New Roman" w:cstheme="minorHAnsi"/>
                <w:lang w:eastAsia="el-GR"/>
              </w:rPr>
              <w:t>6</w:t>
            </w:r>
            <w:r w:rsidR="00610194" w:rsidRPr="001A6DCD">
              <w:rPr>
                <w:rFonts w:eastAsia="Times New Roman" w:cstheme="minorHAnsi"/>
                <w:lang w:eastAsia="el-GR"/>
              </w:rPr>
              <w:t>/02/202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</w:p>
        </w:tc>
        <w:tc>
          <w:tcPr>
            <w:tcW w:w="5924" w:type="dxa"/>
            <w:vAlign w:val="center"/>
          </w:tcPr>
          <w:p w14:paraId="18F8F919" w14:textId="77777777" w:rsidR="007747F0" w:rsidRPr="001A6DCD" w:rsidRDefault="007747F0" w:rsidP="004E2E01">
            <w:pPr>
              <w:spacing w:after="0" w:line="240" w:lineRule="auto"/>
              <w:rPr>
                <w:rFonts w:eastAsia="Times New Roman" w:cstheme="minorHAnsi"/>
                <w:lang w:eastAsia="el-GR"/>
              </w:rPr>
            </w:pPr>
            <w:r w:rsidRPr="001A6DCD">
              <w:rPr>
                <w:rFonts w:eastAsia="Times New Roman" w:cstheme="minorHAnsi"/>
                <w:lang w:eastAsia="el-GR"/>
              </w:rPr>
              <w:t xml:space="preserve">Εγγραφές των ΜΦ στο </w:t>
            </w:r>
            <w:r w:rsidR="003979C2" w:rsidRPr="001A6DCD">
              <w:rPr>
                <w:rFonts w:eastAsia="Times New Roman" w:cstheme="minorHAnsi"/>
                <w:lang w:eastAsia="el-GR"/>
              </w:rPr>
              <w:t>Εαρινό (</w:t>
            </w:r>
            <w:r w:rsidRPr="001A6DCD">
              <w:rPr>
                <w:rFonts w:eastAsia="Times New Roman" w:cstheme="minorHAnsi"/>
                <w:lang w:eastAsia="el-GR"/>
              </w:rPr>
              <w:t>Β΄</w:t>
            </w:r>
            <w:r w:rsidR="003979C2" w:rsidRPr="001A6DCD">
              <w:rPr>
                <w:rFonts w:eastAsia="Times New Roman" w:cstheme="minorHAnsi"/>
                <w:lang w:eastAsia="el-GR"/>
              </w:rPr>
              <w:t>)</w:t>
            </w:r>
            <w:r w:rsidRPr="001A6DCD">
              <w:rPr>
                <w:rFonts w:eastAsia="Times New Roman" w:cstheme="minorHAnsi"/>
                <w:lang w:eastAsia="el-GR"/>
              </w:rPr>
              <w:t xml:space="preserve"> εξάμηνο του ΠΜΣ (διεξάγονται ηλεκτρονικά)</w:t>
            </w:r>
          </w:p>
        </w:tc>
      </w:tr>
      <w:tr w:rsidR="001A6DCD" w:rsidRPr="001A6DCD" w14:paraId="235D1350" w14:textId="77777777" w:rsidTr="004E2E01">
        <w:tc>
          <w:tcPr>
            <w:tcW w:w="3256" w:type="dxa"/>
            <w:shd w:val="clear" w:color="auto" w:fill="D0CECE" w:themeFill="background2" w:themeFillShade="E6"/>
            <w:vAlign w:val="center"/>
          </w:tcPr>
          <w:p w14:paraId="1301EE81" w14:textId="77777777" w:rsidR="007747F0" w:rsidRPr="001A6DCD" w:rsidRDefault="007747F0" w:rsidP="004E2E01">
            <w:pPr>
              <w:spacing w:after="0" w:line="240" w:lineRule="auto"/>
              <w:ind w:right="-41"/>
              <w:rPr>
                <w:rFonts w:eastAsia="Times New Roman" w:cstheme="minorHAnsi"/>
                <w:lang w:eastAsia="el-GR"/>
              </w:rPr>
            </w:pPr>
          </w:p>
        </w:tc>
        <w:tc>
          <w:tcPr>
            <w:tcW w:w="5924" w:type="dxa"/>
            <w:shd w:val="clear" w:color="auto" w:fill="D0CECE" w:themeFill="background2" w:themeFillShade="E6"/>
            <w:vAlign w:val="center"/>
          </w:tcPr>
          <w:p w14:paraId="4C27866E" w14:textId="77777777" w:rsidR="007747F0" w:rsidRPr="001A6DCD" w:rsidRDefault="007747F0" w:rsidP="004E2E01">
            <w:pPr>
              <w:spacing w:after="0" w:line="240" w:lineRule="auto"/>
              <w:rPr>
                <w:rFonts w:eastAsia="Times New Roman" w:cstheme="minorHAnsi"/>
                <w:lang w:eastAsia="el-GR"/>
              </w:rPr>
            </w:pPr>
          </w:p>
        </w:tc>
      </w:tr>
      <w:tr w:rsidR="001A6DCD" w:rsidRPr="001A6DCD" w14:paraId="1AA25094" w14:textId="77777777" w:rsidTr="004E2E01">
        <w:tc>
          <w:tcPr>
            <w:tcW w:w="3256" w:type="dxa"/>
            <w:vAlign w:val="center"/>
          </w:tcPr>
          <w:p w14:paraId="44BAA660" w14:textId="59704E63" w:rsidR="00525473" w:rsidRPr="001A6DCD" w:rsidRDefault="00A558E7" w:rsidP="004E2E01">
            <w:pPr>
              <w:overflowPunct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el-GR"/>
              </w:rPr>
            </w:pPr>
            <w:r w:rsidRPr="001A6DCD">
              <w:rPr>
                <w:rFonts w:eastAsia="Times New Roman" w:cstheme="minorHAnsi"/>
                <w:lang w:eastAsia="el-GR"/>
              </w:rPr>
              <w:t>1</w:t>
            </w:r>
            <w:r w:rsidR="000E7913">
              <w:rPr>
                <w:rFonts w:eastAsia="Times New Roman" w:cstheme="minorHAnsi"/>
                <w:lang w:eastAsia="el-GR"/>
              </w:rPr>
              <w:t>9</w:t>
            </w:r>
            <w:r w:rsidRPr="001A6DCD">
              <w:rPr>
                <w:rFonts w:eastAsia="Times New Roman" w:cstheme="minorHAnsi"/>
                <w:lang w:eastAsia="el-GR"/>
              </w:rPr>
              <w:t>/02/202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  <w:r w:rsidR="00344386" w:rsidRPr="001A6DCD">
              <w:rPr>
                <w:rFonts w:eastAsia="Times New Roman" w:cstheme="minorHAnsi"/>
                <w:lang w:eastAsia="el-GR"/>
              </w:rPr>
              <w:t>–</w:t>
            </w:r>
            <w:r w:rsidR="005B147A">
              <w:rPr>
                <w:rFonts w:eastAsia="Times New Roman" w:cstheme="minorHAnsi"/>
                <w:lang w:eastAsia="el-GR"/>
              </w:rPr>
              <w:t xml:space="preserve"> </w:t>
            </w:r>
            <w:r w:rsidR="00C51B00">
              <w:rPr>
                <w:rFonts w:eastAsia="Times New Roman" w:cstheme="minorHAnsi"/>
                <w:lang w:eastAsia="el-GR"/>
              </w:rPr>
              <w:t>26</w:t>
            </w:r>
            <w:r w:rsidR="00344386" w:rsidRPr="001A6DCD">
              <w:rPr>
                <w:rFonts w:eastAsia="Times New Roman" w:cstheme="minorHAnsi"/>
                <w:lang w:eastAsia="el-GR"/>
              </w:rPr>
              <w:t>/05/202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</w:p>
        </w:tc>
        <w:tc>
          <w:tcPr>
            <w:tcW w:w="5924" w:type="dxa"/>
            <w:vAlign w:val="center"/>
          </w:tcPr>
          <w:p w14:paraId="478D8133" w14:textId="298B6E36" w:rsidR="00525473" w:rsidRPr="001A6DCD" w:rsidRDefault="00344386" w:rsidP="004E2E01">
            <w:pPr>
              <w:spacing w:after="0" w:line="240" w:lineRule="auto"/>
              <w:ind w:right="-137"/>
              <w:rPr>
                <w:rFonts w:eastAsia="Times New Roman" w:cstheme="minorHAnsi"/>
                <w:lang w:eastAsia="el-GR"/>
              </w:rPr>
            </w:pPr>
            <w:r w:rsidRPr="001A6DCD">
              <w:rPr>
                <w:rFonts w:eastAsia="Times New Roman" w:cstheme="minorHAnsi"/>
                <w:lang w:eastAsia="el-GR"/>
              </w:rPr>
              <w:t xml:space="preserve">Εαρινό Εξάμηνο (Β’) του ΠΜΣ (χρήση της ηλεκτρονικής πλατφόρμας ΒΒΒ &amp; </w:t>
            </w:r>
            <w:r w:rsidRPr="001A6DCD">
              <w:rPr>
                <w:rFonts w:eastAsia="Times New Roman" w:cstheme="minorHAnsi"/>
                <w:lang w:val="en-US" w:eastAsia="el-GR"/>
              </w:rPr>
              <w:t>zoom</w:t>
            </w:r>
            <w:r w:rsidRPr="001A6DCD">
              <w:rPr>
                <w:rFonts w:eastAsia="Times New Roman" w:cstheme="minorHAnsi"/>
                <w:lang w:eastAsia="el-GR"/>
              </w:rPr>
              <w:t>)</w:t>
            </w:r>
          </w:p>
        </w:tc>
      </w:tr>
      <w:tr w:rsidR="001A6DCD" w:rsidRPr="001A6DCD" w14:paraId="27A26944" w14:textId="77777777" w:rsidTr="004E2E01">
        <w:tc>
          <w:tcPr>
            <w:tcW w:w="3256" w:type="dxa"/>
            <w:shd w:val="clear" w:color="auto" w:fill="D0CECE" w:themeFill="background2" w:themeFillShade="E6"/>
            <w:vAlign w:val="center"/>
          </w:tcPr>
          <w:p w14:paraId="7F21F07F" w14:textId="77777777" w:rsidR="007747F0" w:rsidRPr="001A6DCD" w:rsidRDefault="007747F0" w:rsidP="004E2E01">
            <w:pPr>
              <w:spacing w:after="0" w:line="240" w:lineRule="auto"/>
              <w:ind w:right="-41"/>
              <w:rPr>
                <w:rFonts w:eastAsia="Times New Roman" w:cstheme="minorHAnsi"/>
                <w:lang w:eastAsia="el-GR"/>
              </w:rPr>
            </w:pPr>
          </w:p>
        </w:tc>
        <w:tc>
          <w:tcPr>
            <w:tcW w:w="5924" w:type="dxa"/>
            <w:shd w:val="clear" w:color="auto" w:fill="D0CECE" w:themeFill="background2" w:themeFillShade="E6"/>
            <w:vAlign w:val="center"/>
          </w:tcPr>
          <w:p w14:paraId="54143E2F" w14:textId="77777777" w:rsidR="007747F0" w:rsidRPr="001A6DCD" w:rsidRDefault="007747F0" w:rsidP="004E2E01">
            <w:pPr>
              <w:spacing w:after="0" w:line="240" w:lineRule="auto"/>
              <w:rPr>
                <w:rFonts w:eastAsia="Times New Roman" w:cstheme="minorHAnsi"/>
                <w:lang w:eastAsia="el-GR"/>
              </w:rPr>
            </w:pPr>
          </w:p>
        </w:tc>
      </w:tr>
      <w:tr w:rsidR="001A6DCD" w:rsidRPr="001A6DCD" w14:paraId="4E2F3DB6" w14:textId="77777777" w:rsidTr="004E2E01">
        <w:trPr>
          <w:trHeight w:val="343"/>
        </w:trPr>
        <w:tc>
          <w:tcPr>
            <w:tcW w:w="3256" w:type="dxa"/>
            <w:vAlign w:val="center"/>
          </w:tcPr>
          <w:p w14:paraId="1CAD2787" w14:textId="1C6DA68E" w:rsidR="007747F0" w:rsidRPr="001A6DCD" w:rsidRDefault="00C51B00" w:rsidP="004E2E01">
            <w:pPr>
              <w:overflowPunct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highlight w:val="yellow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2</w:t>
            </w:r>
            <w:r w:rsidR="000E7913">
              <w:rPr>
                <w:rFonts w:eastAsia="Times New Roman" w:cstheme="minorHAnsi"/>
                <w:lang w:eastAsia="el-GR"/>
              </w:rPr>
              <w:t>7</w:t>
            </w:r>
            <w:r w:rsidR="007747F0" w:rsidRPr="0025504C">
              <w:rPr>
                <w:rFonts w:eastAsia="Times New Roman" w:cstheme="minorHAnsi"/>
                <w:lang w:eastAsia="el-GR"/>
              </w:rPr>
              <w:t>/</w:t>
            </w:r>
            <w:r w:rsidR="00610194" w:rsidRPr="0025504C">
              <w:rPr>
                <w:rFonts w:eastAsia="Times New Roman" w:cstheme="minorHAnsi"/>
                <w:lang w:eastAsia="el-GR"/>
              </w:rPr>
              <w:t>05</w:t>
            </w:r>
            <w:r w:rsidR="00A558E7" w:rsidRPr="0025504C">
              <w:rPr>
                <w:rFonts w:eastAsia="Times New Roman" w:cstheme="minorHAnsi"/>
                <w:lang w:eastAsia="el-GR"/>
              </w:rPr>
              <w:t>/202</w:t>
            </w:r>
            <w:r>
              <w:rPr>
                <w:rFonts w:eastAsia="Times New Roman" w:cstheme="minorHAnsi"/>
                <w:lang w:eastAsia="el-GR"/>
              </w:rPr>
              <w:t>4</w:t>
            </w:r>
            <w:r w:rsidR="00610194" w:rsidRPr="0025504C">
              <w:rPr>
                <w:rFonts w:eastAsia="Times New Roman" w:cstheme="minorHAnsi"/>
                <w:lang w:eastAsia="el-GR"/>
              </w:rPr>
              <w:t xml:space="preserve"> </w:t>
            </w:r>
            <w:r w:rsidR="00344386" w:rsidRPr="0025504C">
              <w:rPr>
                <w:rFonts w:eastAsia="Times New Roman" w:cstheme="minorHAnsi"/>
                <w:lang w:eastAsia="el-GR"/>
              </w:rPr>
              <w:t>–</w:t>
            </w:r>
            <w:r w:rsidR="00610194" w:rsidRPr="0025504C">
              <w:rPr>
                <w:rFonts w:eastAsia="Times New Roman" w:cstheme="minorHAnsi"/>
                <w:lang w:eastAsia="el-GR"/>
              </w:rPr>
              <w:t xml:space="preserve"> </w:t>
            </w:r>
            <w:r w:rsidR="000E7913">
              <w:rPr>
                <w:rFonts w:eastAsia="Times New Roman" w:cstheme="minorHAnsi"/>
                <w:lang w:eastAsia="el-GR"/>
              </w:rPr>
              <w:t>31</w:t>
            </w:r>
            <w:r w:rsidR="0025504C" w:rsidRPr="0025504C">
              <w:rPr>
                <w:rFonts w:eastAsia="Times New Roman" w:cstheme="minorHAnsi"/>
                <w:lang w:eastAsia="el-GR"/>
              </w:rPr>
              <w:t>/05</w:t>
            </w:r>
            <w:r w:rsidR="00A558E7" w:rsidRPr="0025504C">
              <w:rPr>
                <w:rFonts w:eastAsia="Times New Roman" w:cstheme="minorHAnsi"/>
                <w:lang w:eastAsia="el-GR"/>
              </w:rPr>
              <w:t>/202</w:t>
            </w:r>
            <w:r>
              <w:rPr>
                <w:rFonts w:eastAsia="Times New Roman" w:cstheme="minorHAnsi"/>
                <w:lang w:eastAsia="el-GR"/>
              </w:rPr>
              <w:t>4</w:t>
            </w:r>
          </w:p>
        </w:tc>
        <w:tc>
          <w:tcPr>
            <w:tcW w:w="5924" w:type="dxa"/>
            <w:vAlign w:val="center"/>
          </w:tcPr>
          <w:p w14:paraId="39D22702" w14:textId="18087580" w:rsidR="00A558E7" w:rsidRPr="001A6DCD" w:rsidRDefault="00017E87" w:rsidP="004E2E01">
            <w:pPr>
              <w:spacing w:after="0" w:line="240" w:lineRule="auto"/>
              <w:ind w:right="-137"/>
              <w:rPr>
                <w:rFonts w:eastAsia="Times New Roman" w:cstheme="minorHAnsi"/>
                <w:lang w:eastAsia="el-GR"/>
              </w:rPr>
            </w:pPr>
            <w:r w:rsidRPr="001A6DCD">
              <w:rPr>
                <w:rFonts w:eastAsia="Times New Roman" w:cstheme="minorHAnsi"/>
                <w:lang w:eastAsia="el-GR"/>
              </w:rPr>
              <w:t>Εντατικός κύκλος μαθημάτων</w:t>
            </w:r>
            <w:r w:rsidR="003979C2" w:rsidRPr="001A6DCD">
              <w:rPr>
                <w:rFonts w:eastAsia="Times New Roman" w:cstheme="minorHAnsi"/>
                <w:lang w:eastAsia="el-GR"/>
              </w:rPr>
              <w:t xml:space="preserve"> του ΠΜΣ </w:t>
            </w:r>
            <w:r w:rsidRPr="001A6DCD">
              <w:rPr>
                <w:rFonts w:eastAsia="Times New Roman" w:cstheme="minorHAnsi"/>
                <w:lang w:eastAsia="el-GR"/>
              </w:rPr>
              <w:t xml:space="preserve">στη </w:t>
            </w:r>
            <w:proofErr w:type="spellStart"/>
            <w:r w:rsidR="00A558E7" w:rsidRPr="001A6DCD">
              <w:rPr>
                <w:rFonts w:eastAsia="Times New Roman" w:cstheme="minorHAnsi"/>
                <w:lang w:eastAsia="el-GR"/>
              </w:rPr>
              <w:t>Μύρινα</w:t>
            </w:r>
            <w:proofErr w:type="spellEnd"/>
            <w:r w:rsidR="00A558E7" w:rsidRPr="001A6DCD">
              <w:rPr>
                <w:rFonts w:eastAsia="Times New Roman" w:cstheme="minorHAnsi"/>
                <w:lang w:eastAsia="el-GR"/>
              </w:rPr>
              <w:t xml:space="preserve">, </w:t>
            </w:r>
            <w:r w:rsidRPr="001A6DCD">
              <w:rPr>
                <w:rFonts w:eastAsia="Times New Roman" w:cstheme="minorHAnsi"/>
                <w:lang w:eastAsia="el-GR"/>
              </w:rPr>
              <w:t>Λήμνο</w:t>
            </w:r>
            <w:r w:rsidR="00A558E7" w:rsidRPr="001A6DCD">
              <w:rPr>
                <w:rFonts w:eastAsia="Times New Roman" w:cstheme="minorHAnsi"/>
                <w:lang w:eastAsia="el-GR"/>
              </w:rPr>
              <w:t>υ (δια ζώσης</w:t>
            </w:r>
            <w:r w:rsidR="005B147A">
              <w:rPr>
                <w:rFonts w:eastAsia="Times New Roman" w:cstheme="minorHAnsi"/>
                <w:lang w:eastAsia="el-GR"/>
              </w:rPr>
              <w:t xml:space="preserve"> διδασκαλία</w:t>
            </w:r>
            <w:r w:rsidR="000B4258" w:rsidRPr="001A6DCD">
              <w:rPr>
                <w:rFonts w:eastAsia="Times New Roman" w:cstheme="minorHAnsi"/>
                <w:lang w:eastAsia="el-GR"/>
              </w:rPr>
              <w:t>)</w:t>
            </w:r>
          </w:p>
        </w:tc>
      </w:tr>
      <w:tr w:rsidR="001A6DCD" w:rsidRPr="001A6DCD" w14:paraId="715715B2" w14:textId="77777777" w:rsidTr="004E2E01">
        <w:tc>
          <w:tcPr>
            <w:tcW w:w="3256" w:type="dxa"/>
            <w:shd w:val="clear" w:color="auto" w:fill="D0CECE" w:themeFill="background2" w:themeFillShade="E6"/>
            <w:vAlign w:val="center"/>
          </w:tcPr>
          <w:p w14:paraId="055F3B9F" w14:textId="77777777" w:rsidR="007747F0" w:rsidRPr="001A6DCD" w:rsidRDefault="007747F0" w:rsidP="004E2E01">
            <w:pPr>
              <w:overflowPunct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el-GR"/>
              </w:rPr>
            </w:pPr>
          </w:p>
        </w:tc>
        <w:tc>
          <w:tcPr>
            <w:tcW w:w="5924" w:type="dxa"/>
            <w:shd w:val="clear" w:color="auto" w:fill="D0CECE" w:themeFill="background2" w:themeFillShade="E6"/>
            <w:vAlign w:val="center"/>
          </w:tcPr>
          <w:p w14:paraId="317F07B2" w14:textId="77777777" w:rsidR="007747F0" w:rsidRPr="001A6DCD" w:rsidRDefault="007747F0" w:rsidP="004E2E01">
            <w:pPr>
              <w:spacing w:after="0" w:line="240" w:lineRule="auto"/>
              <w:rPr>
                <w:rFonts w:eastAsia="Times New Roman" w:cstheme="minorHAnsi"/>
                <w:lang w:eastAsia="el-GR"/>
              </w:rPr>
            </w:pPr>
          </w:p>
        </w:tc>
      </w:tr>
      <w:tr w:rsidR="001A6DCD" w:rsidRPr="001A6DCD" w14:paraId="4497A637" w14:textId="77777777" w:rsidTr="004E2E0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4C4B" w14:textId="4DB5BAC1" w:rsidR="007747F0" w:rsidRPr="001A6DCD" w:rsidRDefault="000E7913" w:rsidP="004E2E01">
            <w:pPr>
              <w:overflowPunct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3</w:t>
            </w:r>
            <w:r w:rsidR="0025504C">
              <w:rPr>
                <w:rFonts w:eastAsia="Times New Roman" w:cstheme="minorHAnsi"/>
                <w:lang w:eastAsia="el-GR"/>
              </w:rPr>
              <w:t>/0</w:t>
            </w:r>
            <w:r>
              <w:rPr>
                <w:rFonts w:eastAsia="Times New Roman" w:cstheme="minorHAnsi"/>
                <w:lang w:eastAsia="el-GR"/>
              </w:rPr>
              <w:t>6</w:t>
            </w:r>
            <w:r w:rsidR="00A558E7" w:rsidRPr="001A6DCD">
              <w:rPr>
                <w:rFonts w:eastAsia="Times New Roman" w:cstheme="minorHAnsi"/>
                <w:lang w:eastAsia="el-GR"/>
              </w:rPr>
              <w:t>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  <w:r w:rsidR="007747F0" w:rsidRPr="001A6DCD">
              <w:rPr>
                <w:rFonts w:eastAsia="Times New Roman" w:cstheme="minorHAnsi"/>
                <w:lang w:eastAsia="el-GR"/>
              </w:rPr>
              <w:t xml:space="preserve"> –</w:t>
            </w:r>
            <w:r w:rsidR="005525FB" w:rsidRPr="001A6DCD">
              <w:rPr>
                <w:rFonts w:eastAsia="Times New Roman" w:cstheme="minorHAnsi"/>
                <w:lang w:eastAsia="el-GR"/>
              </w:rPr>
              <w:t xml:space="preserve"> </w:t>
            </w:r>
            <w:r w:rsidR="0033054B" w:rsidRPr="001A6DCD">
              <w:rPr>
                <w:rFonts w:eastAsia="Times New Roman" w:cstheme="minorHAnsi"/>
                <w:lang w:eastAsia="el-GR"/>
              </w:rPr>
              <w:t>2</w:t>
            </w:r>
            <w:r w:rsidR="00C51B00">
              <w:rPr>
                <w:rFonts w:eastAsia="Times New Roman" w:cstheme="minorHAnsi"/>
                <w:lang w:eastAsia="el-GR"/>
              </w:rPr>
              <w:t>1</w:t>
            </w:r>
            <w:r w:rsidR="0033054B" w:rsidRPr="001A6DCD">
              <w:rPr>
                <w:rFonts w:eastAsia="Times New Roman" w:cstheme="minorHAnsi"/>
                <w:lang w:eastAsia="el-GR"/>
              </w:rPr>
              <w:t>/06</w:t>
            </w:r>
            <w:r w:rsidR="00A558E7" w:rsidRPr="001A6DCD">
              <w:rPr>
                <w:rFonts w:eastAsia="Times New Roman" w:cstheme="minorHAnsi"/>
                <w:lang w:eastAsia="el-GR"/>
              </w:rPr>
              <w:t>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B22F" w14:textId="77777777" w:rsidR="007747F0" w:rsidRPr="001A6DCD" w:rsidRDefault="007747F0" w:rsidP="004E2E01">
            <w:pPr>
              <w:spacing w:after="0" w:line="240" w:lineRule="auto"/>
              <w:rPr>
                <w:rFonts w:eastAsia="Times New Roman" w:cstheme="minorHAnsi"/>
                <w:lang w:eastAsia="el-GR"/>
              </w:rPr>
            </w:pPr>
            <w:r w:rsidRPr="001A6DCD">
              <w:rPr>
                <w:rFonts w:eastAsia="Times New Roman" w:cstheme="minorHAnsi"/>
                <w:lang w:eastAsia="el-GR"/>
              </w:rPr>
              <w:t xml:space="preserve">Εξεταστική Περίοδος του </w:t>
            </w:r>
            <w:r w:rsidR="003979C2" w:rsidRPr="001A6DCD">
              <w:rPr>
                <w:rFonts w:eastAsia="Times New Roman" w:cstheme="minorHAnsi"/>
                <w:lang w:eastAsia="el-GR"/>
              </w:rPr>
              <w:t>ΠΜΣ Εαρινού (</w:t>
            </w:r>
            <w:r w:rsidRPr="001A6DCD">
              <w:rPr>
                <w:rFonts w:eastAsia="Times New Roman" w:cstheme="minorHAnsi"/>
                <w:lang w:eastAsia="el-GR"/>
              </w:rPr>
              <w:t>Β΄</w:t>
            </w:r>
            <w:r w:rsidR="003979C2" w:rsidRPr="001A6DCD">
              <w:rPr>
                <w:rFonts w:eastAsia="Times New Roman" w:cstheme="minorHAnsi"/>
                <w:lang w:eastAsia="el-GR"/>
              </w:rPr>
              <w:t>)</w:t>
            </w:r>
            <w:r w:rsidRPr="001A6DCD">
              <w:rPr>
                <w:rFonts w:eastAsia="Times New Roman" w:cstheme="minorHAnsi"/>
                <w:lang w:eastAsia="el-GR"/>
              </w:rPr>
              <w:t xml:space="preserve"> εξαμήνου</w:t>
            </w:r>
            <w:r w:rsidR="00922881" w:rsidRPr="001A6DCD">
              <w:rPr>
                <w:rFonts w:eastAsia="Times New Roman" w:cstheme="minorHAnsi"/>
                <w:lang w:eastAsia="el-GR"/>
              </w:rPr>
              <w:t xml:space="preserve"> </w:t>
            </w:r>
            <w:r w:rsidR="003979C2" w:rsidRPr="001A6DCD">
              <w:rPr>
                <w:rFonts w:eastAsia="Times New Roman" w:cstheme="minorHAnsi"/>
                <w:lang w:eastAsia="el-GR"/>
              </w:rPr>
              <w:t xml:space="preserve">(σύμφωνα με </w:t>
            </w:r>
            <w:proofErr w:type="spellStart"/>
            <w:r w:rsidR="003979C2" w:rsidRPr="001A6DCD">
              <w:rPr>
                <w:rFonts w:eastAsia="Times New Roman" w:cstheme="minorHAnsi"/>
                <w:lang w:eastAsia="el-GR"/>
              </w:rPr>
              <w:t>ακαδημ</w:t>
            </w:r>
            <w:proofErr w:type="spellEnd"/>
            <w:r w:rsidR="003979C2" w:rsidRPr="001A6DCD">
              <w:rPr>
                <w:rFonts w:eastAsia="Times New Roman" w:cstheme="minorHAnsi"/>
                <w:lang w:eastAsia="el-GR"/>
              </w:rPr>
              <w:t>. ημερολόγιο</w:t>
            </w:r>
            <w:r w:rsidR="00922881" w:rsidRPr="001A6DCD">
              <w:rPr>
                <w:rFonts w:eastAsia="Times New Roman" w:cstheme="minorHAnsi"/>
                <w:lang w:eastAsia="el-GR"/>
              </w:rPr>
              <w:t xml:space="preserve"> Πανεπιστημίου Αιγαίου)</w:t>
            </w:r>
          </w:p>
        </w:tc>
      </w:tr>
      <w:tr w:rsidR="001A6DCD" w:rsidRPr="001A6DCD" w14:paraId="6A35C57E" w14:textId="77777777" w:rsidTr="004E2E01">
        <w:trPr>
          <w:trHeight w:val="56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077" w14:textId="109C8CF4" w:rsidR="00017E87" w:rsidRPr="001A6DCD" w:rsidRDefault="000E7913" w:rsidP="004E2E01">
            <w:pPr>
              <w:overflowPunct w:val="0"/>
              <w:autoSpaceDE w:val="0"/>
              <w:autoSpaceDN w:val="0"/>
              <w:spacing w:after="0" w:line="240" w:lineRule="auto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3</w:t>
            </w:r>
            <w:r w:rsidR="0025504C">
              <w:rPr>
                <w:rFonts w:eastAsia="Times New Roman" w:cstheme="minorHAnsi"/>
                <w:lang w:eastAsia="el-GR"/>
              </w:rPr>
              <w:t>/0</w:t>
            </w:r>
            <w:r>
              <w:rPr>
                <w:rFonts w:eastAsia="Times New Roman" w:cstheme="minorHAnsi"/>
                <w:lang w:eastAsia="el-GR"/>
              </w:rPr>
              <w:t>6</w:t>
            </w:r>
            <w:r w:rsidR="00BE4261">
              <w:rPr>
                <w:rFonts w:eastAsia="Times New Roman" w:cstheme="minorHAnsi"/>
                <w:lang w:eastAsia="el-GR"/>
              </w:rPr>
              <w:t>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  <w:r w:rsidR="00017E87" w:rsidRPr="001A6DCD">
              <w:rPr>
                <w:rFonts w:eastAsia="Times New Roman" w:cstheme="minorHAnsi"/>
                <w:lang w:eastAsia="el-GR"/>
              </w:rPr>
              <w:t xml:space="preserve"> –</w:t>
            </w:r>
            <w:r w:rsidR="00BD434D" w:rsidRPr="001A6DCD">
              <w:rPr>
                <w:rFonts w:eastAsia="Times New Roman" w:cstheme="minorHAnsi"/>
                <w:lang w:eastAsia="el-GR"/>
              </w:rPr>
              <w:t xml:space="preserve"> </w:t>
            </w:r>
            <w:r w:rsidR="0033054B" w:rsidRPr="001A6DCD">
              <w:rPr>
                <w:rFonts w:eastAsia="Times New Roman" w:cstheme="minorHAnsi"/>
                <w:lang w:eastAsia="el-GR"/>
              </w:rPr>
              <w:t>2</w:t>
            </w:r>
            <w:r w:rsidR="00C51B00">
              <w:rPr>
                <w:rFonts w:eastAsia="Times New Roman" w:cstheme="minorHAnsi"/>
                <w:lang w:eastAsia="el-GR"/>
              </w:rPr>
              <w:t>1</w:t>
            </w:r>
            <w:r w:rsidR="0033054B" w:rsidRPr="001A6DCD">
              <w:rPr>
                <w:rFonts w:eastAsia="Times New Roman" w:cstheme="minorHAnsi"/>
                <w:lang w:eastAsia="el-GR"/>
              </w:rPr>
              <w:t>/06</w:t>
            </w:r>
            <w:r w:rsidR="00A558E7" w:rsidRPr="001A6DCD">
              <w:rPr>
                <w:rFonts w:eastAsia="Times New Roman" w:cstheme="minorHAnsi"/>
                <w:lang w:eastAsia="el-GR"/>
              </w:rPr>
              <w:t>/202</w:t>
            </w:r>
            <w:r w:rsidR="00C51B00">
              <w:rPr>
                <w:rFonts w:eastAsia="Times New Roman" w:cstheme="minorHAnsi"/>
                <w:lang w:eastAsia="el-GR"/>
              </w:rPr>
              <w:t>4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453B" w14:textId="23337D30" w:rsidR="00017E87" w:rsidRPr="001A6DCD" w:rsidRDefault="00017E87" w:rsidP="004E2E01">
            <w:pPr>
              <w:spacing w:after="0" w:line="240" w:lineRule="auto"/>
              <w:rPr>
                <w:rFonts w:eastAsia="Times New Roman" w:cstheme="minorHAnsi"/>
                <w:lang w:eastAsia="el-GR"/>
              </w:rPr>
            </w:pPr>
            <w:r w:rsidRPr="001A6DCD">
              <w:rPr>
                <w:rFonts w:eastAsia="Times New Roman" w:cstheme="minorHAnsi"/>
                <w:lang w:eastAsia="el-GR"/>
              </w:rPr>
              <w:t xml:space="preserve">Παρουσιάσεις Μεταπτυχιακών </w:t>
            </w:r>
            <w:r w:rsidR="003979C2" w:rsidRPr="001A6DCD">
              <w:rPr>
                <w:rFonts w:eastAsia="Times New Roman" w:cstheme="minorHAnsi"/>
                <w:lang w:eastAsia="el-GR"/>
              </w:rPr>
              <w:t>Διατριβών Ε</w:t>
            </w:r>
            <w:r w:rsidRPr="001A6DCD">
              <w:rPr>
                <w:rFonts w:eastAsia="Times New Roman" w:cstheme="minorHAnsi"/>
                <w:lang w:eastAsia="el-GR"/>
              </w:rPr>
              <w:t>αρινού εξαμήνου</w:t>
            </w:r>
          </w:p>
        </w:tc>
      </w:tr>
    </w:tbl>
    <w:p w14:paraId="2BE6638B" w14:textId="5E1B959E" w:rsidR="007747F0" w:rsidRDefault="007747F0" w:rsidP="00525473">
      <w:pPr>
        <w:pStyle w:val="Web"/>
        <w:spacing w:before="60"/>
        <w:rPr>
          <w:rFonts w:asciiTheme="minorHAnsi" w:hAnsiTheme="minorHAnsi" w:cstheme="minorHAnsi"/>
          <w:sz w:val="22"/>
          <w:szCs w:val="22"/>
        </w:rPr>
      </w:pPr>
      <w:r w:rsidRPr="00162785">
        <w:rPr>
          <w:rFonts w:asciiTheme="minorHAnsi" w:hAnsiTheme="minorHAnsi" w:cstheme="minorHAnsi"/>
          <w:sz w:val="22"/>
          <w:szCs w:val="22"/>
        </w:rPr>
        <w:t xml:space="preserve">Διακοπές </w:t>
      </w:r>
      <w:r w:rsidR="00162785">
        <w:rPr>
          <w:rFonts w:asciiTheme="minorHAnsi" w:hAnsiTheme="minorHAnsi" w:cstheme="minorHAnsi"/>
          <w:sz w:val="22"/>
          <w:szCs w:val="22"/>
        </w:rPr>
        <w:t>του Πάσχα 2023</w:t>
      </w:r>
      <w:r w:rsidRPr="00162785">
        <w:rPr>
          <w:rFonts w:asciiTheme="minorHAnsi" w:hAnsiTheme="minorHAnsi" w:cstheme="minorHAnsi"/>
          <w:sz w:val="22"/>
          <w:szCs w:val="22"/>
        </w:rPr>
        <w:t xml:space="preserve">: από </w:t>
      </w:r>
      <w:r w:rsidR="00C51B00">
        <w:rPr>
          <w:rFonts w:asciiTheme="minorHAnsi" w:hAnsiTheme="minorHAnsi" w:cstheme="minorHAnsi"/>
          <w:sz w:val="22"/>
          <w:szCs w:val="22"/>
        </w:rPr>
        <w:t>29</w:t>
      </w:r>
      <w:r w:rsidR="00162785">
        <w:rPr>
          <w:rFonts w:asciiTheme="minorHAnsi" w:hAnsiTheme="minorHAnsi" w:cstheme="minorHAnsi"/>
          <w:sz w:val="22"/>
          <w:szCs w:val="22"/>
        </w:rPr>
        <w:t>/04/202</w:t>
      </w:r>
      <w:r w:rsidR="00C51B00">
        <w:rPr>
          <w:rFonts w:asciiTheme="minorHAnsi" w:hAnsiTheme="minorHAnsi" w:cstheme="minorHAnsi"/>
          <w:sz w:val="22"/>
          <w:szCs w:val="22"/>
        </w:rPr>
        <w:t>3</w:t>
      </w:r>
      <w:r w:rsidRPr="00162785">
        <w:rPr>
          <w:rFonts w:asciiTheme="minorHAnsi" w:hAnsiTheme="minorHAnsi" w:cstheme="minorHAnsi"/>
          <w:sz w:val="22"/>
          <w:szCs w:val="22"/>
        </w:rPr>
        <w:t xml:space="preserve"> </w:t>
      </w:r>
      <w:r w:rsidR="0089695A" w:rsidRPr="00162785">
        <w:rPr>
          <w:rFonts w:asciiTheme="minorHAnsi" w:hAnsiTheme="minorHAnsi" w:cstheme="minorHAnsi"/>
          <w:sz w:val="22"/>
          <w:szCs w:val="22"/>
        </w:rPr>
        <w:t>έως</w:t>
      </w:r>
      <w:r w:rsidR="00162785">
        <w:rPr>
          <w:rFonts w:asciiTheme="minorHAnsi" w:hAnsiTheme="minorHAnsi" w:cstheme="minorHAnsi"/>
          <w:sz w:val="22"/>
          <w:szCs w:val="22"/>
        </w:rPr>
        <w:t xml:space="preserve"> και </w:t>
      </w:r>
      <w:r w:rsidR="00C51B00">
        <w:rPr>
          <w:rFonts w:asciiTheme="minorHAnsi" w:hAnsiTheme="minorHAnsi" w:cstheme="minorHAnsi"/>
          <w:sz w:val="22"/>
          <w:szCs w:val="22"/>
        </w:rPr>
        <w:t>12</w:t>
      </w:r>
      <w:r w:rsidR="00162785">
        <w:rPr>
          <w:rFonts w:asciiTheme="minorHAnsi" w:hAnsiTheme="minorHAnsi" w:cstheme="minorHAnsi"/>
          <w:sz w:val="22"/>
          <w:szCs w:val="22"/>
        </w:rPr>
        <w:t>/0</w:t>
      </w:r>
      <w:r w:rsidR="00C51B00">
        <w:rPr>
          <w:rFonts w:asciiTheme="minorHAnsi" w:hAnsiTheme="minorHAnsi" w:cstheme="minorHAnsi"/>
          <w:sz w:val="22"/>
          <w:szCs w:val="22"/>
        </w:rPr>
        <w:t>5</w:t>
      </w:r>
      <w:r w:rsidR="00162785">
        <w:rPr>
          <w:rFonts w:asciiTheme="minorHAnsi" w:hAnsiTheme="minorHAnsi" w:cstheme="minorHAnsi"/>
          <w:sz w:val="22"/>
          <w:szCs w:val="22"/>
        </w:rPr>
        <w:t>/202</w:t>
      </w:r>
      <w:r w:rsidR="00C51B00">
        <w:rPr>
          <w:rFonts w:asciiTheme="minorHAnsi" w:hAnsiTheme="minorHAnsi" w:cstheme="minorHAnsi"/>
          <w:sz w:val="22"/>
          <w:szCs w:val="22"/>
        </w:rPr>
        <w:t>4</w:t>
      </w:r>
      <w:r w:rsidR="008542B1">
        <w:rPr>
          <w:rFonts w:asciiTheme="minorHAnsi" w:hAnsiTheme="minorHAnsi" w:cstheme="minorHAnsi"/>
          <w:sz w:val="22"/>
          <w:szCs w:val="22"/>
        </w:rPr>
        <w:t>.</w:t>
      </w:r>
    </w:p>
    <w:p w14:paraId="7E1D3074" w14:textId="60D835B2" w:rsidR="000E3AF3" w:rsidRPr="00162785" w:rsidRDefault="000E3AF3" w:rsidP="000E7913">
      <w:pPr>
        <w:pStyle w:val="Web"/>
        <w:spacing w:before="6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Η εβδομάδα 27/5-31/5/24 δύναται να χρησιμοποιηθεί για αναπληρώσεις μαθημάτων </w:t>
      </w:r>
    </w:p>
    <w:p w14:paraId="102640B7" w14:textId="77777777" w:rsidR="007747F0" w:rsidRPr="001A6DCD" w:rsidRDefault="007747F0" w:rsidP="007747F0">
      <w:pPr>
        <w:pStyle w:val="Web"/>
        <w:rPr>
          <w:rFonts w:asciiTheme="minorHAnsi" w:hAnsiTheme="minorHAnsi" w:cstheme="minorHAnsi"/>
          <w:bCs/>
          <w:sz w:val="22"/>
          <w:szCs w:val="22"/>
        </w:rPr>
      </w:pPr>
    </w:p>
    <w:p w14:paraId="268D74CA" w14:textId="179E4167" w:rsidR="007747F0" w:rsidRPr="00BF4E9F" w:rsidRDefault="0089695A" w:rsidP="007747F0">
      <w:pPr>
        <w:pStyle w:val="Web"/>
        <w:rPr>
          <w:rFonts w:asciiTheme="minorHAnsi" w:hAnsiTheme="minorHAnsi" w:cstheme="minorHAnsi"/>
          <w:sz w:val="22"/>
          <w:szCs w:val="22"/>
        </w:rPr>
      </w:pPr>
      <w:r w:rsidRPr="00BF4E9F">
        <w:rPr>
          <w:rFonts w:asciiTheme="minorHAnsi" w:hAnsiTheme="minorHAnsi" w:cstheme="minorHAnsi"/>
          <w:b/>
          <w:bCs/>
          <w:sz w:val="22"/>
          <w:szCs w:val="22"/>
        </w:rPr>
        <w:t>Αργίες</w:t>
      </w:r>
      <w:r w:rsidR="001A6DCD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0C882F6F" w14:textId="77777777" w:rsidR="00A87DE1" w:rsidRPr="00A87DE1" w:rsidRDefault="00A87DE1" w:rsidP="00A87DE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6B6B6B"/>
          <w:lang w:eastAsia="el-GR" w:bidi="he-IL"/>
        </w:rPr>
      </w:pPr>
      <w:r w:rsidRPr="00A87DE1">
        <w:rPr>
          <w:rFonts w:eastAsia="Times New Roman" w:cstheme="minorHAnsi"/>
          <w:color w:val="6B6B6B"/>
          <w:lang w:eastAsia="el-GR" w:bidi="he-IL"/>
        </w:rPr>
        <w:t>18/03/2024 Καθαρά Δευτέρα</w:t>
      </w:r>
    </w:p>
    <w:p w14:paraId="5F906A72" w14:textId="77777777" w:rsidR="00A87DE1" w:rsidRPr="00A87DE1" w:rsidRDefault="00A87DE1" w:rsidP="00A87DE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6B6B6B"/>
          <w:lang w:eastAsia="el-GR" w:bidi="he-IL"/>
        </w:rPr>
      </w:pPr>
      <w:r w:rsidRPr="00A87DE1">
        <w:rPr>
          <w:rFonts w:eastAsia="Times New Roman" w:cstheme="minorHAnsi"/>
          <w:color w:val="6B6B6B"/>
          <w:lang w:eastAsia="el-GR" w:bidi="he-IL"/>
        </w:rPr>
        <w:t>25/03/2024 Εθνική εορτή</w:t>
      </w:r>
    </w:p>
    <w:p w14:paraId="42508F4D" w14:textId="77777777" w:rsidR="00A87DE1" w:rsidRPr="00A87DE1" w:rsidRDefault="00A87DE1" w:rsidP="00A87DE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6B6B6B"/>
          <w:lang w:eastAsia="el-GR" w:bidi="he-IL"/>
        </w:rPr>
      </w:pPr>
      <w:r w:rsidRPr="00A87DE1">
        <w:rPr>
          <w:rFonts w:eastAsia="Times New Roman" w:cstheme="minorHAnsi"/>
          <w:color w:val="6B6B6B"/>
          <w:lang w:eastAsia="el-GR" w:bidi="he-IL"/>
        </w:rPr>
        <w:t>01/05/2024 Πρωτομαγιά</w:t>
      </w:r>
    </w:p>
    <w:p w14:paraId="23018A58" w14:textId="0D250BD1" w:rsidR="00BF4E9F" w:rsidRPr="00BF4E9F" w:rsidRDefault="00BF4E9F" w:rsidP="00BF4E9F">
      <w:pPr>
        <w:spacing w:after="0" w:line="240" w:lineRule="auto"/>
        <w:rPr>
          <w:rFonts w:eastAsia="Times New Roman" w:cstheme="minorHAnsi"/>
          <w:lang w:eastAsia="en-GB"/>
        </w:rPr>
      </w:pPr>
    </w:p>
    <w:p w14:paraId="1AE1D3CD" w14:textId="77777777" w:rsidR="00BF4E9F" w:rsidRPr="00BF4E9F" w:rsidRDefault="00BF4E9F" w:rsidP="00BF4E9F">
      <w:pPr>
        <w:spacing w:after="0" w:line="240" w:lineRule="auto"/>
        <w:rPr>
          <w:rFonts w:eastAsia="Calibri" w:cstheme="minorHAnsi"/>
        </w:rPr>
      </w:pPr>
    </w:p>
    <w:p w14:paraId="0B662123" w14:textId="57455BDB" w:rsidR="00BF4E9F" w:rsidRPr="00BF4E9F" w:rsidRDefault="00BF4E9F" w:rsidP="00F756DC">
      <w:pPr>
        <w:spacing w:after="0" w:line="240" w:lineRule="auto"/>
        <w:jc w:val="right"/>
        <w:rPr>
          <w:rFonts w:eastAsia="Calibri" w:cstheme="minorHAnsi"/>
        </w:rPr>
      </w:pPr>
      <w:r w:rsidRPr="00BF4E9F">
        <w:rPr>
          <w:rFonts w:eastAsia="Calibri" w:cstheme="minorHAnsi"/>
        </w:rPr>
        <w:t>Ο Διευθυντής του ΠΜΣ «Διατροφή, Ευζωία και Δημόσια Υγεία»</w:t>
      </w:r>
    </w:p>
    <w:p w14:paraId="22BA4A1E" w14:textId="5FBA32CB" w:rsidR="00BF4E9F" w:rsidRPr="00BF4E9F" w:rsidRDefault="00BF4E9F" w:rsidP="00F756DC">
      <w:pPr>
        <w:spacing w:after="0" w:line="240" w:lineRule="auto"/>
        <w:jc w:val="right"/>
        <w:rPr>
          <w:rFonts w:eastAsia="Calibri" w:cstheme="minorHAnsi"/>
        </w:rPr>
      </w:pPr>
    </w:p>
    <w:p w14:paraId="12FAFD83" w14:textId="57454F52" w:rsidR="00BF4E9F" w:rsidRPr="00BF4E9F" w:rsidRDefault="00F756DC" w:rsidP="00F756DC">
      <w:pPr>
        <w:spacing w:after="0" w:line="240" w:lineRule="auto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Αντώνιος </w:t>
      </w:r>
      <w:proofErr w:type="spellStart"/>
      <w:r>
        <w:rPr>
          <w:rFonts w:eastAsia="Calibri" w:cstheme="minorHAnsi"/>
        </w:rPr>
        <w:t>Κουτελιδάκης</w:t>
      </w:r>
      <w:proofErr w:type="spellEnd"/>
    </w:p>
    <w:p w14:paraId="41DC3839" w14:textId="77777777" w:rsidR="00BF4E9F" w:rsidRDefault="00BF4E9F" w:rsidP="00F756DC">
      <w:pPr>
        <w:spacing w:after="0" w:line="240" w:lineRule="auto"/>
        <w:jc w:val="right"/>
        <w:rPr>
          <w:rFonts w:eastAsia="Calibri" w:cstheme="minorHAnsi"/>
        </w:rPr>
      </w:pPr>
      <w:r w:rsidRPr="00BF4E9F">
        <w:rPr>
          <w:rFonts w:eastAsia="Calibri" w:cstheme="minorHAnsi"/>
        </w:rPr>
        <w:t>Αναπληρωτής Καθηγητής</w:t>
      </w:r>
    </w:p>
    <w:p w14:paraId="2D3FD6E6" w14:textId="77777777" w:rsidR="001A6DCD" w:rsidRDefault="001A6DCD" w:rsidP="00BF4E9F">
      <w:pPr>
        <w:spacing w:after="0" w:line="240" w:lineRule="auto"/>
        <w:rPr>
          <w:rFonts w:eastAsia="Calibri" w:cstheme="minorHAnsi"/>
        </w:rPr>
      </w:pPr>
    </w:p>
    <w:p w14:paraId="50DA451C" w14:textId="77777777" w:rsidR="001A6DCD" w:rsidRDefault="001A6DCD" w:rsidP="00BF4E9F">
      <w:pPr>
        <w:spacing w:after="0" w:line="240" w:lineRule="auto"/>
        <w:rPr>
          <w:rFonts w:eastAsia="Calibri" w:cstheme="minorHAnsi"/>
        </w:rPr>
      </w:pPr>
    </w:p>
    <w:sectPr w:rsidR="001A6DC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04195"/>
    <w:multiLevelType w:val="multilevel"/>
    <w:tmpl w:val="8996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BD7469"/>
    <w:multiLevelType w:val="hybridMultilevel"/>
    <w:tmpl w:val="263AE45E"/>
    <w:lvl w:ilvl="0" w:tplc="81EE04BC">
      <w:start w:val="3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0A869C4"/>
    <w:multiLevelType w:val="multilevel"/>
    <w:tmpl w:val="A52CF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9886932">
    <w:abstractNumId w:val="1"/>
  </w:num>
  <w:num w:numId="2" w16cid:durableId="1614901740">
    <w:abstractNumId w:val="0"/>
  </w:num>
  <w:num w:numId="3" w16cid:durableId="781077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F0"/>
    <w:rsid w:val="00017E87"/>
    <w:rsid w:val="000B4258"/>
    <w:rsid w:val="000E3AF3"/>
    <w:rsid w:val="000E58B6"/>
    <w:rsid w:val="000E7913"/>
    <w:rsid w:val="00162785"/>
    <w:rsid w:val="001A6DCD"/>
    <w:rsid w:val="0025504C"/>
    <w:rsid w:val="0033054B"/>
    <w:rsid w:val="00344386"/>
    <w:rsid w:val="00357946"/>
    <w:rsid w:val="003979C2"/>
    <w:rsid w:val="0044068D"/>
    <w:rsid w:val="004E2E01"/>
    <w:rsid w:val="00525473"/>
    <w:rsid w:val="005525FB"/>
    <w:rsid w:val="005B147A"/>
    <w:rsid w:val="005B2349"/>
    <w:rsid w:val="00610194"/>
    <w:rsid w:val="006126F7"/>
    <w:rsid w:val="006354C8"/>
    <w:rsid w:val="006B2514"/>
    <w:rsid w:val="006C3BA1"/>
    <w:rsid w:val="006E5079"/>
    <w:rsid w:val="007224A0"/>
    <w:rsid w:val="007747F0"/>
    <w:rsid w:val="00786115"/>
    <w:rsid w:val="008542B1"/>
    <w:rsid w:val="008542CD"/>
    <w:rsid w:val="0089695A"/>
    <w:rsid w:val="00922881"/>
    <w:rsid w:val="00942AD1"/>
    <w:rsid w:val="00995A03"/>
    <w:rsid w:val="00A558E7"/>
    <w:rsid w:val="00A87DE1"/>
    <w:rsid w:val="00B00299"/>
    <w:rsid w:val="00B367F4"/>
    <w:rsid w:val="00B93E44"/>
    <w:rsid w:val="00BD434D"/>
    <w:rsid w:val="00BE4261"/>
    <w:rsid w:val="00BF061B"/>
    <w:rsid w:val="00BF4E9F"/>
    <w:rsid w:val="00C476B3"/>
    <w:rsid w:val="00C51B00"/>
    <w:rsid w:val="00D7257A"/>
    <w:rsid w:val="00D8152C"/>
    <w:rsid w:val="00DA3C22"/>
    <w:rsid w:val="00DB2B9B"/>
    <w:rsid w:val="00F7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B7DC3"/>
  <w15:chartTrackingRefBased/>
  <w15:docId w15:val="{2B4DA653-E4BC-4A0C-83EC-07C36E02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47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747F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Πανεπιστήμιο Αιγαίου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Psyrouki Despoina</dc:creator>
  <cp:keywords/>
  <dc:description/>
  <cp:lastModifiedBy>Antonios Koutelidakis</cp:lastModifiedBy>
  <cp:revision>18</cp:revision>
  <dcterms:created xsi:type="dcterms:W3CDTF">2022-09-11T17:28:00Z</dcterms:created>
  <dcterms:modified xsi:type="dcterms:W3CDTF">2024-01-17T14:00:00Z</dcterms:modified>
</cp:coreProperties>
</file>