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9386C" w14:textId="77777777" w:rsidR="00FD77F2" w:rsidRPr="00E25440" w:rsidRDefault="00FD77F2" w:rsidP="00FD77F2">
      <w:pPr>
        <w:pStyle w:val="a3"/>
        <w:ind w:left="142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noProof/>
          <w:sz w:val="22"/>
          <w:szCs w:val="22"/>
        </w:rPr>
        <w:t xml:space="preserve">ΠΑΡΑΔΕΙΓΜΑ 4 - </w:t>
      </w:r>
      <w:r w:rsidRPr="00E25440">
        <w:rPr>
          <w:rFonts w:ascii="Palatino Linotype" w:hAnsi="Palatino Linotype"/>
          <w:b/>
          <w:bCs/>
          <w:sz w:val="22"/>
          <w:szCs w:val="22"/>
        </w:rPr>
        <w:t xml:space="preserve">ΥΠΟΔΕΙΓΜΑ ΥΠΕΥΘΥΝΗΣ ΔΗΛΩΣΗΣ -1 (ΕΚΔΙΔΕΤΑΙ ΜΕΣΩ </w:t>
      </w:r>
      <w:r w:rsidRPr="00E25440">
        <w:rPr>
          <w:rFonts w:ascii="Palatino Linotype" w:hAnsi="Palatino Linotype"/>
          <w:b/>
          <w:bCs/>
          <w:sz w:val="22"/>
          <w:szCs w:val="22"/>
          <w:lang w:val="en-GB"/>
        </w:rPr>
        <w:t>GOV</w:t>
      </w:r>
      <w:r w:rsidRPr="00E25440">
        <w:rPr>
          <w:rFonts w:ascii="Palatino Linotype" w:hAnsi="Palatino Linotype"/>
          <w:b/>
          <w:bCs/>
          <w:sz w:val="22"/>
          <w:szCs w:val="22"/>
        </w:rPr>
        <w:t>.</w:t>
      </w:r>
      <w:r w:rsidRPr="00E25440">
        <w:rPr>
          <w:rFonts w:ascii="Palatino Linotype" w:hAnsi="Palatino Linotype"/>
          <w:b/>
          <w:bCs/>
          <w:sz w:val="22"/>
          <w:szCs w:val="22"/>
          <w:lang w:val="en-GB"/>
        </w:rPr>
        <w:t>GR</w:t>
      </w:r>
      <w:r w:rsidRPr="00E25440">
        <w:rPr>
          <w:rFonts w:ascii="Palatino Linotype" w:hAnsi="Palatino Linotype"/>
          <w:b/>
          <w:bCs/>
          <w:sz w:val="22"/>
          <w:szCs w:val="22"/>
        </w:rPr>
        <w:t>)</w:t>
      </w:r>
    </w:p>
    <w:p w14:paraId="335AB8C3" w14:textId="60A68C75" w:rsidR="00FD77F2" w:rsidRDefault="00FD77F2" w:rsidP="00FD77F2">
      <w:pPr>
        <w:rPr>
          <w:rFonts w:ascii="Palatino Linotype" w:hAnsi="Palatino Linotype"/>
          <w:noProof/>
          <w:sz w:val="22"/>
          <w:szCs w:val="22"/>
          <w:lang w:val="el-GR"/>
        </w:rPr>
      </w:pPr>
    </w:p>
    <w:p w14:paraId="3ABD1C65" w14:textId="3A6EE210" w:rsidR="00FD77F2" w:rsidRPr="00E25440" w:rsidRDefault="00FD77F2" w:rsidP="00FD77F2">
      <w:pPr>
        <w:rPr>
          <w:rFonts w:ascii="Palatino Linotype" w:hAnsi="Palatino Linotype"/>
          <w:noProof/>
          <w:sz w:val="22"/>
          <w:szCs w:val="22"/>
          <w:lang w:val="el-GR"/>
        </w:rPr>
      </w:pPr>
      <w:r w:rsidRPr="00E25440">
        <w:rPr>
          <w:rFonts w:ascii="Palatino Linotype" w:hAnsi="Palatino Linotype"/>
          <w:noProof/>
          <w:sz w:val="22"/>
          <w:szCs w:val="22"/>
          <w:lang w:val="el-GR"/>
        </w:rPr>
        <w:t xml:space="preserve">ΠΡΟΣ: </w:t>
      </w:r>
      <w:r>
        <w:rPr>
          <w:rFonts w:ascii="Palatino Linotype" w:hAnsi="Palatino Linotype" w:cs="Arial"/>
          <w:color w:val="000000"/>
          <w:sz w:val="22"/>
          <w:szCs w:val="22"/>
          <w:lang w:val="el-GR"/>
        </w:rPr>
        <w:t>ΤΜΗΜΑ ………….</w:t>
      </w:r>
      <w:r w:rsidRPr="00E25440">
        <w:rPr>
          <w:rFonts w:ascii="Palatino Linotype" w:hAnsi="Palatino Linotype" w:cs="Arial"/>
          <w:color w:val="000000"/>
          <w:sz w:val="22"/>
          <w:szCs w:val="22"/>
          <w:lang w:val="el-GR"/>
        </w:rPr>
        <w:t xml:space="preserve"> ΠΑΝΕΠΙΣΤΗΜΙΟΥ ΑΙΓΑΙΟΥ</w:t>
      </w:r>
    </w:p>
    <w:p w14:paraId="03F71581" w14:textId="77777777" w:rsidR="00FD77F2" w:rsidRPr="00E25440" w:rsidRDefault="00FD77F2" w:rsidP="00FD77F2">
      <w:pPr>
        <w:pStyle w:val="a3"/>
        <w:ind w:left="284"/>
        <w:rPr>
          <w:rFonts w:ascii="Palatino Linotype" w:hAnsi="Palatino Linotype"/>
          <w:sz w:val="22"/>
          <w:szCs w:val="22"/>
          <w:highlight w:val="yellow"/>
        </w:rPr>
      </w:pPr>
    </w:p>
    <w:p w14:paraId="39009BED" w14:textId="77777777" w:rsidR="00FD77F2" w:rsidRDefault="00FD77F2" w:rsidP="00FD77F2">
      <w:pPr>
        <w:pStyle w:val="a3"/>
        <w:ind w:left="142"/>
        <w:rPr>
          <w:rFonts w:ascii="Palatino Linotype" w:hAnsi="Palatino Linotype"/>
          <w:sz w:val="22"/>
          <w:szCs w:val="22"/>
        </w:rPr>
      </w:pPr>
      <w:r w:rsidRPr="00E25440">
        <w:rPr>
          <w:rFonts w:ascii="Palatino Linotype" w:hAnsi="Palatino Linotype"/>
          <w:sz w:val="22"/>
          <w:szCs w:val="22"/>
        </w:rPr>
        <w:t>Δηλώνω ότι:</w:t>
      </w:r>
    </w:p>
    <w:p w14:paraId="676AB76D" w14:textId="77777777" w:rsidR="00FD77F2" w:rsidRDefault="00FD77F2" w:rsidP="00FD77F2">
      <w:pPr>
        <w:pStyle w:val="a3"/>
        <w:ind w:left="142"/>
        <w:rPr>
          <w:rFonts w:ascii="Palatino Linotype" w:hAnsi="Palatino Linotype"/>
          <w:sz w:val="22"/>
          <w:szCs w:val="22"/>
        </w:rPr>
      </w:pPr>
    </w:p>
    <w:p w14:paraId="040BB2C2" w14:textId="6F80A7B6" w:rsidR="00FD77F2" w:rsidRPr="000D1693" w:rsidRDefault="00FD77F2" w:rsidP="00FD77F2">
      <w:pPr>
        <w:pStyle w:val="Default"/>
        <w:ind w:left="462" w:hanging="367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α) </w:t>
      </w:r>
      <w:r w:rsidR="00EB2EF7">
        <w:rPr>
          <w:rFonts w:ascii="Palatino Linotype" w:hAnsi="Palatino Linotype"/>
          <w:sz w:val="22"/>
          <w:szCs w:val="22"/>
        </w:rPr>
        <w:tab/>
      </w:r>
      <w:r w:rsidRPr="000D1693">
        <w:rPr>
          <w:rFonts w:ascii="Palatino Linotype" w:hAnsi="Palatino Linotype"/>
          <w:sz w:val="22"/>
          <w:szCs w:val="22"/>
        </w:rPr>
        <w:t xml:space="preserve">έλαβα γνώση των όρων της παρούσας πρόσκλησης εκδήλωσης ενδιαφέροντος και τους αποδέχεται όλους ανεπιφύλακτα, </w:t>
      </w:r>
    </w:p>
    <w:p w14:paraId="4FD56E01" w14:textId="32FD10B8" w:rsidR="00FD77F2" w:rsidRPr="000D1693" w:rsidRDefault="00FD77F2" w:rsidP="00FD77F2">
      <w:pPr>
        <w:pStyle w:val="Default"/>
        <w:ind w:left="462" w:hanging="367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β) </w:t>
      </w:r>
      <w:r w:rsidR="00EB2EF7">
        <w:rPr>
          <w:rFonts w:ascii="Palatino Linotype" w:hAnsi="Palatino Linotype"/>
          <w:sz w:val="22"/>
          <w:szCs w:val="22"/>
        </w:rPr>
        <w:tab/>
      </w:r>
      <w:r w:rsidRPr="000D1693">
        <w:rPr>
          <w:rFonts w:ascii="Palatino Linotype" w:hAnsi="Palatino Linotype"/>
          <w:sz w:val="22"/>
          <w:szCs w:val="22"/>
        </w:rPr>
        <w:t xml:space="preserve">τα στοιχεία του βιογραφικού σημειώματός του/της είναι αληθή, </w:t>
      </w:r>
    </w:p>
    <w:p w14:paraId="49E9F8AD" w14:textId="31774394" w:rsidR="00FD77F2" w:rsidRPr="00E25440" w:rsidRDefault="00FD77F2" w:rsidP="00FD77F2">
      <w:pPr>
        <w:pStyle w:val="Default"/>
        <w:ind w:left="462" w:hanging="367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γ) </w:t>
      </w:r>
      <w:r w:rsidR="00EB2EF7"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>ε</w:t>
      </w:r>
      <w:r w:rsidRPr="00E25440">
        <w:rPr>
          <w:rFonts w:ascii="Palatino Linotype" w:hAnsi="Palatino Linotype"/>
          <w:sz w:val="22"/>
          <w:szCs w:val="22"/>
        </w:rPr>
        <w:t xml:space="preserve">ίμαι κάτοχος διδακτορικού διπλώματος με αντικείμενο σχετικό με το γνωστικό αντικείμενο στο οποίο αφορά η αίτησή μου, και το οποίο έχει ληφθεί εντός της τελευταίας δεκαετίας (ημερομηνία επιτυχούς υποστήριξης </w:t>
      </w:r>
      <w:r w:rsidRPr="000D1693">
        <w:rPr>
          <w:rFonts w:ascii="Palatino Linotype" w:hAnsi="Palatino Linotype"/>
          <w:sz w:val="22"/>
          <w:szCs w:val="22"/>
        </w:rPr>
        <w:t>μετά την 01.01.2013</w:t>
      </w:r>
      <w:r w:rsidRPr="00E25440">
        <w:rPr>
          <w:rFonts w:ascii="Palatino Linotype" w:hAnsi="Palatino Linotype"/>
          <w:sz w:val="22"/>
          <w:szCs w:val="22"/>
        </w:rPr>
        <w:t xml:space="preserve">) και συγκεκριμένα την </w:t>
      </w:r>
      <w:r w:rsidRPr="000D1693">
        <w:rPr>
          <w:rFonts w:ascii="Palatino Linotype" w:hAnsi="Palatino Linotype"/>
          <w:sz w:val="22"/>
          <w:szCs w:val="22"/>
        </w:rPr>
        <w:t>../../..</w:t>
      </w:r>
      <w:r w:rsidRPr="00E25440">
        <w:rPr>
          <w:rFonts w:ascii="Palatino Linotype" w:hAnsi="Palatino Linotype"/>
          <w:sz w:val="22"/>
          <w:szCs w:val="22"/>
        </w:rPr>
        <w:t xml:space="preserve"> (ημερομηνία επιτυχούς υποστήριξης) </w:t>
      </w:r>
    </w:p>
    <w:p w14:paraId="2FF5D64C" w14:textId="47684B59" w:rsidR="00FD77F2" w:rsidRDefault="00FD77F2" w:rsidP="00FD77F2">
      <w:pPr>
        <w:pStyle w:val="Default"/>
        <w:ind w:left="462" w:hanging="367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δ) </w:t>
      </w:r>
      <w:r w:rsidR="00EB2EF7"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>δ</w:t>
      </w:r>
      <w:r w:rsidRPr="000D1693">
        <w:rPr>
          <w:rFonts w:ascii="Palatino Linotype" w:hAnsi="Palatino Linotype"/>
          <w:bCs/>
          <w:sz w:val="21"/>
          <w:szCs w:val="21"/>
        </w:rPr>
        <w:t>ιαθέτ</w:t>
      </w:r>
      <w:r>
        <w:rPr>
          <w:rFonts w:ascii="Palatino Linotype" w:hAnsi="Palatino Linotype"/>
          <w:bCs/>
          <w:sz w:val="21"/>
          <w:szCs w:val="21"/>
        </w:rPr>
        <w:t>ω</w:t>
      </w:r>
      <w:r w:rsidRPr="000D1693">
        <w:rPr>
          <w:rFonts w:ascii="Palatino Linotype" w:hAnsi="Palatino Linotype"/>
          <w:bCs/>
          <w:sz w:val="21"/>
          <w:szCs w:val="21"/>
        </w:rPr>
        <w:t xml:space="preserve">  σωρευτική άσκηση αυτοδύναμου διδακτικού έργου σε Α.Ε.Ι. που δεν υπερβαίνει τα πέντε (5) ακαδημαϊκά εξάμηνα</w:t>
      </w:r>
    </w:p>
    <w:p w14:paraId="052AE619" w14:textId="071F7339" w:rsidR="00FD77F2" w:rsidRDefault="00FD77F2" w:rsidP="00FD77F2">
      <w:pPr>
        <w:pStyle w:val="Default"/>
        <w:ind w:left="462" w:hanging="367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ε) </w:t>
      </w:r>
      <w:r w:rsidR="00EB2EF7">
        <w:rPr>
          <w:rFonts w:ascii="Palatino Linotype" w:hAnsi="Palatino Linotype"/>
          <w:sz w:val="22"/>
          <w:szCs w:val="22"/>
        </w:rPr>
        <w:tab/>
      </w:r>
      <w:r w:rsidRPr="000D1693">
        <w:rPr>
          <w:rFonts w:ascii="Palatino Linotype" w:hAnsi="Palatino Linotype"/>
          <w:sz w:val="22"/>
          <w:szCs w:val="22"/>
        </w:rPr>
        <w:t xml:space="preserve">δεν έχω μία από τις παρακάτω ιδιότητες και δεν ανήκω σε μία (1) από τις ακόλουθες κατηγορίες: </w:t>
      </w:r>
    </w:p>
    <w:p w14:paraId="3344A885" w14:textId="77777777" w:rsidR="00EB2EF7" w:rsidRPr="000D1693" w:rsidRDefault="00EB2EF7" w:rsidP="00FD77F2">
      <w:pPr>
        <w:pStyle w:val="Default"/>
        <w:ind w:left="462" w:hanging="367"/>
        <w:jc w:val="both"/>
        <w:rPr>
          <w:rFonts w:ascii="Palatino Linotype" w:hAnsi="Palatino Linotype"/>
          <w:sz w:val="22"/>
          <w:szCs w:val="22"/>
        </w:rPr>
      </w:pPr>
    </w:p>
    <w:p w14:paraId="59CA014E" w14:textId="77777777" w:rsidR="00FD77F2" w:rsidRPr="000D1693" w:rsidRDefault="00FD77F2" w:rsidP="00FD77F2">
      <w:pPr>
        <w:pStyle w:val="Default"/>
        <w:numPr>
          <w:ilvl w:val="0"/>
          <w:numId w:val="4"/>
        </w:numPr>
        <w:ind w:left="851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Ομότιμοι Καθηγητές και </w:t>
      </w:r>
      <w:proofErr w:type="spellStart"/>
      <w:r w:rsidRPr="000D1693">
        <w:rPr>
          <w:rFonts w:ascii="Palatino Linotype" w:hAnsi="Palatino Linotype"/>
          <w:sz w:val="22"/>
          <w:szCs w:val="22"/>
        </w:rPr>
        <w:t>αφυπηρετήσαντα</w:t>
      </w:r>
      <w:proofErr w:type="spellEnd"/>
      <w:r w:rsidRPr="000D1693">
        <w:rPr>
          <w:rFonts w:ascii="Palatino Linotype" w:hAnsi="Palatino Linotype"/>
          <w:sz w:val="22"/>
          <w:szCs w:val="22"/>
        </w:rPr>
        <w:t xml:space="preserve"> μέλη Δ.Ε.Π. του οικείου ή άλλου Α.Ε.Ι. της ημεδαπής ή αλλοδαπής, </w:t>
      </w:r>
    </w:p>
    <w:p w14:paraId="35A0FE54" w14:textId="77777777" w:rsidR="00FD77F2" w:rsidRPr="000D1693" w:rsidRDefault="00FD77F2" w:rsidP="00FD77F2">
      <w:pPr>
        <w:pStyle w:val="Default"/>
        <w:numPr>
          <w:ilvl w:val="0"/>
          <w:numId w:val="4"/>
        </w:numPr>
        <w:ind w:left="851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Μέλη Δ.Ε.Π., Ειδικού Εκπαιδευτικού Προσωπικού (Ε.Ε.Π.), Εργαστηριακού Διδακτικού Προσωπικού (Ε.ΔΙ.Π.) και Ειδικού Τεχνικού Εργαστηριακού Προσωπικού (Ε.Τ.Ε.Π.) των Α.Ε.Ι., Συνεργαζόμενου Εκπαιδευτικού Προσωπικού (Σ.Ε.Π.) του Ε.Α.Π., </w:t>
      </w:r>
    </w:p>
    <w:p w14:paraId="7C49B30E" w14:textId="77777777" w:rsidR="00FD77F2" w:rsidRPr="000D1693" w:rsidRDefault="00FD77F2" w:rsidP="00FD77F2">
      <w:pPr>
        <w:pStyle w:val="Default"/>
        <w:numPr>
          <w:ilvl w:val="0"/>
          <w:numId w:val="4"/>
        </w:numPr>
        <w:ind w:left="851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Ερευνητές και λειτουργικοί επιστήμονες ερευνητικών και τεχνολογικών φορέων του άρθρου 13Α </w:t>
      </w:r>
      <w:proofErr w:type="spellStart"/>
      <w:r w:rsidRPr="000D1693">
        <w:rPr>
          <w:rFonts w:ascii="Palatino Linotype" w:hAnsi="Palatino Linotype"/>
          <w:sz w:val="22"/>
          <w:szCs w:val="22"/>
        </w:rPr>
        <w:t>τουν</w:t>
      </w:r>
      <w:proofErr w:type="spellEnd"/>
      <w:r w:rsidRPr="000D1693">
        <w:rPr>
          <w:rFonts w:ascii="Palatino Linotype" w:hAnsi="Palatino Linotype"/>
          <w:sz w:val="22"/>
          <w:szCs w:val="22"/>
        </w:rPr>
        <w:t>. 4310 / 2014 (Α’ 258) και λοιπών ερευνητικών οργανισμών,</w:t>
      </w:r>
    </w:p>
    <w:p w14:paraId="3267186C" w14:textId="77777777" w:rsidR="00FD77F2" w:rsidRPr="000D1693" w:rsidRDefault="00FD77F2" w:rsidP="00FD77F2">
      <w:pPr>
        <w:pStyle w:val="Default"/>
        <w:numPr>
          <w:ilvl w:val="0"/>
          <w:numId w:val="4"/>
        </w:numPr>
        <w:ind w:left="851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Συνταξιούχοι του ιδιωτικού ή ευρύτερου δημόσιου τομέα, </w:t>
      </w:r>
    </w:p>
    <w:p w14:paraId="3820B649" w14:textId="77777777" w:rsidR="00FD77F2" w:rsidRPr="000D1693" w:rsidRDefault="00FD77F2" w:rsidP="00FD77F2">
      <w:pPr>
        <w:pStyle w:val="Default"/>
        <w:numPr>
          <w:ilvl w:val="0"/>
          <w:numId w:val="4"/>
        </w:numPr>
        <w:ind w:left="851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Υπάλληλοι με σχέση δημόσιου δικαίου ή Ιδιωτικού Δικαίου Αορίστου Χρόνου σε φορείς του δημόσιου τομέα, όπως αυτός </w:t>
      </w:r>
      <w:proofErr w:type="spellStart"/>
      <w:r w:rsidRPr="000D1693">
        <w:rPr>
          <w:rFonts w:ascii="Palatino Linotype" w:hAnsi="Palatino Linotype"/>
          <w:sz w:val="22"/>
          <w:szCs w:val="22"/>
        </w:rPr>
        <w:t>οριοθετείται</w:t>
      </w:r>
      <w:proofErr w:type="spellEnd"/>
      <w:r w:rsidRPr="000D1693">
        <w:rPr>
          <w:rFonts w:ascii="Palatino Linotype" w:hAnsi="Palatino Linotype"/>
          <w:sz w:val="22"/>
          <w:szCs w:val="22"/>
        </w:rPr>
        <w:t xml:space="preserve"> στην περ. α) της παρ. 1 του άρθρου 14 του ν. 4270/2014, </w:t>
      </w:r>
    </w:p>
    <w:p w14:paraId="59FDDA32" w14:textId="77777777" w:rsidR="00FD77F2" w:rsidRDefault="00FD77F2" w:rsidP="00FD77F2">
      <w:pPr>
        <w:pStyle w:val="Default"/>
        <w:numPr>
          <w:ilvl w:val="0"/>
          <w:numId w:val="4"/>
        </w:numPr>
        <w:ind w:left="851"/>
        <w:jc w:val="both"/>
        <w:rPr>
          <w:rFonts w:ascii="Palatino Linotype" w:hAnsi="Palatino Linotype"/>
          <w:sz w:val="22"/>
          <w:szCs w:val="22"/>
        </w:rPr>
      </w:pPr>
      <w:r w:rsidRPr="000D1693">
        <w:rPr>
          <w:rFonts w:ascii="Palatino Linotype" w:hAnsi="Palatino Linotype"/>
          <w:sz w:val="22"/>
          <w:szCs w:val="22"/>
        </w:rPr>
        <w:t xml:space="preserve">Φυσικά πρόσωπα που έχουν υπερβεί το εξηκοστό έβδομο (67ο) έτος της ηλικίας. </w:t>
      </w:r>
    </w:p>
    <w:p w14:paraId="1826338C" w14:textId="77777777" w:rsidR="00EB2EF7" w:rsidRDefault="00EB2EF7" w:rsidP="00EB2EF7">
      <w:pPr>
        <w:pStyle w:val="Default"/>
        <w:ind w:left="851"/>
        <w:jc w:val="both"/>
        <w:rPr>
          <w:rFonts w:ascii="Palatino Linotype" w:hAnsi="Palatino Linotype"/>
          <w:sz w:val="22"/>
          <w:szCs w:val="22"/>
        </w:rPr>
      </w:pPr>
    </w:p>
    <w:p w14:paraId="7AA89B88" w14:textId="77777777" w:rsidR="00FD77F2" w:rsidRPr="00CF1E4A" w:rsidRDefault="00FD77F2" w:rsidP="00FD77F2">
      <w:pPr>
        <w:pStyle w:val="Default"/>
        <w:ind w:left="462" w:hanging="367"/>
        <w:jc w:val="both"/>
        <w:rPr>
          <w:rFonts w:ascii="Palatino Linotype" w:hAnsi="Palatino Linotype"/>
          <w:sz w:val="22"/>
          <w:szCs w:val="22"/>
        </w:rPr>
      </w:pPr>
      <w:proofErr w:type="spellStart"/>
      <w:r>
        <w:rPr>
          <w:rFonts w:ascii="Palatino Linotype" w:hAnsi="Palatino Linotype"/>
          <w:sz w:val="22"/>
          <w:szCs w:val="22"/>
        </w:rPr>
        <w:t>στ</w:t>
      </w:r>
      <w:proofErr w:type="spellEnd"/>
      <w:r>
        <w:rPr>
          <w:rFonts w:ascii="Palatino Linotype" w:hAnsi="Palatino Linotype"/>
          <w:sz w:val="22"/>
          <w:szCs w:val="22"/>
        </w:rPr>
        <w:t xml:space="preserve">) </w:t>
      </w:r>
      <w:r w:rsidRPr="00465B88">
        <w:rPr>
          <w:rFonts w:ascii="Palatino Linotype" w:hAnsi="Palatino Linotype"/>
          <w:sz w:val="22"/>
          <w:szCs w:val="22"/>
        </w:rPr>
        <w:t>έχ</w:t>
      </w:r>
      <w:r>
        <w:rPr>
          <w:rFonts w:ascii="Palatino Linotype" w:hAnsi="Palatino Linotype"/>
          <w:sz w:val="22"/>
          <w:szCs w:val="22"/>
        </w:rPr>
        <w:t xml:space="preserve">ω </w:t>
      </w:r>
      <w:r w:rsidRPr="00465B88">
        <w:rPr>
          <w:rFonts w:ascii="Palatino Linotype" w:hAnsi="Palatino Linotype"/>
          <w:sz w:val="22"/>
          <w:szCs w:val="22"/>
        </w:rPr>
        <w:t xml:space="preserve">καταθέσει </w:t>
      </w:r>
      <w:r>
        <w:rPr>
          <w:rFonts w:ascii="Palatino Linotype" w:hAnsi="Palatino Linotype"/>
          <w:sz w:val="22"/>
          <w:szCs w:val="22"/>
        </w:rPr>
        <w:t xml:space="preserve">τη διδακτορική διατριβή στο Εθνικό Αρχείο Διδακτορικών Διατριβών (ΕΑΔΔ), σύμφωνα με τις διατάξεις του Ν. 1566/1985, </w:t>
      </w:r>
      <w:proofErr w:type="spellStart"/>
      <w:r>
        <w:rPr>
          <w:rFonts w:ascii="Palatino Linotype" w:hAnsi="Palatino Linotype"/>
          <w:sz w:val="22"/>
          <w:szCs w:val="22"/>
        </w:rPr>
        <w:t>αρ</w:t>
      </w:r>
      <w:proofErr w:type="spellEnd"/>
      <w:r>
        <w:rPr>
          <w:rFonts w:ascii="Palatino Linotype" w:hAnsi="Palatino Linotype"/>
          <w:sz w:val="22"/>
          <w:szCs w:val="22"/>
        </w:rPr>
        <w:t xml:space="preserve">. 70, παρ. 15, το οποίο συγκροτείται, τηρείται και διατίθεται δια νόμου (Ν. 1566/1985) από το Εθνικό Κέντρο Τεκμηρίωσης και Ηλεκτρονικού Περιεχομένου (ΕΚΤ – </w:t>
      </w:r>
      <w:r w:rsidRPr="002C1E8B">
        <w:rPr>
          <w:rFonts w:ascii="Palatino Linotype" w:hAnsi="Palatino Linotype"/>
          <w:sz w:val="22"/>
          <w:szCs w:val="22"/>
        </w:rPr>
        <w:t>www</w:t>
      </w:r>
      <w:r w:rsidRPr="00CF1E4A">
        <w:rPr>
          <w:rFonts w:ascii="Palatino Linotype" w:hAnsi="Palatino Linotype"/>
          <w:sz w:val="22"/>
          <w:szCs w:val="22"/>
        </w:rPr>
        <w:t>.</w:t>
      </w:r>
      <w:r w:rsidRPr="002C1E8B">
        <w:rPr>
          <w:rFonts w:ascii="Palatino Linotype" w:hAnsi="Palatino Linotype"/>
          <w:sz w:val="22"/>
          <w:szCs w:val="22"/>
        </w:rPr>
        <w:t>ekt</w:t>
      </w:r>
      <w:r w:rsidRPr="00CF1E4A">
        <w:rPr>
          <w:rFonts w:ascii="Palatino Linotype" w:hAnsi="Palatino Linotype"/>
          <w:sz w:val="22"/>
          <w:szCs w:val="22"/>
        </w:rPr>
        <w:t>.</w:t>
      </w:r>
      <w:r w:rsidRPr="002C1E8B">
        <w:rPr>
          <w:rFonts w:ascii="Palatino Linotype" w:hAnsi="Palatino Linotype"/>
          <w:sz w:val="22"/>
          <w:szCs w:val="22"/>
        </w:rPr>
        <w:t>gr</w:t>
      </w:r>
      <w:r w:rsidRPr="00CF1E4A">
        <w:rPr>
          <w:rFonts w:ascii="Palatino Linotype" w:hAnsi="Palatino Linotype"/>
          <w:sz w:val="22"/>
          <w:szCs w:val="22"/>
        </w:rPr>
        <w:t>).</w:t>
      </w:r>
    </w:p>
    <w:p w14:paraId="3D059CC9" w14:textId="77777777" w:rsidR="0060067A" w:rsidRPr="00FD77F2" w:rsidRDefault="0060067A" w:rsidP="00FD77F2">
      <w:pPr>
        <w:rPr>
          <w:lang w:val="el-GR"/>
        </w:rPr>
      </w:pPr>
    </w:p>
    <w:sectPr w:rsidR="0060067A" w:rsidRPr="00FD77F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A901B" w14:textId="77777777" w:rsidR="007F3A08" w:rsidRDefault="007F3A08" w:rsidP="007F3A08">
      <w:r>
        <w:separator/>
      </w:r>
    </w:p>
  </w:endnote>
  <w:endnote w:type="continuationSeparator" w:id="0">
    <w:p w14:paraId="16F3EFA0" w14:textId="77777777" w:rsidR="007F3A08" w:rsidRDefault="007F3A08" w:rsidP="007F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05" w:type="dxa"/>
      <w:tblLook w:val="04A0" w:firstRow="1" w:lastRow="0" w:firstColumn="1" w:lastColumn="0" w:noHBand="0" w:noVBand="1"/>
    </w:tblPr>
    <w:tblGrid>
      <w:gridCol w:w="6946"/>
      <w:gridCol w:w="2084"/>
      <w:gridCol w:w="1275"/>
    </w:tblGrid>
    <w:tr w:rsidR="007F3A08" w:rsidRPr="00F6018B" w14:paraId="62698BB9" w14:textId="77777777" w:rsidTr="00294984">
      <w:trPr>
        <w:trHeight w:val="259"/>
      </w:trPr>
      <w:tc>
        <w:tcPr>
          <w:tcW w:w="6946" w:type="dxa"/>
          <w:shd w:val="clear" w:color="auto" w:fill="auto"/>
        </w:tcPr>
        <w:p w14:paraId="526CBBF6" w14:textId="77777777" w:rsidR="007F3A08" w:rsidRPr="00CA4440" w:rsidRDefault="007F3A08" w:rsidP="007F3A08">
          <w:pPr>
            <w:pStyle w:val="Default"/>
            <w:jc w:val="both"/>
            <w:rPr>
              <w:rFonts w:asciiTheme="majorHAnsi" w:hAnsiTheme="majorHAnsi" w:cs="Tahoma"/>
              <w:i/>
              <w:sz w:val="16"/>
              <w:szCs w:val="16"/>
            </w:rPr>
          </w:pPr>
          <w:r w:rsidRPr="003B7BB1">
            <w:rPr>
              <w:rFonts w:asciiTheme="majorHAnsi" w:hAnsiTheme="majorHAnsi" w:cstheme="majorHAnsi"/>
              <w:i/>
              <w:sz w:val="16"/>
              <w:szCs w:val="16"/>
            </w:rPr>
            <w:t>Πρόσκληση Εκδήλωσης Ενδιαφέροντος</w:t>
          </w:r>
          <w:r w:rsidRPr="003B7BB1">
            <w:rPr>
              <w:rFonts w:asciiTheme="majorHAnsi" w:hAnsiTheme="majorHAnsi" w:cstheme="majorHAnsi"/>
              <w:b/>
              <w:i/>
              <w:sz w:val="16"/>
              <w:szCs w:val="16"/>
            </w:rPr>
            <w:t xml:space="preserve"> </w:t>
          </w:r>
          <w:r w:rsidRPr="003B7BB1">
            <w:rPr>
              <w:rFonts w:asciiTheme="majorHAnsi" w:hAnsiTheme="majorHAnsi" w:cstheme="majorHAnsi"/>
              <w:i/>
              <w:sz w:val="16"/>
              <w:szCs w:val="16"/>
            </w:rPr>
            <w:t>στο πλαίσιο της Πράξης «</w:t>
          </w:r>
          <w:r w:rsidRPr="003B7BB1">
            <w:rPr>
              <w:rFonts w:asciiTheme="majorHAnsi" w:eastAsiaTheme="minorHAnsi" w:hAnsiTheme="majorHAnsi" w:cstheme="majorHAnsi"/>
              <w:bCs/>
              <w:i/>
              <w:sz w:val="16"/>
              <w:szCs w:val="16"/>
              <w:lang w:eastAsia="en-US"/>
            </w:rPr>
            <w:t>Απόκτηση Ακαδημαϊκής Διδακτικής Εμπειρίας σε Νέους Επιστήμονες Κατόχους Διδακτορικού, στο Πανεπιστήμιο Αιγαίου</w:t>
          </w:r>
          <w:r w:rsidRPr="003B7BB1">
            <w:rPr>
              <w:rFonts w:asciiTheme="majorHAnsi" w:hAnsiTheme="majorHAnsi" w:cstheme="majorHAnsi"/>
              <w:i/>
              <w:sz w:val="16"/>
              <w:szCs w:val="16"/>
            </w:rPr>
            <w:t>», του Προγράμματος «Ανθρώπινο Δυναμικό και Κοινωνική Συνοχή 2021-2027</w:t>
          </w:r>
          <w:r>
            <w:rPr>
              <w:rFonts w:asciiTheme="majorHAnsi" w:hAnsiTheme="majorHAnsi" w:cstheme="majorHAnsi"/>
              <w:i/>
              <w:sz w:val="16"/>
              <w:szCs w:val="16"/>
            </w:rPr>
            <w:t>»</w:t>
          </w:r>
          <w:r w:rsidRPr="003B7BB1">
            <w:rPr>
              <w:rFonts w:asciiTheme="majorHAnsi" w:hAnsiTheme="majorHAnsi" w:cstheme="majorHAnsi"/>
              <w:i/>
              <w:sz w:val="16"/>
              <w:szCs w:val="16"/>
            </w:rPr>
            <w:t xml:space="preserve">, με τη </w:t>
          </w:r>
          <w:r w:rsidRPr="003B7BB1">
            <w:rPr>
              <w:rFonts w:asciiTheme="majorHAnsi" w:hAnsiTheme="majorHAnsi" w:cstheme="majorHAnsi"/>
              <w:i/>
              <w:sz w:val="16"/>
              <w:szCs w:val="16"/>
              <w:lang w:eastAsia="en-US"/>
            </w:rPr>
            <w:t>στήριξη από το Ευρωπαϊκό Κοινωνικό Ταμείο+</w:t>
          </w:r>
          <w:r w:rsidRPr="00F44DBC">
            <w:rPr>
              <w:rFonts w:ascii="Arial" w:hAnsi="Arial" w:cs="Arial"/>
              <w:sz w:val="18"/>
              <w:szCs w:val="18"/>
              <w:lang w:eastAsia="en-US"/>
            </w:rPr>
            <w:t xml:space="preserve"> </w:t>
          </w:r>
          <w:r>
            <w:rPr>
              <w:rFonts w:asciiTheme="majorHAnsi" w:hAnsiTheme="majorHAnsi" w:cs="Tahoma"/>
              <w:i/>
              <w:sz w:val="16"/>
              <w:szCs w:val="16"/>
            </w:rPr>
            <w:t xml:space="preserve">                                                </w:t>
          </w:r>
          <w:r w:rsidRPr="00616EE4">
            <w:rPr>
              <w:rFonts w:asciiTheme="majorHAnsi" w:hAnsiTheme="majorHAnsi" w:cs="Tahoma"/>
              <w:i/>
              <w:sz w:val="16"/>
              <w:szCs w:val="16"/>
            </w:rPr>
            <w:fldChar w:fldCharType="begin"/>
          </w:r>
          <w:r w:rsidRPr="00616EE4">
            <w:rPr>
              <w:rFonts w:asciiTheme="majorHAnsi" w:hAnsiTheme="majorHAnsi" w:cs="Tahoma"/>
              <w:i/>
              <w:sz w:val="16"/>
              <w:szCs w:val="16"/>
            </w:rPr>
            <w:instrText xml:space="preserve"> PAGE   \* MERGEFORMAT </w:instrText>
          </w:r>
          <w:r w:rsidRPr="00616EE4">
            <w:rPr>
              <w:rFonts w:asciiTheme="majorHAnsi" w:hAnsiTheme="majorHAnsi" w:cs="Tahoma"/>
              <w:i/>
              <w:sz w:val="16"/>
              <w:szCs w:val="16"/>
            </w:rPr>
            <w:fldChar w:fldCharType="separate"/>
          </w:r>
          <w:r>
            <w:rPr>
              <w:rFonts w:asciiTheme="majorHAnsi" w:hAnsiTheme="majorHAnsi" w:cs="Tahoma"/>
              <w:i/>
              <w:noProof/>
              <w:sz w:val="16"/>
              <w:szCs w:val="16"/>
            </w:rPr>
            <w:t>20</w:t>
          </w:r>
          <w:r w:rsidRPr="00616EE4">
            <w:rPr>
              <w:rFonts w:asciiTheme="majorHAnsi" w:hAnsiTheme="majorHAnsi" w:cs="Tahoma"/>
              <w:i/>
              <w:noProof/>
              <w:sz w:val="16"/>
              <w:szCs w:val="16"/>
            </w:rPr>
            <w:fldChar w:fldCharType="end"/>
          </w:r>
        </w:p>
      </w:tc>
      <w:tc>
        <w:tcPr>
          <w:tcW w:w="2084" w:type="dxa"/>
          <w:shd w:val="clear" w:color="auto" w:fill="auto"/>
        </w:tcPr>
        <w:p w14:paraId="3073AB87" w14:textId="77777777" w:rsidR="007F3A08" w:rsidRPr="00D878B1" w:rsidRDefault="007F3A08" w:rsidP="007F3A08">
          <w:pPr>
            <w:spacing w:before="60"/>
            <w:jc w:val="right"/>
            <w:rPr>
              <w:rFonts w:ascii="Tahoma" w:hAnsi="Tahoma" w:cs="Tahoma"/>
              <w:b/>
            </w:rPr>
          </w:pPr>
          <w:r w:rsidRPr="00877D18">
            <w:rPr>
              <w:rFonts w:ascii="Tahoma" w:hAnsi="Tahoma" w:cs="Tahoma"/>
              <w:b/>
              <w:noProof/>
              <w:lang w:val="el-GR" w:eastAsia="el-GR"/>
            </w:rPr>
            <w:drawing>
              <wp:inline distT="0" distB="0" distL="0" distR="0" wp14:anchorId="06222109" wp14:editId="665A0E2A">
                <wp:extent cx="1000125" cy="657225"/>
                <wp:effectExtent l="0" t="0" r="9525" b="9525"/>
                <wp:docPr id="6" name="Picture 6" descr="C:\Users\dede_ioanna\Documents\ΑΠΟΔΟΧΕΣ\@@@ ΝΕΑ 2021 2022\@@1_ΝΕΑ ΠΡΟΣΚΛΗΣΗ_2023-2024\ΣΧΕΔΙΟ ΠΡΟΣΚΛΗΣΗΣ\ΣΧΕΔΙΟ ΠΡΟΣΚΛ_2023-2024\Footer\jpg\logo ESPA_g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dede_ioanna\Documents\ΑΠΟΔΟΧΕΣ\@@@ ΝΕΑ 2021 2022\@@1_ΝΕΑ ΠΡΟΣΚΛΗΣΗ_2023-2024\ΣΧΕΔΙΟ ΠΡΟΣΚΛΗΣΗΣ\ΣΧΕΔΙΟ ΠΡΟΣΚΛ_2023-2024\Footer\jpg\logo ESPA_g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5" w:type="dxa"/>
        </w:tcPr>
        <w:p w14:paraId="608827BE" w14:textId="77777777" w:rsidR="007F3A08" w:rsidRDefault="007F3A08" w:rsidP="007F3A08">
          <w:pPr>
            <w:spacing w:before="60"/>
            <w:jc w:val="right"/>
            <w:rPr>
              <w:rFonts w:ascii="Tahoma" w:hAnsi="Tahoma" w:cs="Tahoma"/>
              <w:noProof/>
              <w:sz w:val="16"/>
              <w:szCs w:val="16"/>
              <w:lang w:val="el-GR" w:eastAsia="el-GR"/>
            </w:rPr>
          </w:pPr>
        </w:p>
      </w:tc>
    </w:tr>
  </w:tbl>
  <w:p w14:paraId="24D4C145" w14:textId="77777777" w:rsidR="007F3A08" w:rsidRDefault="007F3A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4D105" w14:textId="77777777" w:rsidR="007F3A08" w:rsidRDefault="007F3A08" w:rsidP="007F3A08">
      <w:r>
        <w:separator/>
      </w:r>
    </w:p>
  </w:footnote>
  <w:footnote w:type="continuationSeparator" w:id="0">
    <w:p w14:paraId="47BEB04F" w14:textId="77777777" w:rsidR="007F3A08" w:rsidRDefault="007F3A08" w:rsidP="007F3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BA54" w14:textId="77777777" w:rsidR="007F3A08" w:rsidRPr="00287EDE" w:rsidRDefault="007F3A08" w:rsidP="007F3A08">
    <w:pPr>
      <w:pStyle w:val="a3"/>
      <w:ind w:left="-426"/>
      <w:jc w:val="center"/>
      <w:rPr>
        <w:rFonts w:ascii="Book Antiqua" w:hAnsi="Book Antiqua" w:cs="Calibri"/>
        <w:b/>
        <w:sz w:val="22"/>
        <w:szCs w:val="22"/>
      </w:rPr>
    </w:pPr>
    <w:r w:rsidRPr="00AD7350">
      <w:rPr>
        <w:rFonts w:ascii="Book Antiqua" w:hAnsi="Book Antiqua" w:cs="Calibri"/>
        <w:b/>
        <w:noProof/>
        <w:sz w:val="22"/>
        <w:szCs w:val="22"/>
      </w:rPr>
      <w:drawing>
        <wp:inline distT="0" distB="0" distL="0" distR="0" wp14:anchorId="055DF732" wp14:editId="00E0E201">
          <wp:extent cx="5559552" cy="517168"/>
          <wp:effectExtent l="0" t="0" r="317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2188" cy="521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BC9B8C" w14:textId="77777777" w:rsidR="007F3A08" w:rsidRDefault="007F3A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435CD"/>
    <w:multiLevelType w:val="hybridMultilevel"/>
    <w:tmpl w:val="419C6A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342341"/>
    <w:multiLevelType w:val="hybridMultilevel"/>
    <w:tmpl w:val="FEFE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D3994"/>
    <w:multiLevelType w:val="hybridMultilevel"/>
    <w:tmpl w:val="2DD83C2C"/>
    <w:lvl w:ilvl="0" w:tplc="0408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" w15:restartNumberingAfterBreak="0">
    <w:nsid w:val="485F2A89"/>
    <w:multiLevelType w:val="hybridMultilevel"/>
    <w:tmpl w:val="0FCC6A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758605">
    <w:abstractNumId w:val="1"/>
  </w:num>
  <w:num w:numId="2" w16cid:durableId="670568100">
    <w:abstractNumId w:val="3"/>
  </w:num>
  <w:num w:numId="3" w16cid:durableId="447742216">
    <w:abstractNumId w:val="2"/>
  </w:num>
  <w:num w:numId="4" w16cid:durableId="1265649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A08"/>
    <w:rsid w:val="0060067A"/>
    <w:rsid w:val="007F3A08"/>
    <w:rsid w:val="00D3213A"/>
    <w:rsid w:val="00EB2EF7"/>
    <w:rsid w:val="00FD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0D959"/>
  <w15:chartTrackingRefBased/>
  <w15:docId w15:val="{B5499F4E-FF6E-440C-9190-C8BBE220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7F3A08"/>
    <w:pPr>
      <w:ind w:left="720"/>
      <w:contextualSpacing/>
    </w:pPr>
    <w:rPr>
      <w:lang w:val="el-GR" w:eastAsia="el-GR"/>
    </w:rPr>
  </w:style>
  <w:style w:type="table" w:styleId="a4">
    <w:name w:val="Table Grid"/>
    <w:basedOn w:val="a1"/>
    <w:uiPriority w:val="39"/>
    <w:rsid w:val="007F3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Παράγραφος λίστας Char"/>
    <w:link w:val="a3"/>
    <w:uiPriority w:val="34"/>
    <w:qFormat/>
    <w:locked/>
    <w:rsid w:val="007F3A08"/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a5">
    <w:name w:val="header"/>
    <w:basedOn w:val="a"/>
    <w:link w:val="Char0"/>
    <w:uiPriority w:val="99"/>
    <w:unhideWhenUsed/>
    <w:rsid w:val="007F3A08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7F3A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6">
    <w:name w:val="footer"/>
    <w:basedOn w:val="a"/>
    <w:link w:val="Char1"/>
    <w:uiPriority w:val="99"/>
    <w:unhideWhenUsed/>
    <w:rsid w:val="007F3A08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7F3A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F3A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MAKRI</dc:creator>
  <cp:keywords/>
  <dc:description/>
  <cp:lastModifiedBy>Chios TDE Akadimaiki Grammateia</cp:lastModifiedBy>
  <cp:revision>3</cp:revision>
  <dcterms:created xsi:type="dcterms:W3CDTF">2023-12-20T20:51:00Z</dcterms:created>
  <dcterms:modified xsi:type="dcterms:W3CDTF">2023-12-20T22:12:00Z</dcterms:modified>
</cp:coreProperties>
</file>