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519" w:type="dxa"/>
        <w:tblInd w:w="-1026" w:type="dxa"/>
        <w:tblLook w:val="04A0" w:firstRow="1" w:lastRow="0" w:firstColumn="1" w:lastColumn="0" w:noHBand="0" w:noVBand="1"/>
      </w:tblPr>
      <w:tblGrid>
        <w:gridCol w:w="5188"/>
        <w:gridCol w:w="5331"/>
      </w:tblGrid>
      <w:tr w:rsidR="00B24E5F" w:rsidRPr="006A5A85" w14:paraId="603BBE2E" w14:textId="77777777" w:rsidTr="00006A5E">
        <w:tc>
          <w:tcPr>
            <w:tcW w:w="5188" w:type="dxa"/>
            <w:shd w:val="clear" w:color="auto" w:fill="auto"/>
          </w:tcPr>
          <w:p w14:paraId="2C1AFD79" w14:textId="77777777" w:rsidR="00B24E5F" w:rsidRPr="006A5A85" w:rsidRDefault="00B24E5F" w:rsidP="007321C2">
            <w:pPr>
              <w:tabs>
                <w:tab w:val="left" w:pos="1320"/>
                <w:tab w:val="left" w:pos="4320"/>
              </w:tabs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32"/>
                <w:szCs w:val="32"/>
              </w:rPr>
              <w:t>ΑΙΤΗΣΗ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14:paraId="227AD30A" w14:textId="32CC4585" w:rsidR="00006A5E" w:rsidRPr="006A5A85" w:rsidRDefault="006D58E1" w:rsidP="005A17C8">
            <w:pPr>
              <w:rPr>
                <w:rFonts w:ascii="Calibri" w:hAnsi="Calibri" w:cs="Calibri"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Cs/>
                <w:sz w:val="22"/>
                <w:szCs w:val="22"/>
              </w:rPr>
              <w:t>Εκδήλωσης ενδιαφέροντος για</w:t>
            </w:r>
            <w:r w:rsidR="00350D25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 </w:t>
            </w:r>
            <w:r w:rsidR="005A17C8" w:rsidRPr="006A5A85">
              <w:rPr>
                <w:rFonts w:ascii="Calibri" w:hAnsi="Calibri" w:cs="Calibri"/>
                <w:b/>
                <w:sz w:val="22"/>
                <w:szCs w:val="22"/>
              </w:rPr>
              <w:t>Υ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ποτροφία </w:t>
            </w:r>
            <w:r w:rsidR="005A17C8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Ακαδημαϊκού Έτους 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9A3A85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-202</w:t>
            </w:r>
            <w:r w:rsidR="009A3A85"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="00350D25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 του ΠΜΣ </w:t>
            </w:r>
            <w:r w:rsidR="00990576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Στατιστικής και Αναλογιστικών – Χρηματοοικονομικών Μαθηματικών της Σχολής Θετικών Επιστημών </w:t>
            </w:r>
            <w:r w:rsidR="000C3B5F" w:rsidRPr="006A5A85">
              <w:rPr>
                <w:rFonts w:ascii="Calibri" w:hAnsi="Calibri" w:cs="Calibri"/>
                <w:bCs/>
                <w:sz w:val="22"/>
                <w:szCs w:val="22"/>
              </w:rPr>
              <w:t xml:space="preserve">του Πανεπιστημίου </w:t>
            </w:r>
            <w:r w:rsidR="00990576" w:rsidRPr="006A5A85">
              <w:rPr>
                <w:rFonts w:ascii="Calibri" w:hAnsi="Calibri" w:cs="Calibri"/>
                <w:bCs/>
                <w:sz w:val="22"/>
                <w:szCs w:val="22"/>
              </w:rPr>
              <w:t>Αιγαίου</w:t>
            </w:r>
            <w:r w:rsidR="00555889" w:rsidRPr="006A5A85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  <w:p w14:paraId="5CFEF66E" w14:textId="77777777" w:rsidR="005A17C8" w:rsidRPr="006A5A85" w:rsidRDefault="005A17C8" w:rsidP="005A17C8">
            <w:pPr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C40C4F6" w14:textId="77777777" w:rsidR="00006A5E" w:rsidRPr="006A5A85" w:rsidRDefault="00006A5E" w:rsidP="007321C2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1BD0D388" w14:textId="7BFF533D" w:rsidR="005A17C8" w:rsidRDefault="005A17C8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17C8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Α.Μ: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33320</w:t>
            </w:r>
            <w:r w:rsidR="00122FE9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 w:rsidR="009A3A85">
              <w:rPr>
                <w:rFonts w:ascii="Calibri" w:hAnsi="Calibri" w:cs="Calibri"/>
                <w:b/>
                <w:bCs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_ _ _</w:t>
            </w:r>
          </w:p>
          <w:p w14:paraId="354FCACB" w14:textId="77777777" w:rsidR="005A17C8" w:rsidRPr="005A17C8" w:rsidRDefault="005A17C8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A17C8">
              <w:rPr>
                <w:rFonts w:ascii="Calibri" w:hAnsi="Calibri" w:cs="Calibri"/>
                <w:b/>
                <w:bCs/>
                <w:sz w:val="22"/>
                <w:szCs w:val="22"/>
              </w:rPr>
              <w:t>ΕΠΩΝΥΜΟ: …………………………….…….…….</w:t>
            </w:r>
          </w:p>
          <w:p w14:paraId="5123A509" w14:textId="77777777" w:rsidR="00006A5E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ΟΝΟΜΑ: …………………………………….……...</w:t>
            </w:r>
          </w:p>
          <w:p w14:paraId="5F7F3B8F" w14:textId="77777777" w:rsidR="00006A5E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ΠΑΤΡΩΝΥΜΟ: …………………………….……….</w:t>
            </w:r>
          </w:p>
          <w:p w14:paraId="2F1CCF5E" w14:textId="77777777" w:rsidR="00006A5E" w:rsidRPr="006A5A85" w:rsidRDefault="00350D25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email</w:t>
            </w:r>
            <w:r w:rsidR="00006A5E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: …………</w:t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……………….</w:t>
            </w:r>
            <w:r w:rsidR="00006A5E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………………………</w:t>
            </w:r>
          </w:p>
          <w:p w14:paraId="7F4C0AA2" w14:textId="77777777" w:rsidR="00B24E5F" w:rsidRPr="006A5A85" w:rsidRDefault="00006A5E" w:rsidP="005A17C8">
            <w:pPr>
              <w:spacing w:line="48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ΤΗΛΕΦΩΝΟ …………………………………………</w:t>
            </w:r>
          </w:p>
          <w:p w14:paraId="2340DF9D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0ACF6022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50A7A083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49C5A937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bCs/>
                <w:sz w:val="22"/>
                <w:szCs w:val="22"/>
              </w:rPr>
            </w:pPr>
          </w:p>
          <w:p w14:paraId="3EF984D6" w14:textId="77777777" w:rsidR="005A17C8" w:rsidRPr="006A5A85" w:rsidRDefault="005A17C8" w:rsidP="005A17C8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0569E820" w14:textId="77777777" w:rsidR="00B24E5F" w:rsidRPr="006A5A85" w:rsidRDefault="005A17C8" w:rsidP="005A17C8">
            <w:pPr>
              <w:tabs>
                <w:tab w:val="left" w:pos="4320"/>
              </w:tabs>
              <w:jc w:val="center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………………………</w:t>
            </w:r>
            <w:r w:rsidR="00990576"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,</w:t>
            </w: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..</w:t>
            </w:r>
            <w:r w:rsidR="00113C94"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…………………</w:t>
            </w:r>
            <w:r w:rsidRPr="006A5A85">
              <w:rPr>
                <w:rFonts w:ascii="Calibri" w:hAnsi="Calibri" w:cs="Calibri"/>
                <w:i/>
                <w:iCs/>
                <w:sz w:val="22"/>
                <w:szCs w:val="22"/>
              </w:rPr>
              <w:t>…….</w:t>
            </w:r>
          </w:p>
          <w:p w14:paraId="4AFADA0F" w14:textId="77777777" w:rsidR="005A17C8" w:rsidRPr="006A5A85" w:rsidRDefault="005A17C8" w:rsidP="005A17C8">
            <w:pPr>
              <w:tabs>
                <w:tab w:val="left" w:pos="4320"/>
              </w:tabs>
              <w:jc w:val="center"/>
              <w:rPr>
                <w:rFonts w:ascii="Calibri" w:hAnsi="Calibri" w:cs="Calibri"/>
                <w:i/>
                <w:iCs/>
                <w:sz w:val="16"/>
                <w:szCs w:val="16"/>
              </w:rPr>
            </w:pPr>
            <w:r w:rsidRPr="005A17C8">
              <w:rPr>
                <w:rFonts w:ascii="Calibri" w:hAnsi="Calibri" w:cs="Arial"/>
                <w:i/>
                <w:iCs/>
                <w:spacing w:val="-2"/>
                <w:sz w:val="16"/>
                <w:szCs w:val="16"/>
              </w:rPr>
              <w:t>(Τόπος και ημερομηνία)</w:t>
            </w:r>
          </w:p>
        </w:tc>
        <w:tc>
          <w:tcPr>
            <w:tcW w:w="5331" w:type="dxa"/>
            <w:shd w:val="clear" w:color="auto" w:fill="auto"/>
          </w:tcPr>
          <w:p w14:paraId="148C4167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ΠΡΟΣ:</w:t>
            </w:r>
          </w:p>
          <w:p w14:paraId="63B5B8A0" w14:textId="77777777" w:rsidR="00990576" w:rsidRPr="006A5A85" w:rsidRDefault="00990576" w:rsidP="005A17C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Γραμματεία </w:t>
            </w:r>
            <w:r w:rsidR="00350D25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ΠΜΣ</w:t>
            </w:r>
            <w:r w:rsidR="00E3148F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Στατιστικής και Αναλογιστικών – Χρηματοοικονομικών Μαθηματικών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="008E524A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</w:r>
            <w:r w:rsidR="00E3148F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της Σχολής </w:t>
            </w: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Θετικών Επιστημών </w:t>
            </w:r>
          </w:p>
          <w:p w14:paraId="4D78B268" w14:textId="77777777" w:rsidR="00DA0D68" w:rsidRPr="006A5A85" w:rsidRDefault="00534F97" w:rsidP="005A17C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του Πανεπιστημίου </w:t>
            </w:r>
            <w:r w:rsidR="00990576" w:rsidRPr="006A5A85">
              <w:rPr>
                <w:rFonts w:ascii="Calibri" w:hAnsi="Calibri" w:cs="Calibri"/>
                <w:b/>
                <w:bCs/>
                <w:sz w:val="22"/>
                <w:szCs w:val="22"/>
              </w:rPr>
              <w:t>Αιγαίου</w:t>
            </w:r>
          </w:p>
          <w:p w14:paraId="2A612948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6C797F67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0C1980DE" w14:textId="77777777" w:rsidR="00350D25" w:rsidRPr="006A5A85" w:rsidRDefault="00350D25" w:rsidP="007321C2">
            <w:pPr>
              <w:spacing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49716E3C" w14:textId="47F6BE3C" w:rsidR="00555889" w:rsidRDefault="00555889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sz w:val="22"/>
                <w:szCs w:val="22"/>
              </w:rPr>
              <w:t xml:space="preserve">Με την παρούσα αίτηση </w:t>
            </w:r>
            <w:r w:rsidR="00350D25" w:rsidRPr="006A5A85">
              <w:rPr>
                <w:rFonts w:ascii="Calibri" w:hAnsi="Calibri" w:cs="Calibri"/>
                <w:sz w:val="22"/>
                <w:szCs w:val="22"/>
              </w:rPr>
              <w:t xml:space="preserve">υποβάλλω τα απαραίτητα δικαιολογητικά για διεκδίκηση </w:t>
            </w:r>
            <w:r w:rsidR="003C18CC" w:rsidRPr="003C18CC">
              <w:rPr>
                <w:rFonts w:ascii="Calibri" w:hAnsi="Calibri" w:cs="Calibri"/>
                <w:b/>
                <w:bCs/>
                <w:sz w:val="22"/>
                <w:szCs w:val="22"/>
              </w:rPr>
              <w:t>Υ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ποτροφίας του ΠΜΣ </w:t>
            </w:r>
            <w:r w:rsidR="003C18CC" w:rsidRPr="003C18CC">
              <w:rPr>
                <w:rFonts w:ascii="Calibri" w:hAnsi="Calibri" w:cs="Calibri"/>
                <w:b/>
                <w:sz w:val="22"/>
                <w:szCs w:val="22"/>
              </w:rPr>
              <w:t>Στατιστικής και Αναλογιστικών – Χρηματοοικονομικών Μαθηματικών</w:t>
            </w:r>
            <w:r w:rsidR="00350D25" w:rsidRPr="003C18CC">
              <w:rPr>
                <w:rFonts w:ascii="Calibri" w:hAnsi="Calibri" w:cs="Calibri"/>
                <w:b/>
                <w:sz w:val="22"/>
                <w:szCs w:val="22"/>
              </w:rPr>
              <w:t xml:space="preserve"> της</w:t>
            </w:r>
            <w:r w:rsidR="00350D25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Σχολής Θετικών Επιστημών του Πανεπιστημίου Αιγαίου</w:t>
            </w:r>
            <w:r w:rsidR="00BE49B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3C18CC">
              <w:rPr>
                <w:rFonts w:ascii="Calibri" w:hAnsi="Calibri" w:cs="Calibri"/>
                <w:b/>
                <w:sz w:val="22"/>
                <w:szCs w:val="22"/>
              </w:rPr>
              <w:t xml:space="preserve">Ακαδημαϊκού Έτους 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202</w:t>
            </w:r>
            <w:r w:rsidR="009A3A85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-202</w:t>
            </w:r>
            <w:r w:rsidR="009A3A85"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="00122FE9">
              <w:rPr>
                <w:rFonts w:ascii="Calibri" w:hAnsi="Calibri" w:cs="Calibri"/>
                <w:b/>
                <w:sz w:val="22"/>
                <w:szCs w:val="22"/>
              </w:rPr>
              <w:t>.</w:t>
            </w:r>
          </w:p>
          <w:p w14:paraId="053640EC" w14:textId="0D655C14" w:rsidR="00BE49B3" w:rsidRDefault="00BE49B3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48A238A" w14:textId="52C8C809" w:rsidR="00BE49B3" w:rsidRDefault="00BE49B3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ΣΥΝΗΜΜΕΝΑ:</w:t>
            </w:r>
          </w:p>
          <w:p w14:paraId="1F9EC65F" w14:textId="77777777" w:rsidR="00037941" w:rsidRPr="003C18CC" w:rsidRDefault="00037941" w:rsidP="007321C2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92CE46F" w14:textId="77777777" w:rsidR="00B24E5F" w:rsidRPr="006A5A85" w:rsidRDefault="00B24E5F" w:rsidP="007321C2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14:paraId="3A443976" w14:textId="77777777" w:rsidR="00555889" w:rsidRPr="006A5A85" w:rsidRDefault="00555889" w:rsidP="00006A5E">
            <w:pPr>
              <w:spacing w:line="360" w:lineRule="auto"/>
              <w:ind w:left="149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65D341D" w14:textId="77777777" w:rsidR="00350D25" w:rsidRPr="006A5A85" w:rsidRDefault="00350D25" w:rsidP="00006A5E">
            <w:pPr>
              <w:spacing w:line="360" w:lineRule="auto"/>
              <w:ind w:left="149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A52AFB" w14:textId="77777777" w:rsidR="00350D25" w:rsidRPr="006A5A85" w:rsidRDefault="00350D25" w:rsidP="00350D25">
            <w:pPr>
              <w:spacing w:line="360" w:lineRule="auto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B6EAEFB" w14:textId="77777777" w:rsidR="00B24E5F" w:rsidRPr="006A5A85" w:rsidRDefault="00113C94" w:rsidP="00006A5E">
            <w:pPr>
              <w:spacing w:line="360" w:lineRule="auto"/>
              <w:ind w:left="1497"/>
              <w:rPr>
                <w:rFonts w:ascii="Calibri" w:hAnsi="Calibri" w:cs="Calibri"/>
                <w:sz w:val="22"/>
                <w:szCs w:val="22"/>
              </w:rPr>
            </w:pP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Ο</w:t>
            </w:r>
            <w:r w:rsidR="00534F97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Α</w:t>
            </w:r>
            <w:r w:rsidR="00BA36BF" w:rsidRPr="006A5A85">
              <w:rPr>
                <w:rFonts w:ascii="Calibri" w:hAnsi="Calibri" w:cs="Calibri"/>
                <w:b/>
                <w:sz w:val="22"/>
                <w:szCs w:val="22"/>
              </w:rPr>
              <w:t>ΙΤ</w:t>
            </w: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ΩΝ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6A5A85">
              <w:rPr>
                <w:rFonts w:ascii="Calibri" w:hAnsi="Calibri" w:cs="Calibri"/>
                <w:b/>
                <w:sz w:val="22"/>
                <w:szCs w:val="22"/>
              </w:rPr>
              <w:t>/</w:t>
            </w:r>
            <w:r w:rsidR="00006A5E" w:rsidRPr="006A5A85">
              <w:rPr>
                <w:rFonts w:ascii="Calibri" w:hAnsi="Calibri" w:cs="Calibri"/>
                <w:b/>
                <w:sz w:val="22"/>
                <w:szCs w:val="22"/>
              </w:rPr>
              <w:t xml:space="preserve"> Η ΑΙΤ</w:t>
            </w:r>
            <w:r w:rsidR="00BA36BF" w:rsidRPr="006A5A85">
              <w:rPr>
                <w:rFonts w:ascii="Calibri" w:hAnsi="Calibri" w:cs="Calibri"/>
                <w:b/>
                <w:sz w:val="22"/>
                <w:szCs w:val="22"/>
              </w:rPr>
              <w:t>ΟΥΣΑ</w:t>
            </w:r>
          </w:p>
        </w:tc>
      </w:tr>
    </w:tbl>
    <w:p w14:paraId="6EFBD33C" w14:textId="77777777" w:rsidR="007321C2" w:rsidRPr="006C226D" w:rsidRDefault="007321C2" w:rsidP="00990576">
      <w:pPr>
        <w:ind w:left="-990"/>
        <w:rPr>
          <w:rFonts w:ascii="Palatino Linotype" w:hAnsi="Palatino Linotype" w:cs="Arial"/>
          <w:sz w:val="22"/>
          <w:szCs w:val="22"/>
        </w:rPr>
      </w:pPr>
    </w:p>
    <w:sectPr w:rsidR="007321C2" w:rsidRPr="006C226D" w:rsidSect="00C3753B">
      <w:pgSz w:w="12240" w:h="15840"/>
      <w:pgMar w:top="1440" w:right="1800" w:bottom="113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E5F"/>
    <w:rsid w:val="00000216"/>
    <w:rsid w:val="00006A5E"/>
    <w:rsid w:val="00037941"/>
    <w:rsid w:val="00042830"/>
    <w:rsid w:val="000C3B5F"/>
    <w:rsid w:val="000F4C0F"/>
    <w:rsid w:val="00113C94"/>
    <w:rsid w:val="00122FE9"/>
    <w:rsid w:val="00125D8C"/>
    <w:rsid w:val="001E1EE3"/>
    <w:rsid w:val="00270813"/>
    <w:rsid w:val="0034773C"/>
    <w:rsid w:val="00350D25"/>
    <w:rsid w:val="003774A8"/>
    <w:rsid w:val="00392EB3"/>
    <w:rsid w:val="003C18CC"/>
    <w:rsid w:val="003E5572"/>
    <w:rsid w:val="004314B3"/>
    <w:rsid w:val="00505C6A"/>
    <w:rsid w:val="00534F97"/>
    <w:rsid w:val="0054573B"/>
    <w:rsid w:val="00547437"/>
    <w:rsid w:val="00555889"/>
    <w:rsid w:val="00562F3E"/>
    <w:rsid w:val="005A17C8"/>
    <w:rsid w:val="0060453E"/>
    <w:rsid w:val="00664630"/>
    <w:rsid w:val="00692CEF"/>
    <w:rsid w:val="006A5A85"/>
    <w:rsid w:val="006C226D"/>
    <w:rsid w:val="006D58E1"/>
    <w:rsid w:val="006F7885"/>
    <w:rsid w:val="007321C2"/>
    <w:rsid w:val="00787002"/>
    <w:rsid w:val="007E31D4"/>
    <w:rsid w:val="007E4D73"/>
    <w:rsid w:val="00884FF1"/>
    <w:rsid w:val="008D7F51"/>
    <w:rsid w:val="008E524A"/>
    <w:rsid w:val="008F64D9"/>
    <w:rsid w:val="009653E4"/>
    <w:rsid w:val="00990576"/>
    <w:rsid w:val="009A3A85"/>
    <w:rsid w:val="00A16C27"/>
    <w:rsid w:val="00A3300A"/>
    <w:rsid w:val="00A6623B"/>
    <w:rsid w:val="00B24E5F"/>
    <w:rsid w:val="00BA36BF"/>
    <w:rsid w:val="00BD1787"/>
    <w:rsid w:val="00BE49B3"/>
    <w:rsid w:val="00C3753B"/>
    <w:rsid w:val="00C575E9"/>
    <w:rsid w:val="00CE455F"/>
    <w:rsid w:val="00D312F6"/>
    <w:rsid w:val="00D34C01"/>
    <w:rsid w:val="00D416C8"/>
    <w:rsid w:val="00DA0D68"/>
    <w:rsid w:val="00E3148F"/>
    <w:rsid w:val="00E911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A0B4D"/>
  <w15:chartTrackingRefBased/>
  <w15:docId w15:val="{92D74CF2-D43B-4F0B-A33E-026FCA692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E5F"/>
    <w:rPr>
      <w:rFonts w:ascii="Times New Roman" w:eastAsia="Times New Roman" w:hAnsi="Times New Roman"/>
      <w:sz w:val="24"/>
      <w:szCs w:val="24"/>
      <w:lang w:val="el-GR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4E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DIMITRA KALISPERI</cp:lastModifiedBy>
  <cp:revision>2</cp:revision>
  <cp:lastPrinted>2020-07-10T10:39:00Z</cp:lastPrinted>
  <dcterms:created xsi:type="dcterms:W3CDTF">2023-07-05T10:22:00Z</dcterms:created>
  <dcterms:modified xsi:type="dcterms:W3CDTF">2023-07-05T10:22:00Z</dcterms:modified>
</cp:coreProperties>
</file>