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92E" w:rsidRPr="0057378A" w:rsidRDefault="009F292E" w:rsidP="009F292E">
      <w:pPr>
        <w:jc w:val="center"/>
        <w:rPr>
          <w:rFonts w:ascii="Book Antiqua" w:eastAsia="Times New Roman" w:hAnsi="Book Antiqua" w:cs="Arial"/>
          <w:sz w:val="24"/>
          <w:szCs w:val="24"/>
          <w:lang w:eastAsia="el-GR"/>
        </w:rPr>
      </w:pPr>
      <w:r w:rsidRPr="0057378A">
        <w:rPr>
          <w:rFonts w:ascii="Book Antiqua" w:eastAsia="Times New Roman" w:hAnsi="Book Antiqua"/>
          <w:noProof/>
          <w:color w:val="0000FF"/>
          <w:sz w:val="24"/>
          <w:szCs w:val="24"/>
          <w:lang w:val="en-US"/>
        </w:rPr>
        <w:drawing>
          <wp:inline distT="0" distB="0" distL="0" distR="0" wp14:anchorId="3EA7842B" wp14:editId="3B863D4A">
            <wp:extent cx="866775" cy="809625"/>
            <wp:effectExtent l="0" t="0" r="9525" b="9525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92E" w:rsidRPr="0057378A" w:rsidRDefault="009F292E" w:rsidP="009F292E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ΠΑΝΕΠΙΣΤΗΜΙΟ ΑΙΓΑΙΟΥ</w:t>
      </w:r>
    </w:p>
    <w:p w:rsidR="009F292E" w:rsidRPr="0057378A" w:rsidRDefault="009F292E" w:rsidP="009F292E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  <w:t>ΣΧΟΛΗ ΕΠΙΣΤΗΜΩΝ ΤΗΣ ΔΙΟΙΚΗΣΗΣ</w:t>
      </w:r>
    </w:p>
    <w:p w:rsidR="009F292E" w:rsidRPr="0057378A" w:rsidRDefault="009F292E" w:rsidP="009F292E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ΤΜΗΜΑ ΔΙΟΙΚΗΣΗΣ ΕΠΙΧΕΙΡΗΣΕΩΝ</w:t>
      </w:r>
    </w:p>
    <w:p w:rsidR="009F292E" w:rsidRPr="00E922A7" w:rsidRDefault="009F292E" w:rsidP="009F292E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9F292E" w:rsidRPr="003C6F58" w:rsidRDefault="009F292E" w:rsidP="009F292E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3C6F58">
        <w:rPr>
          <w:rFonts w:ascii="Book Antiqua" w:hAnsi="Book Antiqua"/>
          <w:b/>
          <w:sz w:val="24"/>
          <w:szCs w:val="24"/>
        </w:rPr>
        <w:t>ΓΡΑΜΜΑΤΕΙΑ</w:t>
      </w:r>
    </w:p>
    <w:p w:rsidR="009F292E" w:rsidRPr="00220F36" w:rsidRDefault="009F292E" w:rsidP="009F292E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ΑΝΑΚΟΙΝΩΣΗ</w:t>
      </w:r>
    </w:p>
    <w:p w:rsidR="009F292E" w:rsidRPr="00220F36" w:rsidRDefault="009F292E" w:rsidP="009F292E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</w:t>
      </w:r>
    </w:p>
    <w:p w:rsidR="009F292E" w:rsidRPr="00E922A7" w:rsidRDefault="009F292E" w:rsidP="009F292E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Θέμα:</w:t>
      </w:r>
      <w:r w:rsidRPr="00220F36">
        <w:rPr>
          <w:rFonts w:ascii="Book Antiqua" w:hAnsi="Book Antiqua"/>
          <w:sz w:val="24"/>
          <w:szCs w:val="24"/>
        </w:rPr>
        <w:tab/>
      </w:r>
      <w:r w:rsidRPr="00220F36">
        <w:rPr>
          <w:rFonts w:ascii="Book Antiqua" w:hAnsi="Book Antiqua"/>
          <w:sz w:val="24"/>
          <w:szCs w:val="24"/>
        </w:rPr>
        <w:tab/>
      </w:r>
      <w:r w:rsidRPr="00220F36">
        <w:rPr>
          <w:rFonts w:ascii="Book Antiqua" w:hAnsi="Book Antiqua"/>
          <w:b/>
          <w:sz w:val="24"/>
          <w:szCs w:val="24"/>
        </w:rPr>
        <w:t xml:space="preserve">Δοκιμαστικό μάθημα στο πλαίσιο αξιολόγησης της διδακτικής ικανότητας των υποψηφίων για τη θέση ΔΕΠ του Τμήματος Διοίκησης Επιχειρήσεων της Σχολής Επιστημών της Διοίκησης του Πανεπιστημίου Αιγαίου, στο γνωστικό αντικείμενο </w:t>
      </w:r>
      <w:r w:rsidRPr="00220F36">
        <w:rPr>
          <w:rFonts w:ascii="Book Antiqua" w:hAnsi="Book Antiqua"/>
          <w:sz w:val="24"/>
          <w:szCs w:val="24"/>
        </w:rPr>
        <w:t>«</w:t>
      </w:r>
      <w:r w:rsidRPr="00D36B3D">
        <w:rPr>
          <w:rFonts w:ascii="Book Antiqua" w:hAnsi="Book Antiqua"/>
          <w:b/>
          <w:sz w:val="24"/>
          <w:szCs w:val="24"/>
        </w:rPr>
        <w:t>Λογιστική – Ελεγκτική</w:t>
      </w:r>
      <w:r w:rsidRPr="00394EDD">
        <w:rPr>
          <w:rFonts w:ascii="Book Antiqua" w:hAnsi="Book Antiqua"/>
          <w:sz w:val="24"/>
          <w:szCs w:val="24"/>
        </w:rPr>
        <w:t>»</w:t>
      </w:r>
      <w:r w:rsidRPr="00220F36">
        <w:rPr>
          <w:rFonts w:ascii="Book Antiqua" w:eastAsia="Times New Roman" w:hAnsi="Book Antiqua"/>
          <w:b/>
          <w:sz w:val="24"/>
          <w:szCs w:val="24"/>
          <w:lang w:eastAsia="el-GR"/>
        </w:rPr>
        <w:t xml:space="preserve">, </w:t>
      </w:r>
      <w:r w:rsidRPr="00220F36">
        <w:rPr>
          <w:rFonts w:ascii="Book Antiqua" w:hAnsi="Book Antiqua"/>
          <w:b/>
          <w:sz w:val="24"/>
          <w:szCs w:val="24"/>
        </w:rPr>
        <w:t xml:space="preserve">στη βαθμίδα του </w:t>
      </w:r>
      <w:r>
        <w:rPr>
          <w:rFonts w:ascii="Book Antiqua" w:hAnsi="Book Antiqua"/>
          <w:b/>
          <w:sz w:val="24"/>
          <w:szCs w:val="24"/>
        </w:rPr>
        <w:t xml:space="preserve">Επίκουρου </w:t>
      </w:r>
      <w:r w:rsidRPr="00220F36">
        <w:rPr>
          <w:rFonts w:ascii="Book Antiqua" w:hAnsi="Book Antiqua"/>
          <w:b/>
          <w:sz w:val="24"/>
          <w:szCs w:val="24"/>
        </w:rPr>
        <w:t xml:space="preserve">Καθηγητή (κωδικός θέσης στο ΑΠΕΛΛΑ </w:t>
      </w:r>
      <w:r w:rsidRPr="00D36B3D">
        <w:rPr>
          <w:rFonts w:ascii="Book Antiqua" w:hAnsi="Book Antiqua"/>
          <w:b/>
          <w:sz w:val="24"/>
          <w:szCs w:val="24"/>
        </w:rPr>
        <w:t>32578</w:t>
      </w:r>
      <w:r w:rsidRPr="00220F36">
        <w:rPr>
          <w:rFonts w:ascii="Book Antiqua" w:hAnsi="Book Antiqua"/>
          <w:b/>
          <w:sz w:val="24"/>
          <w:szCs w:val="24"/>
        </w:rPr>
        <w:t>)</w:t>
      </w:r>
    </w:p>
    <w:p w:rsidR="009F292E" w:rsidRPr="00220F36" w:rsidRDefault="009F292E" w:rsidP="009F292E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ab/>
      </w:r>
    </w:p>
    <w:p w:rsidR="009F292E" w:rsidRDefault="009F292E" w:rsidP="009F292E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9F292E" w:rsidRPr="00220F36" w:rsidRDefault="009F292E" w:rsidP="009F292E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>Ανακοινώνεται ότι:</w:t>
      </w:r>
    </w:p>
    <w:p w:rsidR="009F292E" w:rsidRPr="00220F36" w:rsidRDefault="009F292E" w:rsidP="009F292E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9F292E" w:rsidRPr="00C868CC" w:rsidRDefault="009F292E" w:rsidP="009F292E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Στο πλαίσιο της πλήρωσης μιας θέσης ΔΕΠ του Τμήματος </w:t>
      </w:r>
      <w:r w:rsidRPr="00855566">
        <w:rPr>
          <w:rFonts w:ascii="Book Antiqua" w:hAnsi="Book Antiqua"/>
          <w:sz w:val="24"/>
          <w:szCs w:val="24"/>
        </w:rPr>
        <w:t xml:space="preserve">Διοίκησης Επιχειρήσεων της Σχολής Επιστημών της Διοίκησης του Πανεπιστημίου Αιγαίου, στο γνωστικό αντικείμενο </w:t>
      </w:r>
      <w:r w:rsidRPr="00855566">
        <w:rPr>
          <w:rFonts w:ascii="Book Antiqua" w:hAnsi="Book Antiqua"/>
          <w:i/>
          <w:sz w:val="24"/>
          <w:szCs w:val="24"/>
        </w:rPr>
        <w:t>«</w:t>
      </w:r>
      <w:r w:rsidRPr="00D36B3D">
        <w:rPr>
          <w:rFonts w:ascii="Book Antiqua" w:hAnsi="Book Antiqua"/>
          <w:i/>
          <w:sz w:val="24"/>
          <w:szCs w:val="24"/>
        </w:rPr>
        <w:t>Λογιστική – Ελεγκτική</w:t>
      </w:r>
      <w:r w:rsidRPr="00855566">
        <w:rPr>
          <w:rFonts w:ascii="Book Antiqua" w:hAnsi="Book Antiqua"/>
          <w:i/>
          <w:sz w:val="24"/>
          <w:szCs w:val="24"/>
        </w:rPr>
        <w:t>»</w:t>
      </w:r>
      <w:r w:rsidRPr="00855566">
        <w:rPr>
          <w:rFonts w:ascii="Book Antiqua" w:eastAsia="Times New Roman" w:hAnsi="Book Antiqua"/>
          <w:sz w:val="24"/>
          <w:szCs w:val="24"/>
          <w:lang w:eastAsia="el-GR"/>
        </w:rPr>
        <w:t xml:space="preserve">, </w:t>
      </w:r>
      <w:r w:rsidRPr="00855566">
        <w:rPr>
          <w:rFonts w:ascii="Book Antiqua" w:hAnsi="Book Antiqua"/>
          <w:sz w:val="24"/>
          <w:szCs w:val="24"/>
        </w:rPr>
        <w:t xml:space="preserve">στη βαθμίδα του </w:t>
      </w:r>
      <w:r>
        <w:rPr>
          <w:rFonts w:ascii="Book Antiqua" w:hAnsi="Book Antiqua"/>
          <w:sz w:val="24"/>
          <w:szCs w:val="24"/>
        </w:rPr>
        <w:t xml:space="preserve">Επίκουρου </w:t>
      </w:r>
      <w:r w:rsidRPr="00855566">
        <w:rPr>
          <w:rFonts w:ascii="Book Antiqua" w:hAnsi="Book Antiqua"/>
          <w:sz w:val="24"/>
          <w:szCs w:val="24"/>
        </w:rPr>
        <w:t xml:space="preserve">Καθηγητή (κωδικός θέσης στο ΑΠΕΛΛΑ </w:t>
      </w:r>
      <w:r w:rsidRPr="00053EC2">
        <w:rPr>
          <w:rFonts w:ascii="Book Antiqua" w:hAnsi="Book Antiqua"/>
          <w:sz w:val="24"/>
          <w:szCs w:val="24"/>
        </w:rPr>
        <w:t>32578</w:t>
      </w:r>
      <w:r w:rsidRPr="00855566">
        <w:rPr>
          <w:rFonts w:ascii="Book Antiqua" w:hAnsi="Book Antiqua"/>
          <w:sz w:val="24"/>
          <w:szCs w:val="24"/>
        </w:rPr>
        <w:t>)</w:t>
      </w:r>
      <w:r w:rsidRPr="00E922A7">
        <w:rPr>
          <w:rFonts w:ascii="Book Antiqua" w:hAnsi="Book Antiqua"/>
          <w:sz w:val="24"/>
          <w:szCs w:val="24"/>
        </w:rPr>
        <w:t xml:space="preserve">, θα πραγματοποιηθεί διάλεξη από </w:t>
      </w:r>
      <w:r>
        <w:rPr>
          <w:rFonts w:ascii="Book Antiqua" w:hAnsi="Book Antiqua"/>
          <w:sz w:val="24"/>
          <w:szCs w:val="24"/>
        </w:rPr>
        <w:t xml:space="preserve">τον κ. Γεώργιο </w:t>
      </w:r>
      <w:proofErr w:type="spellStart"/>
      <w:r>
        <w:rPr>
          <w:rFonts w:ascii="Book Antiqua" w:hAnsi="Book Antiqua"/>
          <w:sz w:val="24"/>
          <w:szCs w:val="24"/>
        </w:rPr>
        <w:t>Καρμπαδάκη</w:t>
      </w:r>
      <w:proofErr w:type="spellEnd"/>
      <w:r w:rsidRPr="00E922A7">
        <w:rPr>
          <w:rFonts w:ascii="Book Antiqua" w:hAnsi="Book Antiqua"/>
          <w:sz w:val="24"/>
          <w:szCs w:val="24"/>
        </w:rPr>
        <w:t>, υποψήφι</w:t>
      </w:r>
      <w:r>
        <w:rPr>
          <w:rFonts w:ascii="Book Antiqua" w:hAnsi="Book Antiqua"/>
          <w:sz w:val="24"/>
          <w:szCs w:val="24"/>
        </w:rPr>
        <w:t>ο</w:t>
      </w:r>
      <w:r w:rsidRPr="00E922A7">
        <w:rPr>
          <w:rFonts w:ascii="Book Antiqua" w:hAnsi="Book Antiqua"/>
          <w:sz w:val="24"/>
          <w:szCs w:val="24"/>
        </w:rPr>
        <w:t xml:space="preserve"> για τη θέση, με θέμα</w:t>
      </w:r>
      <w:r w:rsidRPr="00220F36">
        <w:rPr>
          <w:rFonts w:ascii="Book Antiqua" w:hAnsi="Book Antiqua"/>
          <w:sz w:val="24"/>
          <w:szCs w:val="24"/>
        </w:rPr>
        <w:t xml:space="preserve"> σχετικό με το ως άνω γνωστικό αντικείμενο</w:t>
      </w:r>
      <w:r>
        <w:rPr>
          <w:rFonts w:ascii="Book Antiqua" w:hAnsi="Book Antiqua"/>
          <w:sz w:val="24"/>
          <w:szCs w:val="24"/>
        </w:rPr>
        <w:t xml:space="preserve"> την </w:t>
      </w:r>
      <w:r w:rsidRPr="00086361">
        <w:rPr>
          <w:rFonts w:ascii="Book Antiqua" w:hAnsi="Book Antiqua"/>
          <w:b/>
          <w:sz w:val="24"/>
          <w:szCs w:val="24"/>
        </w:rPr>
        <w:t>Παρασκευή</w:t>
      </w:r>
      <w:r w:rsidRPr="00D36B3D">
        <w:rPr>
          <w:rFonts w:ascii="Book Antiqua" w:hAnsi="Book Antiqua"/>
          <w:b/>
          <w:sz w:val="24"/>
          <w:szCs w:val="24"/>
        </w:rPr>
        <w:t xml:space="preserve"> 30 Ιουνίου 2023 και ώρα 11:00 π.μ.</w:t>
      </w:r>
    </w:p>
    <w:p w:rsidR="009F292E" w:rsidRPr="00C868CC" w:rsidRDefault="009F292E" w:rsidP="009F292E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9F292E" w:rsidRPr="00D36B3D" w:rsidRDefault="009F292E" w:rsidP="009F292E">
      <w:pPr>
        <w:spacing w:after="0" w:line="240" w:lineRule="auto"/>
        <w:jc w:val="both"/>
        <w:rPr>
          <w:rFonts w:ascii="Book Antiqua" w:eastAsiaTheme="minorHAnsi" w:hAnsi="Book Antiqua"/>
          <w:sz w:val="24"/>
          <w:szCs w:val="24"/>
        </w:rPr>
      </w:pPr>
      <w:r w:rsidRPr="00C868CC">
        <w:rPr>
          <w:rFonts w:ascii="Book Antiqua" w:hAnsi="Book Antiqua"/>
          <w:sz w:val="24"/>
          <w:szCs w:val="24"/>
        </w:rPr>
        <w:t xml:space="preserve">Η διάλεξη θα πραγματοποιηθεί μέσω τηλεδιάσκεψης </w:t>
      </w:r>
      <w:r w:rsidRPr="00C868CC">
        <w:rPr>
          <w:rFonts w:ascii="Book Antiqua" w:eastAsia="Times New Roman" w:hAnsi="Book Antiqua"/>
          <w:sz w:val="24"/>
          <w:szCs w:val="24"/>
          <w:lang w:eastAsia="el-GR"/>
        </w:rPr>
        <w:t>(</w:t>
      </w:r>
      <w:r w:rsidRPr="00C868CC">
        <w:rPr>
          <w:rFonts w:ascii="Book Antiqua" w:eastAsia="Times New Roman" w:hAnsi="Book Antiqua"/>
          <w:sz w:val="24"/>
          <w:szCs w:val="24"/>
          <w:lang w:val="en-US" w:eastAsia="el-GR"/>
        </w:rPr>
        <w:t>Zoom</w:t>
      </w:r>
      <w:r w:rsidRPr="00C868CC">
        <w:rPr>
          <w:rFonts w:ascii="Book Antiqua" w:eastAsia="Times New Roman" w:hAnsi="Book Antiqua"/>
          <w:sz w:val="24"/>
          <w:szCs w:val="24"/>
          <w:lang w:eastAsia="el-GR"/>
        </w:rPr>
        <w:t>):</w:t>
      </w:r>
      <w:r w:rsidRPr="008278D7">
        <w:t xml:space="preserve"> </w:t>
      </w:r>
      <w:hyperlink r:id="rId5" w:history="1">
        <w:r w:rsidRPr="00D36B3D">
          <w:rPr>
            <w:rStyle w:val="-"/>
            <w:rFonts w:ascii="Book Antiqua" w:hAnsi="Book Antiqua"/>
            <w:sz w:val="24"/>
            <w:szCs w:val="24"/>
          </w:rPr>
          <w:t>https://aegean-gr.zoom.us/j/96725412136?pwd=VU12SFF5WE9DV2NGVXFaZHFBcFFtZz09</w:t>
        </w:r>
      </w:hyperlink>
      <w:r w:rsidRPr="00D36B3D">
        <w:rPr>
          <w:rFonts w:ascii="Book Antiqua" w:hAnsi="Book Antiqua"/>
          <w:sz w:val="24"/>
          <w:szCs w:val="24"/>
        </w:rPr>
        <w:t xml:space="preserve"> </w:t>
      </w:r>
    </w:p>
    <w:p w:rsidR="009F292E" w:rsidRPr="00D36B3D" w:rsidRDefault="009F292E" w:rsidP="009F292E">
      <w:pPr>
        <w:spacing w:after="0" w:line="240" w:lineRule="auto"/>
        <w:jc w:val="both"/>
        <w:rPr>
          <w:rFonts w:ascii="Book Antiqua" w:eastAsiaTheme="minorHAnsi" w:hAnsi="Book Antiqua"/>
          <w:sz w:val="24"/>
          <w:szCs w:val="24"/>
        </w:rPr>
      </w:pPr>
    </w:p>
    <w:p w:rsidR="009F292E" w:rsidRPr="00F24048" w:rsidRDefault="009F292E" w:rsidP="009F292E">
      <w:pPr>
        <w:spacing w:after="0" w:line="240" w:lineRule="auto"/>
        <w:jc w:val="both"/>
        <w:rPr>
          <w:rFonts w:ascii="Book Antiqua" w:eastAsiaTheme="minorHAnsi" w:hAnsi="Book Antiqua" w:cs="Calibri"/>
          <w:color w:val="000000"/>
          <w:sz w:val="24"/>
          <w:szCs w:val="24"/>
        </w:rPr>
      </w:pPr>
    </w:p>
    <w:p w:rsidR="009F292E" w:rsidRPr="00220F36" w:rsidRDefault="009F292E" w:rsidP="009F292E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9F292E" w:rsidRPr="000D09CC" w:rsidRDefault="009F292E" w:rsidP="009F292E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9F292E" w:rsidRPr="000D09CC" w:rsidRDefault="009F292E" w:rsidP="009F292E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9F292E" w:rsidRPr="00220F36" w:rsidRDefault="009F292E" w:rsidP="009F292E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0D09CC">
        <w:rPr>
          <w:rFonts w:ascii="Book Antiqua" w:hAnsi="Book Antiqua"/>
          <w:sz w:val="24"/>
          <w:szCs w:val="24"/>
        </w:rPr>
        <w:t xml:space="preserve">               </w:t>
      </w:r>
      <w:r>
        <w:rPr>
          <w:rFonts w:ascii="Book Antiqua" w:hAnsi="Book Antiqua"/>
          <w:sz w:val="24"/>
          <w:szCs w:val="24"/>
        </w:rPr>
        <w:t xml:space="preserve">            </w:t>
      </w:r>
      <w:r w:rsidRPr="00220F36">
        <w:rPr>
          <w:rFonts w:ascii="Book Antiqua" w:hAnsi="Book Antiqua"/>
          <w:sz w:val="24"/>
          <w:szCs w:val="24"/>
        </w:rPr>
        <w:t>Καθηγητής</w:t>
      </w:r>
    </w:p>
    <w:p w:rsidR="009F292E" w:rsidRPr="00220F36" w:rsidRDefault="009F292E" w:rsidP="009F292E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</w:t>
      </w:r>
      <w:r>
        <w:rPr>
          <w:rFonts w:ascii="Book Antiqua" w:hAnsi="Book Antiqua"/>
          <w:sz w:val="24"/>
          <w:szCs w:val="24"/>
        </w:rPr>
        <w:t xml:space="preserve">                 Μιχαήλ Μπεκιάρης</w:t>
      </w:r>
    </w:p>
    <w:p w:rsidR="009F292E" w:rsidRPr="00220F36" w:rsidRDefault="009F292E" w:rsidP="009F292E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         </w:t>
      </w:r>
      <w:r>
        <w:rPr>
          <w:rFonts w:ascii="Book Antiqua" w:hAnsi="Book Antiqua"/>
          <w:sz w:val="24"/>
          <w:szCs w:val="24"/>
        </w:rPr>
        <w:t xml:space="preserve">            </w:t>
      </w:r>
      <w:r w:rsidRPr="00220F36">
        <w:rPr>
          <w:rFonts w:ascii="Book Antiqua" w:hAnsi="Book Antiqua"/>
          <w:sz w:val="24"/>
          <w:szCs w:val="24"/>
        </w:rPr>
        <w:t>Πρόεδρος Τ.Δ.Ε.</w:t>
      </w:r>
    </w:p>
    <w:p w:rsidR="009F292E" w:rsidRPr="00E533B1" w:rsidRDefault="009F292E" w:rsidP="009F292E">
      <w:pPr>
        <w:tabs>
          <w:tab w:val="left" w:pos="5220"/>
        </w:tabs>
        <w:spacing w:after="0" w:line="240" w:lineRule="auto"/>
        <w:rPr>
          <w:rFonts w:ascii="Palatino Linotype" w:hAnsi="Palatino Linotype"/>
        </w:rPr>
      </w:pPr>
    </w:p>
    <w:p w:rsidR="009F292E" w:rsidRPr="00E533B1" w:rsidRDefault="009F292E" w:rsidP="009F292E">
      <w:pPr>
        <w:tabs>
          <w:tab w:val="left" w:pos="5220"/>
        </w:tabs>
        <w:spacing w:after="0" w:line="240" w:lineRule="auto"/>
        <w:jc w:val="center"/>
        <w:rPr>
          <w:rFonts w:ascii="Palatino Linotype" w:hAnsi="Palatino Linotype"/>
        </w:rPr>
      </w:pPr>
    </w:p>
    <w:p w:rsidR="00346B66" w:rsidRDefault="00346B66">
      <w:bookmarkStart w:id="0" w:name="_GoBack"/>
      <w:bookmarkEnd w:id="0"/>
    </w:p>
    <w:sectPr w:rsidR="00346B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92E"/>
    <w:rsid w:val="00346B66"/>
    <w:rsid w:val="009F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44C084-19E7-474C-B12E-39D8BAFBA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92E"/>
    <w:pPr>
      <w:spacing w:after="200" w:line="276" w:lineRule="auto"/>
    </w:pPr>
    <w:rPr>
      <w:rFonts w:ascii="Calibri" w:eastAsia="Calibri" w:hAnsi="Calibri" w:cs="Times New Roman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9F29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egean-gr.zoom.us/j/96725412136?pwd=VU12SFF5WE9DV2NGVXFaZHFBcFFtZz09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Karamouzou Katia</dc:creator>
  <cp:keywords/>
  <dc:description/>
  <cp:lastModifiedBy>Karamouzou Katia</cp:lastModifiedBy>
  <cp:revision>1</cp:revision>
  <dcterms:created xsi:type="dcterms:W3CDTF">2023-06-19T10:37:00Z</dcterms:created>
  <dcterms:modified xsi:type="dcterms:W3CDTF">2023-06-19T10:38:00Z</dcterms:modified>
</cp:coreProperties>
</file>