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C7CBE4" w14:textId="688F9AD3" w:rsidR="00E0674D" w:rsidRDefault="00E0674D" w:rsidP="00E0674D">
      <w:pPr>
        <w:jc w:val="center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Ανακοίνωση Τμήματος  Διοίκησης Επιχειρήσεων</w:t>
      </w:r>
    </w:p>
    <w:p w14:paraId="6C9D9D1A" w14:textId="17E5DE58" w:rsidR="0009481F" w:rsidRPr="00552C24" w:rsidRDefault="00E0674D" w:rsidP="00E0674D">
      <w:pPr>
        <w:jc w:val="center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 xml:space="preserve">του </w:t>
      </w:r>
      <w:r w:rsidR="0009481F" w:rsidRPr="00552C24">
        <w:rPr>
          <w:rFonts w:ascii="Palatino Linotype" w:hAnsi="Palatino Linotype"/>
          <w:b/>
        </w:rPr>
        <w:t>Πανεπιστημίου Αιγαίου</w:t>
      </w:r>
    </w:p>
    <w:p w14:paraId="2E146B7E" w14:textId="77777777" w:rsidR="0009481F" w:rsidRPr="00552C24" w:rsidRDefault="0009481F" w:rsidP="0009481F">
      <w:pPr>
        <w:rPr>
          <w:rFonts w:ascii="Palatino Linotype" w:hAnsi="Palatino Linotype"/>
        </w:rPr>
      </w:pPr>
    </w:p>
    <w:p w14:paraId="606C98E3" w14:textId="38C131B9" w:rsidR="0009481F" w:rsidRPr="00552C24" w:rsidRDefault="00F21444" w:rsidP="0009481F">
      <w:pPr>
        <w:jc w:val="right"/>
        <w:rPr>
          <w:rFonts w:ascii="Palatino Linotype" w:hAnsi="Palatino Linotype"/>
        </w:rPr>
      </w:pPr>
      <w:r>
        <w:rPr>
          <w:rFonts w:ascii="Palatino Linotype" w:hAnsi="Palatino Linotype"/>
        </w:rPr>
        <w:t>Χίος, 13</w:t>
      </w:r>
      <w:r w:rsidR="006417B9">
        <w:rPr>
          <w:rFonts w:ascii="Palatino Linotype" w:hAnsi="Palatino Linotype"/>
        </w:rPr>
        <w:t xml:space="preserve"> Ιουνίου</w:t>
      </w:r>
      <w:r w:rsidR="0009481F" w:rsidRPr="00552C24">
        <w:rPr>
          <w:rFonts w:ascii="Palatino Linotype" w:hAnsi="Palatino Linotype"/>
        </w:rPr>
        <w:t xml:space="preserve"> 20</w:t>
      </w:r>
      <w:r w:rsidR="001C64BC">
        <w:rPr>
          <w:rFonts w:ascii="Palatino Linotype" w:hAnsi="Palatino Linotype"/>
        </w:rPr>
        <w:t>23</w:t>
      </w:r>
    </w:p>
    <w:p w14:paraId="41322DAF" w14:textId="77777777" w:rsidR="0009481F" w:rsidRPr="00552C24" w:rsidRDefault="0009481F" w:rsidP="0009481F">
      <w:pPr>
        <w:jc w:val="center"/>
        <w:rPr>
          <w:rFonts w:ascii="Palatino Linotype" w:hAnsi="Palatino Linotype"/>
          <w:b/>
          <w:u w:val="single"/>
        </w:rPr>
      </w:pPr>
    </w:p>
    <w:p w14:paraId="2496BCA8" w14:textId="5F12CBE1" w:rsidR="0009481F" w:rsidRPr="0009481F" w:rsidRDefault="0009481F" w:rsidP="0009481F">
      <w:pPr>
        <w:jc w:val="center"/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ΑΝΑΚΟΙΝΩΣΗ</w:t>
      </w:r>
      <w:r w:rsidRPr="00552C24">
        <w:rPr>
          <w:rFonts w:ascii="Palatino Linotype" w:hAnsi="Palatino Linotype"/>
        </w:rPr>
        <w:t xml:space="preserve"> </w:t>
      </w:r>
      <w:r w:rsidRPr="00552C24">
        <w:rPr>
          <w:rFonts w:ascii="Palatino Linotype" w:hAnsi="Palatino Linotype"/>
          <w:b/>
        </w:rPr>
        <w:t xml:space="preserve">ΓΙΑ ΤΗ ΔΙΕΞΑΓΩΓΗ ΕΞΕΤΑΣΕΩΝ </w:t>
      </w:r>
      <w:r>
        <w:rPr>
          <w:rFonts w:ascii="Palatino Linotype" w:hAnsi="Palatino Linotype"/>
          <w:b/>
        </w:rPr>
        <w:t xml:space="preserve">ΓΙΑ ΤΗΝ </w:t>
      </w:r>
      <w:r w:rsidRPr="0009481F">
        <w:rPr>
          <w:rFonts w:ascii="Palatino Linotype" w:hAnsi="Palatino Linotype"/>
          <w:b/>
        </w:rPr>
        <w:t xml:space="preserve">ΚΑΤΑΤΑΞΗ </w:t>
      </w:r>
      <w:r w:rsidR="00C912D8" w:rsidRPr="0009481F">
        <w:rPr>
          <w:rFonts w:ascii="Palatino Linotype" w:hAnsi="Palatino Linotype"/>
          <w:b/>
        </w:rPr>
        <w:t xml:space="preserve">AΠΟΦΟΙΤΩΝ </w:t>
      </w:r>
      <w:r w:rsidR="00C912D8">
        <w:rPr>
          <w:rFonts w:ascii="Palatino Linotype" w:hAnsi="Palatino Linotype"/>
          <w:b/>
        </w:rPr>
        <w:t>Ι</w:t>
      </w:r>
      <w:r w:rsidR="00C912D8" w:rsidRPr="00C912D8">
        <w:rPr>
          <w:rFonts w:ascii="Palatino Linotype" w:hAnsi="Palatino Linotype"/>
          <w:b/>
        </w:rPr>
        <w:t>ΝΣΤΙΤΟΥΤΩΝ ΕΠΑΓΓΕΛΜΑΤΙΚΗΣ ΚΑΤΑΡΤΙΣΗΣ</w:t>
      </w:r>
      <w:r w:rsidR="00C912D8">
        <w:rPr>
          <w:rFonts w:ascii="Palatino Linotype" w:hAnsi="Palatino Linotype"/>
          <w:b/>
        </w:rPr>
        <w:t xml:space="preserve"> (</w:t>
      </w:r>
      <w:r w:rsidRPr="0009481F">
        <w:rPr>
          <w:rFonts w:ascii="Palatino Linotype" w:hAnsi="Palatino Linotype"/>
          <w:b/>
        </w:rPr>
        <w:t>Ι.Ε.Κ</w:t>
      </w:r>
      <w:r w:rsidR="00C912D8">
        <w:rPr>
          <w:rFonts w:ascii="Palatino Linotype" w:hAnsi="Palatino Linotype"/>
          <w:b/>
        </w:rPr>
        <w:t>.)</w:t>
      </w:r>
      <w:r w:rsidRPr="0009481F">
        <w:rPr>
          <w:rFonts w:ascii="Palatino Linotype" w:hAnsi="Palatino Linotype"/>
          <w:b/>
        </w:rPr>
        <w:t xml:space="preserve"> ΚΑΙ ΜΕΤΑΛΥΚΕΙΑΚΟΥ </w:t>
      </w:r>
      <w:r w:rsidR="00C912D8">
        <w:rPr>
          <w:rFonts w:ascii="Palatino Linotype" w:hAnsi="Palatino Linotype"/>
          <w:b/>
        </w:rPr>
        <w:t>Ε</w:t>
      </w:r>
      <w:r w:rsidRPr="0009481F">
        <w:rPr>
          <w:rFonts w:ascii="Palatino Linotype" w:hAnsi="Palatino Linotype"/>
          <w:b/>
        </w:rPr>
        <w:t>ΤΟΥΣ ΤΑΞΗΣ ΜΑΘΗΤΕΙΑΣ</w:t>
      </w:r>
    </w:p>
    <w:p w14:paraId="3D0F57A9" w14:textId="515988D4" w:rsidR="0009481F" w:rsidRPr="00552C24" w:rsidRDefault="0009481F" w:rsidP="0009481F">
      <w:pPr>
        <w:jc w:val="center"/>
        <w:rPr>
          <w:rFonts w:ascii="Palatino Linotype" w:hAnsi="Palatino Linotype"/>
        </w:rPr>
      </w:pPr>
      <w:r w:rsidRPr="0009481F">
        <w:rPr>
          <w:rFonts w:ascii="Palatino Linotype" w:hAnsi="Palatino Linotype"/>
          <w:b/>
        </w:rPr>
        <w:t>ΣΤ</w:t>
      </w:r>
      <w:r>
        <w:rPr>
          <w:rFonts w:ascii="Palatino Linotype" w:hAnsi="Palatino Linotype"/>
          <w:b/>
        </w:rPr>
        <w:t>Ο</w:t>
      </w:r>
      <w:r w:rsidRPr="0009481F">
        <w:rPr>
          <w:rFonts w:ascii="Palatino Linotype" w:hAnsi="Palatino Linotype"/>
          <w:b/>
        </w:rPr>
        <w:t xml:space="preserve"> ΠΡΟΠΤΥΧΙΑΚ</w:t>
      </w:r>
      <w:r>
        <w:rPr>
          <w:rFonts w:ascii="Palatino Linotype" w:hAnsi="Palatino Linotype"/>
          <w:b/>
        </w:rPr>
        <w:t>Ο</w:t>
      </w:r>
      <w:r w:rsidRPr="0009481F">
        <w:rPr>
          <w:rFonts w:ascii="Palatino Linotype" w:hAnsi="Palatino Linotype"/>
          <w:b/>
        </w:rPr>
        <w:t xml:space="preserve"> ΠΡΟΓΡΑΜΜΑ ΣΠΟΥΔΩΝ </w:t>
      </w:r>
      <w:r>
        <w:rPr>
          <w:rFonts w:ascii="Palatino Linotype" w:hAnsi="Palatino Linotype"/>
          <w:b/>
        </w:rPr>
        <w:t>ΤΟΥ</w:t>
      </w:r>
      <w:r w:rsidRPr="00552C24">
        <w:rPr>
          <w:rFonts w:ascii="Palatino Linotype" w:hAnsi="Palatino Linotype"/>
          <w:b/>
        </w:rPr>
        <w:t xml:space="preserve"> ΤΜΗΜΑ</w:t>
      </w:r>
      <w:r>
        <w:rPr>
          <w:rFonts w:ascii="Palatino Linotype" w:hAnsi="Palatino Linotype"/>
          <w:b/>
        </w:rPr>
        <w:t>ΤΟΣ</w:t>
      </w:r>
      <w:r w:rsidR="00AA679C">
        <w:rPr>
          <w:rFonts w:ascii="Palatino Linotype" w:hAnsi="Palatino Linotype"/>
          <w:b/>
        </w:rPr>
        <w:t xml:space="preserve"> ΔΙΟΙΚΗΣΗΣ ΕΠΙΧΕΙΡΗΣΕΩΝ</w:t>
      </w:r>
    </w:p>
    <w:p w14:paraId="10A2B402" w14:textId="77777777" w:rsidR="0009481F" w:rsidRPr="00552C24" w:rsidRDefault="0009481F" w:rsidP="0009481F">
      <w:pPr>
        <w:rPr>
          <w:rFonts w:ascii="Palatino Linotype" w:hAnsi="Palatino Linotype"/>
        </w:rPr>
      </w:pPr>
    </w:p>
    <w:p w14:paraId="5B601269" w14:textId="39C02D29" w:rsidR="00CC16CB" w:rsidRDefault="0009481F" w:rsidP="0009481F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Ανακοινώνεται ότι β</w:t>
      </w:r>
      <w:r w:rsidR="006417B9">
        <w:rPr>
          <w:rFonts w:ascii="Palatino Linotype" w:hAnsi="Palatino Linotype"/>
        </w:rPr>
        <w:t xml:space="preserve">άσει </w:t>
      </w:r>
      <w:r w:rsidRPr="0009481F">
        <w:rPr>
          <w:rFonts w:ascii="Palatino Linotype" w:hAnsi="Palatino Linotype"/>
        </w:rPr>
        <w:t xml:space="preserve">απόφασης </w:t>
      </w:r>
      <w:r w:rsidRPr="006417B9">
        <w:rPr>
          <w:rFonts w:ascii="Palatino Linotype" w:hAnsi="Palatino Linotype"/>
        </w:rPr>
        <w:t>της Συγκλήτου</w:t>
      </w:r>
      <w:r w:rsidRPr="0009481F">
        <w:rPr>
          <w:rFonts w:ascii="Palatino Linotype" w:hAnsi="Palatino Linotype"/>
        </w:rPr>
        <w:t xml:space="preserve"> του Πανεπιστημίου Αιγαίου </w:t>
      </w:r>
      <w:r w:rsidR="00F21444">
        <w:rPr>
          <w:rFonts w:ascii="Palatino Linotype" w:hAnsi="Palatino Linotype"/>
        </w:rPr>
        <w:t xml:space="preserve">33/31.05.2023 </w:t>
      </w:r>
      <w:r>
        <w:rPr>
          <w:rFonts w:ascii="Palatino Linotype" w:hAnsi="Palatino Linotype"/>
        </w:rPr>
        <w:t>θα</w:t>
      </w:r>
      <w:r w:rsidRPr="0009481F">
        <w:rPr>
          <w:rFonts w:ascii="Palatino Linotype" w:hAnsi="Palatino Linotype"/>
        </w:rPr>
        <w:t xml:space="preserve"> διεξαχθούν γραπτές εξετάσεις για την επιλογή των υποψηφίων για κατάταξη </w:t>
      </w:r>
      <w:r w:rsidR="00C912D8">
        <w:rPr>
          <w:rFonts w:ascii="Palatino Linotype" w:hAnsi="Palatino Linotype"/>
        </w:rPr>
        <w:t>Α</w:t>
      </w:r>
      <w:r w:rsidRPr="0009481F">
        <w:rPr>
          <w:rFonts w:ascii="Palatino Linotype" w:hAnsi="Palatino Linotype"/>
        </w:rPr>
        <w:t xml:space="preserve">ποφοίτων </w:t>
      </w:r>
      <w:r w:rsidR="00C912D8">
        <w:rPr>
          <w:rFonts w:ascii="Palatino Linotype" w:hAnsi="Palatino Linotype"/>
        </w:rPr>
        <w:t>Ι</w:t>
      </w:r>
      <w:r w:rsidR="00C912D8" w:rsidRPr="00C912D8">
        <w:rPr>
          <w:rFonts w:ascii="Palatino Linotype" w:hAnsi="Palatino Linotype"/>
        </w:rPr>
        <w:t>νστιτούτων Επαγγελματικής Κατάρτισης</w:t>
      </w:r>
      <w:r w:rsidR="00C912D8">
        <w:rPr>
          <w:rFonts w:ascii="Palatino Linotype" w:hAnsi="Palatino Linotype"/>
        </w:rPr>
        <w:t xml:space="preserve"> (</w:t>
      </w:r>
      <w:r w:rsidRPr="0009481F">
        <w:rPr>
          <w:rFonts w:ascii="Palatino Linotype" w:hAnsi="Palatino Linotype"/>
        </w:rPr>
        <w:t>Ι.Ε.Κ</w:t>
      </w:r>
      <w:r w:rsidR="00C912D8">
        <w:rPr>
          <w:rFonts w:ascii="Palatino Linotype" w:hAnsi="Palatino Linotype"/>
        </w:rPr>
        <w:t>.)</w:t>
      </w:r>
      <w:r w:rsidRPr="0009481F">
        <w:rPr>
          <w:rFonts w:ascii="Palatino Linotype" w:hAnsi="Palatino Linotype"/>
        </w:rPr>
        <w:t xml:space="preserve"> και </w:t>
      </w:r>
      <w:proofErr w:type="spellStart"/>
      <w:r w:rsidRPr="0009481F">
        <w:rPr>
          <w:rFonts w:ascii="Palatino Linotype" w:hAnsi="Palatino Linotype"/>
        </w:rPr>
        <w:t>Μεταλυκειακού</w:t>
      </w:r>
      <w:proofErr w:type="spellEnd"/>
      <w:r w:rsidRPr="0009481F">
        <w:rPr>
          <w:rFonts w:ascii="Palatino Linotype" w:hAnsi="Palatino Linotype"/>
        </w:rPr>
        <w:t xml:space="preserve"> Έτους Τάξης Μαθητείας</w:t>
      </w:r>
      <w:r>
        <w:rPr>
          <w:rFonts w:ascii="Palatino Linotype" w:hAnsi="Palatino Linotype"/>
        </w:rPr>
        <w:t xml:space="preserve"> </w:t>
      </w:r>
      <w:r w:rsidRPr="0009481F">
        <w:rPr>
          <w:rFonts w:ascii="Palatino Linotype" w:hAnsi="Palatino Linotype"/>
        </w:rPr>
        <w:t>στ</w:t>
      </w:r>
      <w:r>
        <w:rPr>
          <w:rFonts w:ascii="Palatino Linotype" w:hAnsi="Palatino Linotype"/>
        </w:rPr>
        <w:t>ο</w:t>
      </w:r>
      <w:r w:rsidRPr="0009481F">
        <w:rPr>
          <w:rFonts w:ascii="Palatino Linotype" w:hAnsi="Palatino Linotype"/>
        </w:rPr>
        <w:t xml:space="preserve"> Προπτυχιακ</w:t>
      </w:r>
      <w:r>
        <w:rPr>
          <w:rFonts w:ascii="Palatino Linotype" w:hAnsi="Palatino Linotype"/>
        </w:rPr>
        <w:t>ό</w:t>
      </w:r>
      <w:r w:rsidRPr="0009481F">
        <w:rPr>
          <w:rFonts w:ascii="Palatino Linotype" w:hAnsi="Palatino Linotype"/>
        </w:rPr>
        <w:t xml:space="preserve"> Πρ</w:t>
      </w:r>
      <w:r>
        <w:rPr>
          <w:rFonts w:ascii="Palatino Linotype" w:hAnsi="Palatino Linotype"/>
        </w:rPr>
        <w:t>ό</w:t>
      </w:r>
      <w:r w:rsidRPr="0009481F">
        <w:rPr>
          <w:rFonts w:ascii="Palatino Linotype" w:hAnsi="Palatino Linotype"/>
        </w:rPr>
        <w:t>γρ</w:t>
      </w:r>
      <w:r>
        <w:rPr>
          <w:rFonts w:ascii="Palatino Linotype" w:hAnsi="Palatino Linotype"/>
        </w:rPr>
        <w:t>αμμα</w:t>
      </w:r>
      <w:r w:rsidRPr="0009481F">
        <w:rPr>
          <w:rFonts w:ascii="Palatino Linotype" w:hAnsi="Palatino Linotype"/>
        </w:rPr>
        <w:t xml:space="preserve"> Σπουδών </w:t>
      </w:r>
      <w:r>
        <w:rPr>
          <w:rFonts w:ascii="Palatino Linotype" w:hAnsi="Palatino Linotype"/>
        </w:rPr>
        <w:t xml:space="preserve">του Τμήματος </w:t>
      </w:r>
      <w:r w:rsidR="00AA679C">
        <w:rPr>
          <w:rFonts w:ascii="Palatino Linotype" w:hAnsi="Palatino Linotype"/>
        </w:rPr>
        <w:t>Διοίκησης Επιχειρήσεων σε ποσοστό ίσο με το 5</w:t>
      </w:r>
      <w:r>
        <w:rPr>
          <w:rFonts w:ascii="Palatino Linotype" w:hAnsi="Palatino Linotype"/>
        </w:rPr>
        <w:t xml:space="preserve"> % </w:t>
      </w:r>
      <w:r w:rsidRPr="0009481F">
        <w:rPr>
          <w:rFonts w:ascii="Palatino Linotype" w:hAnsi="Palatino Linotype"/>
        </w:rPr>
        <w:t xml:space="preserve">επί του αριθμού των εισακτέων του ακαδημαϊκού έτους </w:t>
      </w:r>
      <w:r w:rsidR="000D2DF1">
        <w:rPr>
          <w:rFonts w:ascii="Palatino Linotype" w:hAnsi="Palatino Linotype"/>
        </w:rPr>
        <w:t>2023-2024</w:t>
      </w:r>
      <w:r w:rsidRPr="0009481F">
        <w:rPr>
          <w:rFonts w:ascii="Palatino Linotype" w:hAnsi="Palatino Linotype"/>
        </w:rPr>
        <w:t xml:space="preserve"> όπως ορίστηκε</w:t>
      </w:r>
      <w:r w:rsidR="00AA679C">
        <w:rPr>
          <w:rFonts w:ascii="Palatino Linotype" w:hAnsi="Palatino Linotype"/>
        </w:rPr>
        <w:t xml:space="preserve"> διακόσοι πενήντα( 250)</w:t>
      </w:r>
      <w:r w:rsidR="00CC16CB">
        <w:rPr>
          <w:rFonts w:ascii="Palatino Linotype" w:hAnsi="Palatino Linotype"/>
        </w:rPr>
        <w:t>.</w:t>
      </w:r>
    </w:p>
    <w:p w14:paraId="1AFC014A" w14:textId="46C602C0" w:rsidR="000D2DF1" w:rsidRPr="000D2DF1" w:rsidRDefault="00CC16CB" w:rsidP="000D2DF1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Δικαίωμα συμμετοχής στις εν λόγω κατατακτήριες εξετάσεις έχουν οι </w:t>
      </w:r>
      <w:r w:rsidRPr="00CC16CB">
        <w:rPr>
          <w:rFonts w:ascii="Palatino Linotype" w:hAnsi="Palatino Linotype"/>
        </w:rPr>
        <w:t>απ</w:t>
      </w:r>
      <w:r>
        <w:rPr>
          <w:rFonts w:ascii="Palatino Linotype" w:hAnsi="Palatino Linotype"/>
        </w:rPr>
        <w:t>όφοιτοι</w:t>
      </w:r>
      <w:r w:rsidRPr="00CC16CB">
        <w:rPr>
          <w:rFonts w:ascii="Palatino Linotype" w:hAnsi="Palatino Linotype"/>
        </w:rPr>
        <w:t xml:space="preserve"> Ι.Ε.Κ. και </w:t>
      </w:r>
      <w:proofErr w:type="spellStart"/>
      <w:r w:rsidRPr="00CC16CB">
        <w:rPr>
          <w:rFonts w:ascii="Palatino Linotype" w:hAnsi="Palatino Linotype"/>
        </w:rPr>
        <w:t>Μεταλυκειακού</w:t>
      </w:r>
      <w:proofErr w:type="spellEnd"/>
      <w:r w:rsidRPr="00CC16CB">
        <w:rPr>
          <w:rFonts w:ascii="Palatino Linotype" w:hAnsi="Palatino Linotype"/>
        </w:rPr>
        <w:t xml:space="preserve"> έτους - Τάξης Μαθητείας </w:t>
      </w:r>
      <w:r>
        <w:rPr>
          <w:rFonts w:ascii="Palatino Linotype" w:hAnsi="Palatino Linotype"/>
        </w:rPr>
        <w:t xml:space="preserve">που είναι κάτοχοι των </w:t>
      </w:r>
      <w:r w:rsidRPr="00CC16CB">
        <w:rPr>
          <w:rFonts w:ascii="Palatino Linotype" w:hAnsi="Palatino Linotype"/>
        </w:rPr>
        <w:t>Διπλ</w:t>
      </w:r>
      <w:r>
        <w:rPr>
          <w:rFonts w:ascii="Palatino Linotype" w:hAnsi="Palatino Linotype"/>
        </w:rPr>
        <w:t>ωμάτων</w:t>
      </w:r>
      <w:r w:rsidRPr="00CC16CB">
        <w:rPr>
          <w:rFonts w:ascii="Palatino Linotype" w:hAnsi="Palatino Linotype"/>
        </w:rPr>
        <w:t xml:space="preserve"> Επαγγελματικής Ειδικότητας Εκπαίδευσης και Κατάρτισης, </w:t>
      </w:r>
      <w:r>
        <w:rPr>
          <w:rFonts w:ascii="Palatino Linotype" w:hAnsi="Palatino Linotype"/>
        </w:rPr>
        <w:t>τα οποία είναι</w:t>
      </w:r>
      <w:r w:rsidRPr="00CC16CB">
        <w:rPr>
          <w:rFonts w:ascii="Palatino Linotype" w:hAnsi="Palatino Linotype"/>
        </w:rPr>
        <w:t xml:space="preserve"> συναφή με το δίπλωμα/πτυχίο του προγράμματος σπουδών α' κύκλου του Τμήματος </w:t>
      </w:r>
      <w:r w:rsidR="00AA679C">
        <w:rPr>
          <w:rFonts w:ascii="Palatino Linotype" w:hAnsi="Palatino Linotype"/>
        </w:rPr>
        <w:t>Διοίκησης Επιχειρήσεων</w:t>
      </w:r>
      <w:r>
        <w:rPr>
          <w:rFonts w:ascii="Palatino Linotype" w:hAnsi="Palatino Linotype"/>
        </w:rPr>
        <w:t xml:space="preserve"> όπως φαίνεται στη συνέχεια</w:t>
      </w:r>
      <w:r w:rsidRPr="00CC16CB">
        <w:rPr>
          <w:rFonts w:ascii="Palatino Linotype" w:hAnsi="Palatino Linotype"/>
        </w:rPr>
        <w:t>:</w:t>
      </w:r>
      <w:r w:rsidR="0009481F" w:rsidRPr="0009481F">
        <w:rPr>
          <w:rFonts w:ascii="Palatino Linotype" w:hAnsi="Palatino Linotype"/>
        </w:rPr>
        <w:t xml:space="preserve"> </w:t>
      </w:r>
    </w:p>
    <w:tbl>
      <w:tblPr>
        <w:tblW w:w="8506" w:type="dxa"/>
        <w:jc w:val="center"/>
        <w:tblLook w:val="04A0" w:firstRow="1" w:lastRow="0" w:firstColumn="1" w:lastColumn="0" w:noHBand="0" w:noVBand="1"/>
      </w:tblPr>
      <w:tblGrid>
        <w:gridCol w:w="6418"/>
        <w:gridCol w:w="2088"/>
      </w:tblGrid>
      <w:tr w:rsidR="000D2DF1" w:rsidRPr="000D2DF1" w14:paraId="79B31F4B" w14:textId="77777777" w:rsidTr="00F623CD">
        <w:trPr>
          <w:trHeight w:val="262"/>
          <w:jc w:val="center"/>
        </w:trPr>
        <w:tc>
          <w:tcPr>
            <w:tcW w:w="8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CA3DD6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  <w:b/>
                <w:bCs/>
              </w:rPr>
            </w:pPr>
            <w:r w:rsidRPr="000D2DF1">
              <w:rPr>
                <w:rFonts w:ascii="Palatino Linotype" w:hAnsi="Palatino Linotype"/>
                <w:b/>
                <w:bCs/>
              </w:rPr>
              <w:t>ΕΙΔΙΚΟΤΗΤΕΣ ΙΕΚ Ν. 4186/2013</w:t>
            </w:r>
          </w:p>
        </w:tc>
      </w:tr>
      <w:tr w:rsidR="000D2DF1" w:rsidRPr="000D2DF1" w14:paraId="6933B760" w14:textId="77777777" w:rsidTr="00F623CD">
        <w:trPr>
          <w:trHeight w:val="847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C4774E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  <w:b/>
                <w:bCs/>
              </w:rPr>
            </w:pPr>
            <w:r w:rsidRPr="000D2DF1">
              <w:rPr>
                <w:rFonts w:ascii="Palatino Linotype" w:hAnsi="Palatino Linotype"/>
                <w:b/>
                <w:bCs/>
              </w:rPr>
              <w:t>Ονομασία Ειδικότητας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21DD4C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  <w:b/>
                <w:bCs/>
              </w:rPr>
            </w:pPr>
            <w:r w:rsidRPr="000D2DF1">
              <w:rPr>
                <w:rFonts w:ascii="Palatino Linotype" w:hAnsi="Palatino Linotype"/>
                <w:b/>
                <w:bCs/>
              </w:rPr>
              <w:t>Κωδικός Γενικής Γραμματείας ΕΕΚΔΒΜΝ</w:t>
            </w:r>
          </w:p>
        </w:tc>
      </w:tr>
      <w:tr w:rsidR="000D2DF1" w:rsidRPr="000D2DF1" w14:paraId="43AA4841" w14:textId="77777777" w:rsidTr="00F623CD">
        <w:trPr>
          <w:trHeight w:val="181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0EC701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ΣΤΕΛΕΧΟΣ ΔΙΟΙΚΗΣΗΣ ΚΑΙ ΟΙΚΟΝΟΜΙΑΣ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51EC5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22-01-01-1</w:t>
            </w:r>
          </w:p>
        </w:tc>
      </w:tr>
      <w:tr w:rsidR="000D2DF1" w:rsidRPr="000D2DF1" w14:paraId="26D50684" w14:textId="77777777" w:rsidTr="00F623CD">
        <w:trPr>
          <w:trHeight w:val="454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A2C12C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ΣΤΕΛΕΧΟΣ ΔΙΟΙΚΗΣΗΣ &amp; ΟΙΚΟΝΟΜΙΑΣ ΣΤΟΝ ΤΟΜΕΑ ΑΘΛΗΤΙΣΜΟΥ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9B3D6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22-01-02-0</w:t>
            </w:r>
          </w:p>
        </w:tc>
      </w:tr>
      <w:tr w:rsidR="000D2DF1" w:rsidRPr="000D2DF1" w14:paraId="4FF4B672" w14:textId="77777777" w:rsidTr="00F623CD">
        <w:trPr>
          <w:trHeight w:val="335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67AD66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ΣΤΕΛΕΧΟΣ ΔΙΟΙΚΗΣΗΣ ΚΑΙ ΟΙΚΟΝΟΜΙΑΣ ΣΤΟΝ ΤΟΜΕΑ ΤΗΣ ΝΑΥΤΙΛΙΑΣ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40BC8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22-01-03-1</w:t>
            </w:r>
          </w:p>
        </w:tc>
      </w:tr>
      <w:tr w:rsidR="000D2DF1" w:rsidRPr="000D2DF1" w14:paraId="22B071E2" w14:textId="77777777" w:rsidTr="00F623CD">
        <w:trPr>
          <w:trHeight w:val="328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08157E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ΣΤΕΛΕΧΟΣ ΔΙΟΙΚΗΣΗΣ ΚΑΙ ΟΙΚΟΝΟΜΙΑΣ ΣΤΟΝ ΤΟΜΕΑ ΤΟΥ ΤΟΥΡΙΣΜΟΥ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D7A10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22-01-04-1</w:t>
            </w:r>
          </w:p>
        </w:tc>
      </w:tr>
      <w:tr w:rsidR="000D2DF1" w:rsidRPr="000D2DF1" w14:paraId="5FAAB5E3" w14:textId="77777777" w:rsidTr="00F623CD">
        <w:trPr>
          <w:trHeight w:val="195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0DBC2C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lastRenderedPageBreak/>
              <w:t>ΣΤΕΛΕΧΟΣ ΔΙΟΙΚΗΣΗΣ ΚΑΙ ΟΙΚΟΝΟΜΙΑΣ ΣΤΟΝ ΤΟΜΕΑ ΤΟΥ ΠΟΛΙΤΙΣΜΟΥ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8D25B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22-01-05-0</w:t>
            </w:r>
          </w:p>
        </w:tc>
      </w:tr>
      <w:tr w:rsidR="000D2DF1" w:rsidRPr="000D2DF1" w14:paraId="6ACDB010" w14:textId="77777777" w:rsidTr="00F623CD">
        <w:trPr>
          <w:trHeight w:val="344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10B496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ΣΤΕΛΕΧΟΣ ΔΙΟΙΚΗΣΗΣ ΚΑΙ ΟΙΚΟΝΟΜΙΑΣ ΣΤΟΝ ΤΟΜΕΑ ΤΗΣ ΥΓΕΙΑΣ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CA048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22-01-06-1</w:t>
            </w:r>
          </w:p>
        </w:tc>
      </w:tr>
      <w:tr w:rsidR="000D2DF1" w:rsidRPr="000D2DF1" w14:paraId="3F32F1B8" w14:textId="77777777" w:rsidTr="00F623CD">
        <w:trPr>
          <w:trHeight w:val="225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E841B5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ΣΤΕΛΕΧΟΣ ΔΙΟΙΚΗΣΗΣ ΚΑΙ ΟΙΚΟΝΟΜΙΑΣ ΣΤΟΝ ΤΟΜΕΑ ΤΩΝ ΜΕΤΑΦΟΡΩΝ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DAC2C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22-01-07-0</w:t>
            </w:r>
          </w:p>
        </w:tc>
      </w:tr>
      <w:tr w:rsidR="000D2DF1" w:rsidRPr="000D2DF1" w14:paraId="70620343" w14:textId="77777777" w:rsidTr="00F623CD">
        <w:trPr>
          <w:trHeight w:val="233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70029A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ΣΤΕΛΕΧΟΣ ΕΜΠΟΡΙΑΣ, ΔΙΑΦΗΜΙΣΗΣ ΚΑΙ ΠΡΟΩΘΗΣΗΣ ΠΡΟΪΟΝΤΩΝ (MARKETING)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090DC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22-01-08-1</w:t>
            </w:r>
          </w:p>
        </w:tc>
      </w:tr>
      <w:tr w:rsidR="000D2DF1" w:rsidRPr="000D2DF1" w14:paraId="6BE099D3" w14:textId="77777777" w:rsidTr="00F623CD">
        <w:trPr>
          <w:trHeight w:val="241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241C25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ΣΤΕΛΕΧΟΣ ΥΠΗΡΕΣΙΩΝ ΕΦΟΔΙΑΣΤΙΚΗΣ ΑΛΥΣΙΔΑΣ (LOGISTICS)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8AC8E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22-01-09-1</w:t>
            </w:r>
          </w:p>
        </w:tc>
      </w:tr>
      <w:tr w:rsidR="000D2DF1" w:rsidRPr="000D2DF1" w14:paraId="2B1B2CBD" w14:textId="77777777" w:rsidTr="00F623CD">
        <w:trPr>
          <w:trHeight w:val="615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7A367B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ΣΤΕΛΕΧΟΣ ΜΗΧΑΝΟΓΡΑΦΗΜΕΝΟΥ ΛΟΓΙΣΤΗΡΙΟΥ - ΦΟΡΟΤΕΧΝΙΚΟΥ ΓΡΑΦΕΙΟΥ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8C5DB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22-01-10-1</w:t>
            </w:r>
          </w:p>
        </w:tc>
      </w:tr>
      <w:tr w:rsidR="000D2DF1" w:rsidRPr="000D2DF1" w14:paraId="53A99F37" w14:textId="77777777" w:rsidTr="00F623CD">
        <w:trPr>
          <w:trHeight w:val="404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9021C1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ΣΤΕΛΕΧΟΣ ΣΤΑΤΙΣΤΙΚΩΝ ΕΡΕΥΝΩΝ ΚΑΙ ΔΗΜΟΣΚΟΠΗΣΕΩΝ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BD3CF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22-01-11-0</w:t>
            </w:r>
          </w:p>
        </w:tc>
      </w:tr>
      <w:tr w:rsidR="000D2DF1" w:rsidRPr="000D2DF1" w14:paraId="2F9BEDED" w14:textId="77777777" w:rsidTr="00F623CD">
        <w:trPr>
          <w:trHeight w:val="94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4DD3DA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ΣΤΕΛΕΧΟΣ ΔΙΑΧΕΙΡΙΣΗΣ ΑΚΙΝΗΤΗΣ ΠΕΡΙΟΥΣΙΑΣ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527FE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22-01-12-0</w:t>
            </w:r>
          </w:p>
        </w:tc>
      </w:tr>
      <w:tr w:rsidR="000D2DF1" w:rsidRPr="000D2DF1" w14:paraId="3AB7731F" w14:textId="77777777" w:rsidTr="00F623CD">
        <w:trPr>
          <w:trHeight w:val="411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036ED9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ΣΤΕΛΕΧΟΣ ΧΡΗΜΑΤΟΟΙΚΟΝΟΜΙΚΩΝ ΚΑΙ ΑΣΦΑΛΙΣΤΙΚΩΝ ΕΡΓΑΣΙΩΝ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034D3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22-01-13-0</w:t>
            </w:r>
          </w:p>
        </w:tc>
      </w:tr>
      <w:tr w:rsidR="000D2DF1" w:rsidRPr="000D2DF1" w14:paraId="322B8130" w14:textId="77777777" w:rsidTr="00F623CD">
        <w:trPr>
          <w:trHeight w:val="70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C83877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ΣΤΕΛΕΧΟΣ ΚΟΣΤΟΛΟΓΗΣΗΣ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AFCA7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22-01-14-0</w:t>
            </w:r>
          </w:p>
        </w:tc>
      </w:tr>
      <w:tr w:rsidR="000D2DF1" w:rsidRPr="000D2DF1" w14:paraId="5338621A" w14:textId="77777777" w:rsidTr="00F623CD">
        <w:trPr>
          <w:trHeight w:val="113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07E534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ΓΡΑΜΜΑΤΕΑΣ ΑΝΩΤΕΡΩΝ ΚΑΙ ΑΝΩΤΑΤΩΝ ΣΤΕΛΕΧΩΝ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0E2C5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22-01-15-1</w:t>
            </w:r>
          </w:p>
        </w:tc>
      </w:tr>
      <w:tr w:rsidR="000D2DF1" w:rsidRPr="000D2DF1" w14:paraId="04236B93" w14:textId="77777777" w:rsidTr="00F623CD">
        <w:trPr>
          <w:trHeight w:val="147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1864AD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ΣΤΕΛΕΧΟΣ ΔΙΟΙΚΗΣΗΣ ΚΑΙ ΟΙΚΟΝΟΜΙΑΣ ΣΤΟΝ ΤΟΜΕΑ ΤΗΣ ΑΓΡΟΤΙΚΗΣ ΟΙΚΟΝΟΜΙΑΣ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B038A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23-01-01-0</w:t>
            </w:r>
          </w:p>
        </w:tc>
      </w:tr>
      <w:tr w:rsidR="000D2DF1" w:rsidRPr="000D2DF1" w14:paraId="1BCDF35E" w14:textId="77777777" w:rsidTr="00F623CD">
        <w:trPr>
          <w:trHeight w:val="100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E2A0D8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ΣΤΕΛΕΧΟΣ ΔΙΕΘΝΟΥΣ ΕΜΠΟΡΙΟΥ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17262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22-01-16-1</w:t>
            </w:r>
          </w:p>
        </w:tc>
      </w:tr>
      <w:tr w:rsidR="000D2DF1" w:rsidRPr="000D2DF1" w14:paraId="3639F49B" w14:textId="77777777" w:rsidTr="00F623CD">
        <w:trPr>
          <w:trHeight w:val="133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FE27DA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ΣΤΕΛΕΧΟΣ ΔΗΜΟΣΙΩΝ ΣΧΕΣΕΩΝ ΚΑΙ ΕΠΙΚΟΙΝΩΝΙΑΣ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BB3B5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22-01-19-1</w:t>
            </w:r>
          </w:p>
        </w:tc>
      </w:tr>
      <w:tr w:rsidR="000D2DF1" w:rsidRPr="000D2DF1" w14:paraId="435BDE20" w14:textId="77777777" w:rsidTr="00F623CD">
        <w:trPr>
          <w:trHeight w:val="519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69AD95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ΣΤΕΛΕΧΟΣ ΨΗΦΙΑΚΟΥ ΜΑΡΚΕΤΙΝΓΚ ΣΤΟ ΗΛΕΚΤΡΟΝΙΚΟ ΕΜΠΟΡΙΟ (ΠΕΙΡΑΜΑΤΙΚΗ ΕΙΔΙΚΟΤΗΤΑ)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50DB6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-</w:t>
            </w:r>
          </w:p>
        </w:tc>
      </w:tr>
      <w:tr w:rsidR="000D2DF1" w:rsidRPr="000D2DF1" w14:paraId="19F87E61" w14:textId="77777777" w:rsidTr="00F623CD">
        <w:trPr>
          <w:trHeight w:val="261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6557C1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ΣΤΕΛΕΧΟΣ ΛΙΑΝΙΚΟΥ ΕΜΠΟΡΙΟΥ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450B1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-</w:t>
            </w:r>
          </w:p>
        </w:tc>
      </w:tr>
      <w:tr w:rsidR="000D2DF1" w:rsidRPr="000D2DF1" w14:paraId="7FF312E6" w14:textId="77777777" w:rsidTr="00F623CD">
        <w:trPr>
          <w:trHeight w:val="262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150E2D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ΣΤΕΛΕΧΟΣ ΔΙΟΙΚΗΣΗΣ ΚΑΙ ΟΙΚΟΝΟΜΙΑΣ ΣΤΟΝ ΤΟΜΕΑ ΤΗΣ ΑΓΡΟΤΙΚΗΣ ΟΙΚΟΝΟΜΙΑΣ (ΝΕΟΣ ΟΔΗΓΟΣ)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DC45D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23-01-01-1</w:t>
            </w:r>
          </w:p>
        </w:tc>
      </w:tr>
    </w:tbl>
    <w:p w14:paraId="2B291012" w14:textId="77777777" w:rsidR="000D2DF1" w:rsidRPr="000D2DF1" w:rsidRDefault="000D2DF1" w:rsidP="000D2DF1">
      <w:pPr>
        <w:jc w:val="both"/>
        <w:rPr>
          <w:rFonts w:ascii="Palatino Linotype" w:hAnsi="Palatino Linotype"/>
        </w:rPr>
      </w:pPr>
    </w:p>
    <w:p w14:paraId="615A4898" w14:textId="1B6139D3" w:rsidR="000D2DF1" w:rsidRDefault="000D2DF1" w:rsidP="000D2DF1">
      <w:pPr>
        <w:jc w:val="both"/>
        <w:rPr>
          <w:rFonts w:ascii="Palatino Linotype" w:hAnsi="Palatino Linotype"/>
        </w:rPr>
      </w:pPr>
    </w:p>
    <w:p w14:paraId="7BF41968" w14:textId="5E7FAF1A" w:rsidR="000838FF" w:rsidRDefault="000838FF" w:rsidP="000D2DF1">
      <w:pPr>
        <w:jc w:val="both"/>
        <w:rPr>
          <w:rFonts w:ascii="Palatino Linotype" w:hAnsi="Palatino Linotype"/>
        </w:rPr>
      </w:pPr>
    </w:p>
    <w:p w14:paraId="636D7041" w14:textId="77777777" w:rsidR="000838FF" w:rsidRPr="000D2DF1" w:rsidRDefault="000838FF" w:rsidP="000D2DF1">
      <w:pPr>
        <w:jc w:val="both"/>
        <w:rPr>
          <w:rFonts w:ascii="Palatino Linotype" w:hAnsi="Palatino Linotype"/>
        </w:rPr>
      </w:pPr>
    </w:p>
    <w:tbl>
      <w:tblPr>
        <w:tblW w:w="9672" w:type="dxa"/>
        <w:jc w:val="center"/>
        <w:tblLook w:val="04A0" w:firstRow="1" w:lastRow="0" w:firstColumn="1" w:lastColumn="0" w:noHBand="0" w:noVBand="1"/>
      </w:tblPr>
      <w:tblGrid>
        <w:gridCol w:w="3268"/>
        <w:gridCol w:w="1959"/>
        <w:gridCol w:w="4445"/>
      </w:tblGrid>
      <w:tr w:rsidR="000D2DF1" w:rsidRPr="000D2DF1" w14:paraId="14BC7EE7" w14:textId="77777777" w:rsidTr="00F623CD">
        <w:trPr>
          <w:trHeight w:val="261"/>
          <w:jc w:val="center"/>
        </w:trPr>
        <w:tc>
          <w:tcPr>
            <w:tcW w:w="9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9FE90D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  <w:b/>
                <w:bCs/>
              </w:rPr>
            </w:pPr>
            <w:r w:rsidRPr="000D2DF1">
              <w:rPr>
                <w:rFonts w:ascii="Palatino Linotype" w:hAnsi="Palatino Linotype"/>
                <w:b/>
                <w:bCs/>
              </w:rPr>
              <w:lastRenderedPageBreak/>
              <w:t>ΕΙΔΙΚΟΤΗΤΕΣ ΙΕΚ (Ν. 2009/1992)</w:t>
            </w:r>
          </w:p>
        </w:tc>
      </w:tr>
      <w:tr w:rsidR="000D2DF1" w:rsidRPr="000D2DF1" w14:paraId="75B3B517" w14:textId="77777777" w:rsidTr="00F623CD">
        <w:trPr>
          <w:trHeight w:val="373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D1BF7" w14:textId="77777777" w:rsidR="000D2DF1" w:rsidRPr="000D2DF1" w:rsidRDefault="001612F5" w:rsidP="000D2DF1">
            <w:pPr>
              <w:jc w:val="both"/>
              <w:rPr>
                <w:rFonts w:ascii="Palatino Linotype" w:hAnsi="Palatino Linotype"/>
                <w:b/>
              </w:rPr>
            </w:pPr>
            <w:hyperlink r:id="rId5" w:tooltip="Ταξινόμηση" w:history="1">
              <w:r w:rsidR="000D2DF1" w:rsidRPr="000D2DF1">
                <w:rPr>
                  <w:rStyle w:val="-"/>
                  <w:rFonts w:ascii="Palatino Linotype" w:hAnsi="Palatino Linotype"/>
                  <w:b/>
                </w:rPr>
                <w:t>Τομέας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6A779" w14:textId="77777777" w:rsidR="000D2DF1" w:rsidRPr="000D2DF1" w:rsidRDefault="001612F5" w:rsidP="000D2DF1">
            <w:pPr>
              <w:jc w:val="both"/>
              <w:rPr>
                <w:rFonts w:ascii="Palatino Linotype" w:hAnsi="Palatino Linotype"/>
                <w:b/>
              </w:rPr>
            </w:pPr>
            <w:hyperlink r:id="rId6" w:tooltip="Ταξινόμηση" w:history="1">
              <w:r w:rsidR="000D2DF1" w:rsidRPr="000D2DF1">
                <w:rPr>
                  <w:rStyle w:val="-"/>
                  <w:rFonts w:ascii="Palatino Linotype" w:hAnsi="Palatino Linotype"/>
                  <w:b/>
                </w:rPr>
                <w:t>Ομάδα</w:t>
              </w:r>
            </w:hyperlink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3B782" w14:textId="77777777" w:rsidR="000D2DF1" w:rsidRPr="000D2DF1" w:rsidRDefault="001612F5" w:rsidP="000D2DF1">
            <w:pPr>
              <w:jc w:val="both"/>
              <w:rPr>
                <w:rFonts w:ascii="Palatino Linotype" w:hAnsi="Palatino Linotype"/>
                <w:b/>
              </w:rPr>
            </w:pPr>
            <w:hyperlink r:id="rId7" w:tooltip="Ταξινόμηση" w:history="1">
              <w:r w:rsidR="000D2DF1" w:rsidRPr="000D2DF1">
                <w:rPr>
                  <w:rStyle w:val="-"/>
                  <w:rFonts w:ascii="Palatino Linotype" w:hAnsi="Palatino Linotype"/>
                  <w:b/>
                </w:rPr>
                <w:t>Ειδικότητα</w:t>
              </w:r>
            </w:hyperlink>
          </w:p>
        </w:tc>
      </w:tr>
      <w:tr w:rsidR="000D2DF1" w:rsidRPr="000D2DF1" w14:paraId="3DD5FAAC" w14:textId="77777777" w:rsidTr="00F623CD">
        <w:trPr>
          <w:trHeight w:val="373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71C69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ΠΟΛΙΤΙΣΜΟΥ - ΑΘΛΗΤΙΣΜΟΥ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98EBB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ΑΘΛΗΤΙΣΜΟΥ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58AAD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ΔΙΟΙΚΗΤΙΚΟ ΣΤΕΛΕΧΟΣ ΑΘΛΗΤΙΣΜΟΥ</w:t>
            </w:r>
          </w:p>
        </w:tc>
      </w:tr>
      <w:tr w:rsidR="000D2DF1" w:rsidRPr="000D2DF1" w14:paraId="515FFEF2" w14:textId="77777777" w:rsidTr="00F623CD">
        <w:trPr>
          <w:trHeight w:val="672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E5A92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ΤΟΥΡΙΣΜΟΥ - ΜΕΤΑΦΟΡΩΝ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574D2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ΤΟΥΡΙΣΤΙΚΩΝ ΥΠΗΡΕΣΙΩΝ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F77B4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ΥΠΑΛΛΗΛΟΣ ΤΟΥΡΙΣΤΙΚΟΥ ΓΡΑΦΕΙΟΥ</w:t>
            </w:r>
          </w:p>
        </w:tc>
      </w:tr>
      <w:tr w:rsidR="000D2DF1" w:rsidRPr="000D2DF1" w14:paraId="5A30EA76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4597C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9E682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ΔΙΟΙΚΗΤΙΚΩΝ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CB176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ΓΡΑΜΜΑΤΕΑΣ ΔΙΕΥΘΥΝΣΗΣ</w:t>
            </w:r>
          </w:p>
        </w:tc>
      </w:tr>
      <w:tr w:rsidR="000D2DF1" w:rsidRPr="000D2DF1" w14:paraId="1D57A3AF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F8E9B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E8CB4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ΔΙΟΙΚΗΤΙΚΩΝ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8984D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ΓΡΑΜΜΑΤΕΑΣ ΝΟΜΙΚΩΝ ΕΠΑΓΓΕΛΜΑΤΩΝ</w:t>
            </w:r>
          </w:p>
        </w:tc>
      </w:tr>
      <w:tr w:rsidR="000D2DF1" w:rsidRPr="000D2DF1" w14:paraId="6A6BC87B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F2A32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28DCB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ΔΙΟΙΚΗΤΙΚΩΝ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65F1E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ΤΕΧΝΙΚΟΣ ΔΙΑΝΟΜΗΣ</w:t>
            </w:r>
          </w:p>
        </w:tc>
      </w:tr>
      <w:tr w:rsidR="000D2DF1" w:rsidRPr="000D2DF1" w14:paraId="4E73893E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6F492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14F5D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ΔΙΟΙΚΗΤΙΚΩΝ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EAA2E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ΤΕΧΝΙΚΟΣ ΕΞΥΠΗΡΕΤΗΣΗΣ ΠΕΛΑΤΩΝ</w:t>
            </w:r>
          </w:p>
        </w:tc>
      </w:tr>
      <w:tr w:rsidR="000D2DF1" w:rsidRPr="000D2DF1" w14:paraId="365A939E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4E3E5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78FE6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83DE0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ΔΙΟΙΚΗΤΙΚΟ ΚΑΙ ΟΙΚΟΝΟΜΙΚΟ ΣΤΕΛΕΧΟΣ ΕΠΙΧΕΙΡΗΣΕΩΝ</w:t>
            </w:r>
          </w:p>
        </w:tc>
      </w:tr>
      <w:tr w:rsidR="000D2DF1" w:rsidRPr="000D2DF1" w14:paraId="0742B5A7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DD4B0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537EF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F970D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ΕΙΔΙΚΟΣ ΑΣΦΑΛΙΣΤΙΚΩΝ ΕΡΓΑΣΙΩΝ</w:t>
            </w:r>
          </w:p>
        </w:tc>
      </w:tr>
      <w:tr w:rsidR="000D2DF1" w:rsidRPr="000D2DF1" w14:paraId="774834A1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F78AC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53062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DE788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ΕΙΔΙΚΟΣ ΕΜΠΟΡΙΑΣ, ΔΙΑΦΗΜΗΣΗΣ ΚΑΙ ΠΡΟΩΘΗΣΗΣ ΠΡΟΪΟΝΤΩΝ (</w:t>
            </w:r>
            <w:proofErr w:type="spellStart"/>
            <w:r w:rsidRPr="000D2DF1">
              <w:rPr>
                <w:rFonts w:ascii="Palatino Linotype" w:hAnsi="Palatino Linotype"/>
              </w:rPr>
              <w:t>Marketing</w:t>
            </w:r>
            <w:proofErr w:type="spellEnd"/>
            <w:r w:rsidRPr="000D2DF1">
              <w:rPr>
                <w:rFonts w:ascii="Palatino Linotype" w:hAnsi="Palatino Linotype"/>
              </w:rPr>
              <w:t>)</w:t>
            </w:r>
          </w:p>
        </w:tc>
      </w:tr>
      <w:tr w:rsidR="000D2DF1" w:rsidRPr="000D2DF1" w14:paraId="2E2D3BC3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7F7BB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7827F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61980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ΕΙΔΙΚΟΣ ΕΜΠΟΡΙΚΩΝ ΕΠΙΧΕΙΡΗΣΕΩΝ</w:t>
            </w:r>
          </w:p>
        </w:tc>
      </w:tr>
      <w:tr w:rsidR="000D2DF1" w:rsidRPr="000D2DF1" w14:paraId="7EB923BD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A6FD9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1A0A9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D6283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ΕΙΔΙΚΟΣ ΚΟΣΤΟΛΟΓΗΣΗΣ ΣΤΗ ΒΙΟΜΗΧΑΝΙΑ - ΒΙΟΤΕΧΝΙΑ</w:t>
            </w:r>
          </w:p>
        </w:tc>
      </w:tr>
      <w:tr w:rsidR="000D2DF1" w:rsidRPr="000D2DF1" w14:paraId="221528E0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CF5EF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3976E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54D59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ΕΙΔΙΚΟΣ ΜΗΧΑΝΟΓΡΑΦΗΜΕΝΟΥ ΛΟΓΙΣΤΗΡΙΟΥ</w:t>
            </w:r>
          </w:p>
        </w:tc>
      </w:tr>
      <w:tr w:rsidR="000D2DF1" w:rsidRPr="000D2DF1" w14:paraId="38284225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DCF2D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1B4DC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428A5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ΕΙΔΙΚΟΣ ΠΩΛΗΣΕΩΝ</w:t>
            </w:r>
          </w:p>
        </w:tc>
      </w:tr>
      <w:tr w:rsidR="000D2DF1" w:rsidRPr="000D2DF1" w14:paraId="7E4141D8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E572F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3ACCC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8D85E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ΕΙΔΙΚΟΣ ΤΡΑΠΕΖΙΚΩΝ ΕΡΓΑΣΙΩΝ</w:t>
            </w:r>
          </w:p>
        </w:tc>
      </w:tr>
      <w:tr w:rsidR="000D2DF1" w:rsidRPr="000D2DF1" w14:paraId="7B2B3251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80869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77140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05434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ΕΙΔΙΚΟΣ ΦΟΡΟΤΕΧΝΙΚΟΥ ΓΡΑΦΕΙΟΥ</w:t>
            </w:r>
          </w:p>
        </w:tc>
      </w:tr>
      <w:tr w:rsidR="000D2DF1" w:rsidRPr="000D2DF1" w14:paraId="35CC4F61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64F0D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lastRenderedPageBreak/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388DB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5F8F2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ΕΙΔΙΚΟΣ ΧΡΗΜΑΤΙΣΤΗΡΙΑΚΩΝ ΕΡΓΑΣΙΩΝ</w:t>
            </w:r>
          </w:p>
        </w:tc>
      </w:tr>
      <w:tr w:rsidR="000D2DF1" w:rsidRPr="000D2DF1" w14:paraId="4478E0AA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E12A1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D94E4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59F9C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ΚΤΗΜΑΤΟΜΕΣΙΤΗΣ - ΔΙΑΧΕΙΡΙΣΤΗΣ ΑΚΙΝΗΤΗΣ ΠΕΡΙΟΥΣΙΑΣ</w:t>
            </w:r>
          </w:p>
        </w:tc>
      </w:tr>
      <w:tr w:rsidR="000D2DF1" w:rsidRPr="000D2DF1" w14:paraId="77171695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FAE0D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50FD3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CE918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ΣΤΑΤΙΣΤΙΚΗΣ ΕΡΕΥΝΑΣ ΑΓΟΡΑΣ ΚΑΙ ΔΗΜΟΣΚΟΠΗΣΕΩΝ</w:t>
            </w:r>
          </w:p>
        </w:tc>
      </w:tr>
      <w:tr w:rsidR="000D2DF1" w:rsidRPr="000D2DF1" w14:paraId="5E248D89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A3C4D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83EA6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836A1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ΣΤΕΛΕΧΟΣ ΒΙΒΛΙΟΠΩΛΙΚΩΝ ΕΠΙΧΕΙΡΗΣΕΩΝ</w:t>
            </w:r>
          </w:p>
        </w:tc>
      </w:tr>
      <w:tr w:rsidR="000D2DF1" w:rsidRPr="000D2DF1" w14:paraId="0F855225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6B2D0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69A93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4B80A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ΣΤΕΛΕΧΟΣ ΔΙΕΘΝΟΥΣ ΕΜΠΟΡΙΟΥ</w:t>
            </w:r>
          </w:p>
        </w:tc>
      </w:tr>
      <w:tr w:rsidR="000D2DF1" w:rsidRPr="000D2DF1" w14:paraId="70882E5D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D083F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21234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1535F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ΣΤΕΛΕΧΟΣ ΕΚΔΟΤΙΚΩΝ ΕΠΙΧΕΙΡΗΣΕΩΝ</w:t>
            </w:r>
          </w:p>
        </w:tc>
      </w:tr>
      <w:tr w:rsidR="000D2DF1" w:rsidRPr="000D2DF1" w14:paraId="47622D28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7913C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B708F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9D58C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ΣΤΕΛΕΧΟΣ ΚΟΣΤΟΛΟΓΗΣΗΣ ΣΤΗ ΒΙΟΜΗΧΑΝΙΑ-ΒΙΟΤΕΧΝΙΑ</w:t>
            </w:r>
          </w:p>
        </w:tc>
      </w:tr>
      <w:tr w:rsidR="000D2DF1" w:rsidRPr="000D2DF1" w14:paraId="4F5D42C5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B3472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7B5E1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968FC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ΣΤΕΛΕΧΟΣ ΜΙΚΡΟΜΕΣΑΙΩΝ ΕΠΙΧΕΙΡΗΣΕΩΝ</w:t>
            </w:r>
          </w:p>
        </w:tc>
      </w:tr>
      <w:tr w:rsidR="000D2DF1" w:rsidRPr="000D2DF1" w14:paraId="2EFA3D0C" w14:textId="77777777" w:rsidTr="00F623CD">
        <w:trPr>
          <w:trHeight w:val="375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75463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D251F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5D0DC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ΣΤΕΛΕΧΟΣ ΤΡΑΠΕΖΙΚΩΝ ΕΡΓΑΣΙΩΝ</w:t>
            </w:r>
          </w:p>
        </w:tc>
      </w:tr>
      <w:tr w:rsidR="000D2DF1" w:rsidRPr="000D2DF1" w14:paraId="6A175916" w14:textId="77777777" w:rsidTr="00F623CD">
        <w:trPr>
          <w:trHeight w:val="369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4C6E1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E978E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8F90E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ΣΤΕΛΕΧΟΣ ΥΠΗΡΕΣΙΩΝ ΕΦΟΔΙΑΣΤΙΚΗΣ ΑΛΥΣΙΔΑΣ (LOGISTICS)</w:t>
            </w:r>
          </w:p>
        </w:tc>
      </w:tr>
      <w:tr w:rsidR="000D2DF1" w:rsidRPr="000D2DF1" w14:paraId="33F9EF20" w14:textId="77777777" w:rsidTr="00F623CD">
        <w:trPr>
          <w:trHeight w:val="111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19A61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C389B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46314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ΣΤΕΛΕΧΟΣ ΧΡΗΜΑΤΙΣΤΗΡΙΑΚΩΝ ΕΡΓΑΣΙΩΝ</w:t>
            </w:r>
          </w:p>
        </w:tc>
      </w:tr>
      <w:tr w:rsidR="000D2DF1" w:rsidRPr="000D2DF1" w14:paraId="62FE5C81" w14:textId="77777777" w:rsidTr="00F623CD">
        <w:trPr>
          <w:trHeight w:val="261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777F1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11FCF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E1813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ΥΠΕΥΘΥΝΟΣ ΠΡΟΜΗΘΕΙΩΝ ΚΑΙ ΔΙΑΧΕΙΡΙΣΗΣ ΑΠΟΘΗΚΗΣ</w:t>
            </w:r>
          </w:p>
        </w:tc>
      </w:tr>
    </w:tbl>
    <w:p w14:paraId="532FA544" w14:textId="77777777" w:rsidR="000D2DF1" w:rsidRPr="000D2DF1" w:rsidRDefault="000D2DF1" w:rsidP="000D2DF1">
      <w:pPr>
        <w:jc w:val="both"/>
        <w:rPr>
          <w:rFonts w:ascii="Palatino Linotype" w:hAnsi="Palatino Linotype"/>
        </w:rPr>
      </w:pPr>
    </w:p>
    <w:tbl>
      <w:tblPr>
        <w:tblW w:w="101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56"/>
        <w:gridCol w:w="1646"/>
        <w:gridCol w:w="1646"/>
        <w:gridCol w:w="1646"/>
        <w:gridCol w:w="1646"/>
      </w:tblGrid>
      <w:tr w:rsidR="000D2DF1" w:rsidRPr="000D2DF1" w14:paraId="78803AC8" w14:textId="77777777" w:rsidTr="00F623CD">
        <w:trPr>
          <w:trHeight w:val="255"/>
          <w:jc w:val="center"/>
        </w:trPr>
        <w:tc>
          <w:tcPr>
            <w:tcW w:w="10140" w:type="dxa"/>
            <w:gridSpan w:val="5"/>
            <w:shd w:val="clear" w:color="000000" w:fill="D9E1F2"/>
            <w:vAlign w:val="bottom"/>
            <w:hideMark/>
          </w:tcPr>
          <w:p w14:paraId="65E40AD3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  <w:b/>
              </w:rPr>
            </w:pPr>
            <w:r w:rsidRPr="000D2DF1">
              <w:rPr>
                <w:rFonts w:ascii="Palatino Linotype" w:hAnsi="Palatino Linotype"/>
                <w:b/>
              </w:rPr>
              <w:t>ΕΙΔΙΚΟΤΗΤΕΣ ΜΕΤΑΛΥΚΕΙΑΚΟΥ ΕΤΟΥΣ</w:t>
            </w:r>
          </w:p>
        </w:tc>
      </w:tr>
      <w:tr w:rsidR="000D2DF1" w:rsidRPr="000D2DF1" w14:paraId="6FE2587D" w14:textId="77777777" w:rsidTr="002A7E94">
        <w:trPr>
          <w:trHeight w:val="600"/>
          <w:jc w:val="center"/>
        </w:trPr>
        <w:tc>
          <w:tcPr>
            <w:tcW w:w="3556" w:type="dxa"/>
            <w:shd w:val="clear" w:color="000000" w:fill="D9E1F2"/>
            <w:vAlign w:val="bottom"/>
            <w:hideMark/>
          </w:tcPr>
          <w:p w14:paraId="6A5C0DB4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  <w:b/>
                <w:bCs/>
              </w:rPr>
            </w:pPr>
            <w:r w:rsidRPr="000D2DF1">
              <w:rPr>
                <w:rFonts w:ascii="Palatino Linotype" w:hAnsi="Palatino Linotype"/>
                <w:b/>
                <w:bCs/>
              </w:rPr>
              <w:t>ΕΙΔΙΚΟΤΗΤΑ</w:t>
            </w:r>
          </w:p>
        </w:tc>
        <w:tc>
          <w:tcPr>
            <w:tcW w:w="1646" w:type="dxa"/>
            <w:shd w:val="clear" w:color="000000" w:fill="D9E1F2"/>
            <w:vAlign w:val="bottom"/>
            <w:hideMark/>
          </w:tcPr>
          <w:p w14:paraId="6886A6C1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  <w:b/>
                <w:bCs/>
              </w:rPr>
            </w:pPr>
            <w:r w:rsidRPr="000D2DF1">
              <w:rPr>
                <w:rFonts w:ascii="Palatino Linotype" w:hAnsi="Palatino Linotype"/>
                <w:b/>
                <w:bCs/>
              </w:rPr>
              <w:t>ΑΠΟΦΟΙΤΟΙ 2018-19</w:t>
            </w:r>
          </w:p>
        </w:tc>
        <w:tc>
          <w:tcPr>
            <w:tcW w:w="1646" w:type="dxa"/>
            <w:shd w:val="clear" w:color="000000" w:fill="D9E1F2"/>
            <w:vAlign w:val="bottom"/>
            <w:hideMark/>
          </w:tcPr>
          <w:p w14:paraId="10B81754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  <w:b/>
                <w:bCs/>
              </w:rPr>
            </w:pPr>
            <w:r w:rsidRPr="000D2DF1">
              <w:rPr>
                <w:rFonts w:ascii="Palatino Linotype" w:hAnsi="Palatino Linotype"/>
                <w:b/>
                <w:bCs/>
              </w:rPr>
              <w:t>ΑΠΟΦΟΙΤΟΙ 2019-20</w:t>
            </w:r>
          </w:p>
        </w:tc>
        <w:tc>
          <w:tcPr>
            <w:tcW w:w="1646" w:type="dxa"/>
            <w:shd w:val="clear" w:color="000000" w:fill="D9E1F2"/>
            <w:vAlign w:val="bottom"/>
            <w:hideMark/>
          </w:tcPr>
          <w:p w14:paraId="0163A37F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  <w:b/>
                <w:bCs/>
              </w:rPr>
            </w:pPr>
            <w:r w:rsidRPr="000D2DF1">
              <w:rPr>
                <w:rFonts w:ascii="Palatino Linotype" w:hAnsi="Palatino Linotype"/>
                <w:b/>
                <w:bCs/>
              </w:rPr>
              <w:t xml:space="preserve">ΑΠΟΦΟΙΤΟΙ 2020-21 </w:t>
            </w:r>
          </w:p>
        </w:tc>
        <w:tc>
          <w:tcPr>
            <w:tcW w:w="1646" w:type="dxa"/>
            <w:shd w:val="clear" w:color="000000" w:fill="D9E1F2"/>
            <w:vAlign w:val="bottom"/>
            <w:hideMark/>
          </w:tcPr>
          <w:p w14:paraId="6683F888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  <w:b/>
                <w:bCs/>
              </w:rPr>
            </w:pPr>
            <w:r w:rsidRPr="000D2DF1">
              <w:rPr>
                <w:rFonts w:ascii="Palatino Linotype" w:hAnsi="Palatino Linotype"/>
                <w:b/>
                <w:bCs/>
              </w:rPr>
              <w:t>ΑΠΟΦΟΙΤΟΙ 2021-22</w:t>
            </w:r>
          </w:p>
        </w:tc>
      </w:tr>
      <w:tr w:rsidR="000D2DF1" w:rsidRPr="000D2DF1" w14:paraId="63B6B843" w14:textId="77777777" w:rsidTr="002A7E94">
        <w:trPr>
          <w:trHeight w:val="600"/>
          <w:jc w:val="center"/>
        </w:trPr>
        <w:tc>
          <w:tcPr>
            <w:tcW w:w="3556" w:type="dxa"/>
            <w:shd w:val="clear" w:color="auto" w:fill="auto"/>
            <w:vAlign w:val="bottom"/>
            <w:hideMark/>
          </w:tcPr>
          <w:p w14:paraId="5969ABF8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  <w:bCs/>
              </w:rPr>
            </w:pPr>
            <w:r w:rsidRPr="000D2DF1">
              <w:rPr>
                <w:rFonts w:ascii="Palatino Linotype" w:hAnsi="Palatino Linotype"/>
                <w:bCs/>
              </w:rPr>
              <w:t>ΥΠΑΛΛΗΛΟΣ ΑΠΟΘΗΚΗΣ ΚΑΙ ΣΥΣΤΗΜΑΤΩΝ ΕΦΟΔΙΑΣΜΟΥ (LOGISTICS)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45F72CF9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5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36852B2B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 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2DD5DAE0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 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003A9D71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  <w:bCs/>
              </w:rPr>
            </w:pPr>
            <w:r w:rsidRPr="000D2DF1">
              <w:rPr>
                <w:rFonts w:ascii="Palatino Linotype" w:hAnsi="Palatino Linotype"/>
                <w:bCs/>
              </w:rPr>
              <w:t>6</w:t>
            </w:r>
          </w:p>
        </w:tc>
      </w:tr>
      <w:tr w:rsidR="000D2DF1" w:rsidRPr="000D2DF1" w14:paraId="3CDFE9D0" w14:textId="77777777" w:rsidTr="002A7E94">
        <w:trPr>
          <w:trHeight w:val="600"/>
          <w:jc w:val="center"/>
        </w:trPr>
        <w:tc>
          <w:tcPr>
            <w:tcW w:w="3556" w:type="dxa"/>
            <w:shd w:val="clear" w:color="auto" w:fill="auto"/>
            <w:vAlign w:val="bottom"/>
            <w:hideMark/>
          </w:tcPr>
          <w:p w14:paraId="73C7D5BA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  <w:bCs/>
              </w:rPr>
            </w:pPr>
            <w:r w:rsidRPr="000D2DF1">
              <w:rPr>
                <w:rFonts w:ascii="Palatino Linotype" w:hAnsi="Palatino Linotype"/>
                <w:bCs/>
              </w:rPr>
              <w:t>ΥΠΑΛΛΗΛΟΣ ΔΙΟΙΚΗΣΗΣ ΚΑΙ ΟΙΚΟΝΟΜΙΚΩΝ ΥΠΗΡΕΣΙΩΝ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545F44AB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199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65DA36F3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292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7F7AF884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 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2B9CE3E7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  <w:bCs/>
              </w:rPr>
            </w:pPr>
            <w:r w:rsidRPr="000D2DF1">
              <w:rPr>
                <w:rFonts w:ascii="Palatino Linotype" w:hAnsi="Palatino Linotype"/>
                <w:bCs/>
              </w:rPr>
              <w:t>197</w:t>
            </w:r>
          </w:p>
        </w:tc>
      </w:tr>
      <w:tr w:rsidR="000D2DF1" w:rsidRPr="000D2DF1" w14:paraId="68B23497" w14:textId="77777777" w:rsidTr="002A7E94">
        <w:trPr>
          <w:trHeight w:val="70"/>
          <w:jc w:val="center"/>
        </w:trPr>
        <w:tc>
          <w:tcPr>
            <w:tcW w:w="3556" w:type="dxa"/>
            <w:shd w:val="clear" w:color="auto" w:fill="auto"/>
            <w:vAlign w:val="bottom"/>
            <w:hideMark/>
          </w:tcPr>
          <w:p w14:paraId="7519A2AE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  <w:bCs/>
              </w:rPr>
            </w:pPr>
            <w:r w:rsidRPr="000D2DF1">
              <w:rPr>
                <w:rFonts w:ascii="Palatino Linotype" w:hAnsi="Palatino Linotype"/>
                <w:bCs/>
              </w:rPr>
              <w:lastRenderedPageBreak/>
              <w:t>ΥΠΑΛΛΗΛΟΣ ΤΟΥΡΙΣΤΙΚΩΝ ΕΠΙΧΕΙΡΗΣΕΩΝ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7382F068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25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014DC816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31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2001A2AD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0D2DF1">
              <w:rPr>
                <w:rFonts w:ascii="Palatino Linotype" w:hAnsi="Palatino Linotype"/>
              </w:rPr>
              <w:t> 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79CA808A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  <w:bCs/>
              </w:rPr>
            </w:pPr>
            <w:r w:rsidRPr="000D2DF1">
              <w:rPr>
                <w:rFonts w:ascii="Palatino Linotype" w:hAnsi="Palatino Linotype"/>
                <w:bCs/>
              </w:rPr>
              <w:t>14</w:t>
            </w:r>
          </w:p>
        </w:tc>
      </w:tr>
    </w:tbl>
    <w:p w14:paraId="50896FDA" w14:textId="77777777" w:rsidR="00F21444" w:rsidRDefault="00F21444" w:rsidP="002A7E94">
      <w:pPr>
        <w:jc w:val="both"/>
        <w:rPr>
          <w:rFonts w:ascii="Palatino Linotype" w:hAnsi="Palatino Linotype"/>
        </w:rPr>
      </w:pPr>
    </w:p>
    <w:p w14:paraId="61A9A7FE" w14:textId="77569EDD" w:rsidR="000D2DF1" w:rsidRDefault="002A7E94" w:rsidP="0009481F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Σύμφωνα με απόφαση της </w:t>
      </w:r>
      <w:r w:rsidRPr="00552C24">
        <w:rPr>
          <w:rFonts w:ascii="Palatino Linotype" w:hAnsi="Palatino Linotype"/>
        </w:rPr>
        <w:t>Συνέλευσης του Τμήματος</w:t>
      </w:r>
      <w:r w:rsidRPr="002A7E94">
        <w:t xml:space="preserve"> </w:t>
      </w:r>
      <w:r w:rsidRPr="002A7E94">
        <w:rPr>
          <w:rFonts w:ascii="Palatino Linotype" w:hAnsi="Palatino Linotype"/>
        </w:rPr>
        <w:t xml:space="preserve">Διοίκησης Επιχειρήσεων </w:t>
      </w:r>
      <w:r w:rsidRPr="00552C24">
        <w:rPr>
          <w:rFonts w:ascii="Palatino Linotype" w:hAnsi="Palatino Linotype"/>
        </w:rPr>
        <w:t xml:space="preserve"> Πανεπιστημίου Αιγαίου στη συνεδρίαση με </w:t>
      </w:r>
      <w:proofErr w:type="spellStart"/>
      <w:r w:rsidRPr="00552C24">
        <w:rPr>
          <w:rFonts w:ascii="Palatino Linotype" w:hAnsi="Palatino Linotype"/>
        </w:rPr>
        <w:t>αριθμ</w:t>
      </w:r>
      <w:proofErr w:type="spellEnd"/>
      <w:r w:rsidRPr="00552C24">
        <w:rPr>
          <w:rFonts w:ascii="Palatino Linotype" w:hAnsi="Palatino Linotype"/>
        </w:rPr>
        <w:t xml:space="preserve">. </w:t>
      </w:r>
      <w:r w:rsidR="00F21444">
        <w:rPr>
          <w:rFonts w:ascii="Palatino Linotype" w:hAnsi="Palatino Linotype"/>
        </w:rPr>
        <w:t>11/31</w:t>
      </w:r>
      <w:r w:rsidRPr="002A7E94">
        <w:rPr>
          <w:rFonts w:ascii="Palatino Linotype" w:hAnsi="Palatino Linotype"/>
        </w:rPr>
        <w:t>.05.2023</w:t>
      </w:r>
      <w:r w:rsidRPr="00552C24">
        <w:rPr>
          <w:rFonts w:ascii="Palatino Linotype" w:hAnsi="Palatino Linotype"/>
        </w:rPr>
        <w:t xml:space="preserve"> θα διεξαχθούν γ</w:t>
      </w:r>
      <w:r w:rsidRPr="00552C24">
        <w:rPr>
          <w:rFonts w:ascii="Palatino Linotype" w:hAnsi="Palatino Linotype"/>
          <w:b/>
        </w:rPr>
        <w:t xml:space="preserve">ραπτές εξετάσεις για την επιλογή των υποψηφίων για κατάταξη </w:t>
      </w:r>
      <w:r>
        <w:rPr>
          <w:rFonts w:ascii="Palatino Linotype" w:hAnsi="Palatino Linotype"/>
          <w:b/>
        </w:rPr>
        <w:t>Α</w:t>
      </w:r>
      <w:r w:rsidRPr="00042471">
        <w:rPr>
          <w:rFonts w:ascii="Palatino Linotype" w:hAnsi="Palatino Linotype"/>
          <w:b/>
        </w:rPr>
        <w:t>ποφοίτων Ι.Ε.Κ</w:t>
      </w:r>
      <w:r>
        <w:rPr>
          <w:rFonts w:ascii="Palatino Linotype" w:hAnsi="Palatino Linotype"/>
          <w:b/>
        </w:rPr>
        <w:t>.</w:t>
      </w:r>
      <w:r w:rsidRPr="00042471">
        <w:rPr>
          <w:rFonts w:ascii="Palatino Linotype" w:hAnsi="Palatino Linotype"/>
          <w:b/>
        </w:rPr>
        <w:t xml:space="preserve"> και </w:t>
      </w:r>
      <w:proofErr w:type="spellStart"/>
      <w:r w:rsidRPr="00042471">
        <w:rPr>
          <w:rFonts w:ascii="Palatino Linotype" w:hAnsi="Palatino Linotype"/>
          <w:b/>
        </w:rPr>
        <w:t>Μεταλυκειακού</w:t>
      </w:r>
      <w:proofErr w:type="spellEnd"/>
      <w:r w:rsidRPr="00042471">
        <w:rPr>
          <w:rFonts w:ascii="Palatino Linotype" w:hAnsi="Palatino Linotype"/>
          <w:b/>
        </w:rPr>
        <w:t xml:space="preserve"> Έτους Τάξης Μαθητείας </w:t>
      </w:r>
      <w:r w:rsidRPr="00552C24">
        <w:rPr>
          <w:rFonts w:ascii="Palatino Linotype" w:hAnsi="Palatino Linotype"/>
          <w:b/>
        </w:rPr>
        <w:t>στο εν λόγω Τμήμα κατά το διάστημα από 1</w:t>
      </w:r>
      <w:r w:rsidRPr="00552C24">
        <w:rPr>
          <w:rFonts w:ascii="Palatino Linotype" w:hAnsi="Palatino Linotype"/>
          <w:b/>
          <w:vertAlign w:val="superscript"/>
        </w:rPr>
        <w:t>ης</w:t>
      </w:r>
      <w:r w:rsidRPr="00552C24">
        <w:rPr>
          <w:rFonts w:ascii="Palatino Linotype" w:hAnsi="Palatino Linotype"/>
          <w:b/>
        </w:rPr>
        <w:t xml:space="preserve"> έως 20</w:t>
      </w:r>
      <w:r w:rsidRPr="00552C24">
        <w:rPr>
          <w:rFonts w:ascii="Palatino Linotype" w:hAnsi="Palatino Linotype"/>
          <w:b/>
          <w:vertAlign w:val="superscript"/>
        </w:rPr>
        <w:t>ης</w:t>
      </w:r>
      <w:r>
        <w:rPr>
          <w:rFonts w:ascii="Palatino Linotype" w:hAnsi="Palatino Linotype"/>
          <w:b/>
        </w:rPr>
        <w:t xml:space="preserve"> Δεκεμβρίου 2023</w:t>
      </w:r>
      <w:r w:rsidRPr="00552C24">
        <w:rPr>
          <w:rFonts w:ascii="Palatino Linotype" w:hAnsi="Palatino Linotype"/>
        </w:rPr>
        <w:t xml:space="preserve"> στις εγκαταστάσ</w:t>
      </w:r>
      <w:r>
        <w:rPr>
          <w:rFonts w:ascii="Palatino Linotype" w:hAnsi="Palatino Linotype"/>
        </w:rPr>
        <w:t>εις αυτού ,  στην πόλη της Χίου</w:t>
      </w:r>
      <w:r w:rsidRPr="00552C24">
        <w:rPr>
          <w:rFonts w:ascii="Palatino Linotype" w:hAnsi="Palatino Linotype"/>
        </w:rPr>
        <w:t xml:space="preserve"> . </w:t>
      </w:r>
    </w:p>
    <w:p w14:paraId="51198995" w14:textId="77777777" w:rsidR="00F21444" w:rsidRDefault="00F21444" w:rsidP="0009481F">
      <w:pPr>
        <w:jc w:val="both"/>
        <w:rPr>
          <w:rFonts w:ascii="Palatino Linotype" w:hAnsi="Palatino Linotype"/>
        </w:rPr>
      </w:pPr>
    </w:p>
    <w:p w14:paraId="7C40DCF2" w14:textId="77777777" w:rsidR="004B7786" w:rsidRPr="00085C38" w:rsidRDefault="004B7786" w:rsidP="004B7786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ΕΞΕΤΑΖΟΜΕΝΑ ΜΑΘΗΜΑΤΑ</w:t>
      </w:r>
    </w:p>
    <w:p w14:paraId="5E798279" w14:textId="5058462E" w:rsidR="004B7786" w:rsidRDefault="004B7786" w:rsidP="004B7786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t>Οι υποψήφιοι θα εξεταστούν στα παρακάτω τρία μαθήματα:</w:t>
      </w:r>
    </w:p>
    <w:p w14:paraId="65892B80" w14:textId="77777777" w:rsidR="00F21444" w:rsidRPr="004B7786" w:rsidRDefault="00F21444" w:rsidP="004B7786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</w:p>
    <w:p w14:paraId="768F44B4" w14:textId="5A56B0B4" w:rsidR="004B7786" w:rsidRDefault="004B7786" w:rsidP="004B7786">
      <w:pPr>
        <w:ind w:right="-58"/>
        <w:contextualSpacing/>
        <w:jc w:val="both"/>
        <w:rPr>
          <w:rFonts w:ascii="Book Antiqua" w:hAnsi="Book Antiqua" w:cs="Calibri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Μάθημα 1</w:t>
      </w:r>
      <w:r w:rsidRPr="00085C38">
        <w:rPr>
          <w:rFonts w:ascii="Book Antiqua" w:hAnsi="Book Antiqua" w:cs="Arial"/>
          <w:b/>
          <w:color w:val="000000" w:themeColor="text1"/>
          <w:vertAlign w:val="superscript"/>
        </w:rPr>
        <w:t>ο</w:t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 </w:t>
      </w:r>
      <w:r w:rsidRPr="00085C38">
        <w:rPr>
          <w:rFonts w:ascii="Book Antiqua" w:hAnsi="Book Antiqua" w:cs="Calibri"/>
          <w:b/>
          <w:color w:val="000000" w:themeColor="text1"/>
          <w:sz w:val="24"/>
          <w:szCs w:val="24"/>
        </w:rPr>
        <w:t>Εισαγωγή στη Διοίκηση Επιχειρήσεων</w:t>
      </w:r>
    </w:p>
    <w:p w14:paraId="4AC5D61C" w14:textId="77777777" w:rsidR="00F21444" w:rsidRPr="004023BC" w:rsidRDefault="00F21444" w:rsidP="004B7786">
      <w:pPr>
        <w:ind w:right="-58"/>
        <w:contextualSpacing/>
        <w:jc w:val="both"/>
        <w:rPr>
          <w:rFonts w:ascii="Book Antiqua" w:hAnsi="Book Antiqua" w:cs="Calibri"/>
          <w:b/>
          <w:color w:val="000000" w:themeColor="text1"/>
          <w:sz w:val="24"/>
          <w:szCs w:val="24"/>
        </w:rPr>
      </w:pPr>
    </w:p>
    <w:p w14:paraId="75E269AF" w14:textId="77777777" w:rsidR="00FD1984" w:rsidRDefault="00FD1984" w:rsidP="00FD1984">
      <w:pPr>
        <w:keepNext/>
        <w:spacing w:after="0" w:line="240" w:lineRule="auto"/>
        <w:jc w:val="both"/>
        <w:rPr>
          <w:rFonts w:ascii="Book Antiqua" w:eastAsia="Times New Roman" w:hAnsi="Book Antiqua"/>
          <w:i/>
          <w:sz w:val="24"/>
          <w:szCs w:val="24"/>
        </w:rPr>
      </w:pPr>
      <w:r>
        <w:rPr>
          <w:rFonts w:ascii="Book Antiqua" w:eastAsia="Times New Roman" w:hAnsi="Book Antiqua"/>
          <w:i/>
          <w:sz w:val="24"/>
          <w:szCs w:val="24"/>
        </w:rPr>
        <w:t>Βασικές ενότητες</w:t>
      </w:r>
    </w:p>
    <w:p w14:paraId="09FD5856" w14:textId="77777777" w:rsidR="00FD1984" w:rsidRDefault="00FD1984" w:rsidP="00FD1984">
      <w:pPr>
        <w:spacing w:after="0" w:line="240" w:lineRule="auto"/>
        <w:ind w:left="360"/>
        <w:jc w:val="both"/>
        <w:rPr>
          <w:rFonts w:ascii="Book Antiqua" w:eastAsia="Times New Roman" w:hAnsi="Book Antiqua" w:cs="Calibri"/>
          <w:b/>
          <w:sz w:val="24"/>
          <w:szCs w:val="24"/>
        </w:rPr>
      </w:pPr>
    </w:p>
    <w:p w14:paraId="57329529" w14:textId="77777777" w:rsidR="00FD1984" w:rsidRDefault="00FD1984" w:rsidP="00FD1984">
      <w:pPr>
        <w:pStyle w:val="a3"/>
        <w:numPr>
          <w:ilvl w:val="0"/>
          <w:numId w:val="10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 xml:space="preserve">Εισαγωγή. Ο οργανισμός, ο </w:t>
      </w:r>
      <w:r>
        <w:rPr>
          <w:rFonts w:ascii="Book Antiqua" w:eastAsia="Times New Roman" w:hAnsi="Book Antiqua"/>
          <w:kern w:val="24"/>
          <w:sz w:val="24"/>
          <w:szCs w:val="24"/>
          <w:lang w:val="en-US"/>
        </w:rPr>
        <w:t>manager</w:t>
      </w:r>
      <w:r>
        <w:rPr>
          <w:rFonts w:ascii="Book Antiqua" w:eastAsia="Times New Roman" w:hAnsi="Book Antiqua"/>
          <w:kern w:val="24"/>
          <w:sz w:val="24"/>
          <w:szCs w:val="24"/>
        </w:rPr>
        <w:t xml:space="preserve"> και το </w:t>
      </w:r>
      <w:r>
        <w:rPr>
          <w:rFonts w:ascii="Book Antiqua" w:eastAsia="Times New Roman" w:hAnsi="Book Antiqua"/>
          <w:kern w:val="24"/>
          <w:sz w:val="24"/>
          <w:szCs w:val="24"/>
          <w:lang w:val="en-US"/>
        </w:rPr>
        <w:t>management</w:t>
      </w:r>
      <w:r>
        <w:rPr>
          <w:rFonts w:ascii="Book Antiqua" w:eastAsia="Times New Roman" w:hAnsi="Book Antiqua"/>
          <w:kern w:val="24"/>
          <w:sz w:val="24"/>
          <w:szCs w:val="24"/>
        </w:rPr>
        <w:t>.</w:t>
      </w:r>
    </w:p>
    <w:p w14:paraId="4A912F65" w14:textId="77777777" w:rsidR="00FD1984" w:rsidRDefault="00FD1984" w:rsidP="00FD1984">
      <w:pPr>
        <w:pStyle w:val="a3"/>
        <w:numPr>
          <w:ilvl w:val="0"/>
          <w:numId w:val="10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 xml:space="preserve">Ιστορική αναδρομή του </w:t>
      </w:r>
      <w:r>
        <w:rPr>
          <w:rFonts w:ascii="Book Antiqua" w:eastAsia="Times New Roman" w:hAnsi="Book Antiqua"/>
          <w:kern w:val="24"/>
          <w:sz w:val="24"/>
          <w:szCs w:val="24"/>
          <w:lang w:val="en-US"/>
        </w:rPr>
        <w:t>management</w:t>
      </w:r>
      <w:r>
        <w:rPr>
          <w:rFonts w:ascii="Book Antiqua" w:eastAsia="Times New Roman" w:hAnsi="Book Antiqua"/>
          <w:kern w:val="24"/>
          <w:sz w:val="24"/>
          <w:szCs w:val="24"/>
        </w:rPr>
        <w:t>, το περιβάλλον του οργανισμού.</w:t>
      </w:r>
    </w:p>
    <w:p w14:paraId="3ED405F1" w14:textId="77777777" w:rsidR="00FD1984" w:rsidRDefault="00FD1984" w:rsidP="00FD1984">
      <w:pPr>
        <w:pStyle w:val="a3"/>
        <w:numPr>
          <w:ilvl w:val="0"/>
          <w:numId w:val="10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Η διαδικασία της λήψης αποφάσεων.</w:t>
      </w:r>
    </w:p>
    <w:p w14:paraId="66F4B6A1" w14:textId="77777777" w:rsidR="00FD1984" w:rsidRDefault="00FD1984" w:rsidP="00FD1984">
      <w:pPr>
        <w:pStyle w:val="a3"/>
        <w:numPr>
          <w:ilvl w:val="0"/>
          <w:numId w:val="10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Ο προγραμματισμός</w:t>
      </w:r>
    </w:p>
    <w:p w14:paraId="550F34A6" w14:textId="77777777" w:rsidR="00FD1984" w:rsidRDefault="00FD1984" w:rsidP="00FD1984">
      <w:pPr>
        <w:pStyle w:val="a3"/>
        <w:numPr>
          <w:ilvl w:val="0"/>
          <w:numId w:val="10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 xml:space="preserve">Οργανωτική δομή οργανισμού, </w:t>
      </w:r>
      <w:proofErr w:type="spellStart"/>
      <w:r>
        <w:rPr>
          <w:rFonts w:ascii="Book Antiqua" w:eastAsia="Times New Roman" w:hAnsi="Book Antiqua"/>
          <w:kern w:val="24"/>
          <w:sz w:val="24"/>
          <w:szCs w:val="24"/>
        </w:rPr>
        <w:t>οργανωσιακές</w:t>
      </w:r>
      <w:proofErr w:type="spellEnd"/>
      <w:r>
        <w:rPr>
          <w:rFonts w:ascii="Book Antiqua" w:eastAsia="Times New Roman" w:hAnsi="Book Antiqua"/>
          <w:kern w:val="24"/>
          <w:sz w:val="24"/>
          <w:szCs w:val="24"/>
        </w:rPr>
        <w:t xml:space="preserve"> αλλαγές.</w:t>
      </w:r>
    </w:p>
    <w:p w14:paraId="4363AF4D" w14:textId="77777777" w:rsidR="00FD1984" w:rsidRDefault="00FD1984" w:rsidP="00FD1984">
      <w:pPr>
        <w:pStyle w:val="a3"/>
        <w:numPr>
          <w:ilvl w:val="0"/>
          <w:numId w:val="10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Διοίκηση ανθρώπινου δυναμικού.</w:t>
      </w:r>
    </w:p>
    <w:p w14:paraId="6249057F" w14:textId="77777777" w:rsidR="00FD1984" w:rsidRDefault="00FD1984" w:rsidP="00FD1984">
      <w:pPr>
        <w:pStyle w:val="a3"/>
        <w:numPr>
          <w:ilvl w:val="0"/>
          <w:numId w:val="10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Ηγεσία</w:t>
      </w:r>
    </w:p>
    <w:p w14:paraId="2664C1E3" w14:textId="77777777" w:rsidR="00FD1984" w:rsidRDefault="00FD1984" w:rsidP="00FD1984">
      <w:pPr>
        <w:pStyle w:val="a3"/>
        <w:numPr>
          <w:ilvl w:val="0"/>
          <w:numId w:val="10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 xml:space="preserve">Καινοτομία, </w:t>
      </w:r>
      <w:proofErr w:type="spellStart"/>
      <w:r>
        <w:rPr>
          <w:rFonts w:ascii="Book Antiqua" w:eastAsia="Times New Roman" w:hAnsi="Book Antiqua"/>
          <w:kern w:val="24"/>
          <w:sz w:val="24"/>
          <w:szCs w:val="24"/>
        </w:rPr>
        <w:t>οργανωσιακές</w:t>
      </w:r>
      <w:proofErr w:type="spellEnd"/>
      <w:r>
        <w:rPr>
          <w:rFonts w:ascii="Book Antiqua" w:eastAsia="Times New Roman" w:hAnsi="Book Antiqua"/>
          <w:kern w:val="24"/>
          <w:sz w:val="24"/>
          <w:szCs w:val="24"/>
        </w:rPr>
        <w:t xml:space="preserve"> αλλαγές.</w:t>
      </w:r>
    </w:p>
    <w:p w14:paraId="026EF8C3" w14:textId="77777777" w:rsidR="00FD1984" w:rsidRDefault="00FD1984" w:rsidP="00FD1984">
      <w:pPr>
        <w:pStyle w:val="a3"/>
        <w:numPr>
          <w:ilvl w:val="0"/>
          <w:numId w:val="10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Ατομική συμπεριφορά, ομάδες, ομαδική εργασία.</w:t>
      </w:r>
    </w:p>
    <w:p w14:paraId="7649F567" w14:textId="77777777" w:rsidR="00FD1984" w:rsidRDefault="00FD1984" w:rsidP="00FD1984">
      <w:pPr>
        <w:pStyle w:val="a3"/>
        <w:numPr>
          <w:ilvl w:val="0"/>
          <w:numId w:val="10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Παρακίνηση, επικοινωνία, διαπραγμάτευση.</w:t>
      </w:r>
    </w:p>
    <w:p w14:paraId="0E5862D7" w14:textId="77777777" w:rsidR="00FD1984" w:rsidRDefault="00FD1984" w:rsidP="00FD1984">
      <w:pPr>
        <w:pStyle w:val="a3"/>
        <w:numPr>
          <w:ilvl w:val="0"/>
          <w:numId w:val="10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Έλεγχος</w:t>
      </w:r>
    </w:p>
    <w:p w14:paraId="6FD4843B" w14:textId="77777777" w:rsidR="00FD1984" w:rsidRDefault="00FD1984" w:rsidP="00FD1984">
      <w:pPr>
        <w:pStyle w:val="a3"/>
        <w:numPr>
          <w:ilvl w:val="0"/>
          <w:numId w:val="10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Διοίκηση λειτουργιών</w:t>
      </w:r>
    </w:p>
    <w:p w14:paraId="46E1B921" w14:textId="77777777" w:rsidR="00FD1984" w:rsidRDefault="00FD1984" w:rsidP="00FD1984">
      <w:pPr>
        <w:pStyle w:val="a3"/>
        <w:numPr>
          <w:ilvl w:val="0"/>
          <w:numId w:val="10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Επανάληψη</w:t>
      </w:r>
    </w:p>
    <w:p w14:paraId="714BAB0B" w14:textId="77777777" w:rsidR="004B7786" w:rsidRDefault="004B7786" w:rsidP="004B7786">
      <w:pPr>
        <w:jc w:val="both"/>
        <w:rPr>
          <w:rFonts w:ascii="Book Antiqua" w:eastAsiaTheme="minorHAnsi" w:hAnsi="Book Antiqua" w:cs="Calibri"/>
          <w:sz w:val="24"/>
          <w:szCs w:val="24"/>
          <w:lang w:eastAsia="x-none"/>
        </w:rPr>
      </w:pPr>
    </w:p>
    <w:p w14:paraId="7EEDB65C" w14:textId="77777777" w:rsidR="004B7786" w:rsidRDefault="004B7786" w:rsidP="004B7786">
      <w:pPr>
        <w:rPr>
          <w:rFonts w:ascii="Book Antiqua" w:hAnsi="Book Antiqua" w:cs="Calibri"/>
          <w:i/>
          <w:sz w:val="24"/>
          <w:szCs w:val="24"/>
          <w:lang w:eastAsia="x-none"/>
        </w:rPr>
      </w:pPr>
      <w:r>
        <w:rPr>
          <w:rFonts w:ascii="Book Antiqua" w:hAnsi="Book Antiqua" w:cs="Calibri"/>
          <w:i/>
          <w:sz w:val="24"/>
          <w:szCs w:val="24"/>
          <w:lang w:eastAsia="x-none"/>
        </w:rPr>
        <w:t>Ενδεικτική Βιβλιογραφία</w:t>
      </w:r>
    </w:p>
    <w:p w14:paraId="0079E0E3" w14:textId="77777777" w:rsidR="004B7786" w:rsidRDefault="004B7786" w:rsidP="004B7786">
      <w:pPr>
        <w:ind w:right="-58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lang w:eastAsia="el-GR"/>
        </w:rPr>
      </w:pPr>
    </w:p>
    <w:p w14:paraId="5EB50282" w14:textId="77777777" w:rsidR="004B7786" w:rsidRPr="00567A77" w:rsidRDefault="004B7786" w:rsidP="004B7786">
      <w:pPr>
        <w:numPr>
          <w:ilvl w:val="1"/>
          <w:numId w:val="3"/>
        </w:numPr>
        <w:tabs>
          <w:tab w:val="num" w:pos="-7797"/>
        </w:tabs>
        <w:spacing w:after="0" w:line="240" w:lineRule="auto"/>
        <w:ind w:left="709" w:hanging="425"/>
        <w:contextualSpacing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 w:rsidRPr="00567A77">
        <w:rPr>
          <w:rFonts w:ascii="Book Antiqua" w:eastAsia="Times New Roman" w:hAnsi="Book Antiqua"/>
          <w:sz w:val="24"/>
          <w:szCs w:val="24"/>
          <w:lang w:eastAsia="el-GR"/>
        </w:rPr>
        <w:t>ΔΙΟΙΚΗΣΗ ΕΠΙΧΕΙΡΗΣΕΩΝ, 13</w:t>
      </w:r>
      <w:r w:rsidRPr="00567A77">
        <w:rPr>
          <w:rFonts w:ascii="Book Antiqua" w:eastAsia="Times New Roman" w:hAnsi="Book Antiqua"/>
          <w:sz w:val="24"/>
          <w:szCs w:val="24"/>
          <w:vertAlign w:val="superscript"/>
          <w:lang w:eastAsia="el-GR"/>
        </w:rPr>
        <w:t>η</w:t>
      </w:r>
      <w:r w:rsidRPr="00567A77">
        <w:rPr>
          <w:rFonts w:ascii="Book Antiqua" w:eastAsia="Times New Roman" w:hAnsi="Book Antiqua"/>
          <w:sz w:val="24"/>
          <w:szCs w:val="24"/>
          <w:lang w:eastAsia="el-GR"/>
        </w:rPr>
        <w:t xml:space="preserve"> έκδοση, </w:t>
      </w:r>
      <w:r w:rsidRPr="00567A77">
        <w:rPr>
          <w:rFonts w:ascii="Book Antiqua" w:eastAsia="Times New Roman" w:hAnsi="Book Antiqua"/>
          <w:sz w:val="24"/>
          <w:szCs w:val="24"/>
          <w:lang w:val="en-US" w:eastAsia="el-GR"/>
        </w:rPr>
        <w:t>Bateman</w:t>
      </w:r>
      <w:r w:rsidRPr="00567A77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  <w:r w:rsidRPr="00567A77">
        <w:rPr>
          <w:rFonts w:ascii="Book Antiqua" w:eastAsia="Times New Roman" w:hAnsi="Book Antiqua"/>
          <w:sz w:val="24"/>
          <w:szCs w:val="24"/>
          <w:lang w:val="en-US" w:eastAsia="el-GR"/>
        </w:rPr>
        <w:t>Shell</w:t>
      </w:r>
      <w:r w:rsidRPr="00567A77">
        <w:rPr>
          <w:rFonts w:ascii="Book Antiqua" w:eastAsia="Times New Roman" w:hAnsi="Book Antiqua"/>
          <w:sz w:val="24"/>
          <w:szCs w:val="24"/>
          <w:lang w:eastAsia="el-GR"/>
        </w:rPr>
        <w:t xml:space="preserve">, Εκδόσεις Α. ΤΖΙΟΛΑ &amp; ΥΙΟΙ Α.Ε. </w:t>
      </w:r>
    </w:p>
    <w:p w14:paraId="612E2F36" w14:textId="77777777" w:rsidR="004B7786" w:rsidRPr="00085C38" w:rsidRDefault="004B7786" w:rsidP="004B7786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  <w:t>Διάρκεια Εξέτασης: 3 ώρες.</w:t>
      </w:r>
    </w:p>
    <w:p w14:paraId="521F1F02" w14:textId="77777777" w:rsidR="00FD1984" w:rsidRDefault="004B7786" w:rsidP="004B7786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lastRenderedPageBreak/>
        <w:br/>
      </w:r>
    </w:p>
    <w:p w14:paraId="7655E310" w14:textId="77777777" w:rsidR="00FD1984" w:rsidRDefault="00FD1984" w:rsidP="004B7786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</w:p>
    <w:p w14:paraId="048CCD98" w14:textId="25C20AD6" w:rsidR="00FD1984" w:rsidRPr="00FD1984" w:rsidRDefault="004B7786" w:rsidP="00FD1984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Μάθημα 2</w:t>
      </w:r>
      <w:r w:rsidRPr="00085C38">
        <w:rPr>
          <w:rFonts w:ascii="Book Antiqua" w:hAnsi="Book Antiqua" w:cs="Arial"/>
          <w:b/>
          <w:color w:val="000000" w:themeColor="text1"/>
          <w:vertAlign w:val="superscript"/>
        </w:rPr>
        <w:t>ο</w:t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 Μικροοικονομική Α’</w:t>
      </w:r>
    </w:p>
    <w:p w14:paraId="28B7F8DE" w14:textId="77777777" w:rsidR="00FD1984" w:rsidRDefault="00FD1984" w:rsidP="00FD1984">
      <w:pPr>
        <w:keepNext/>
        <w:spacing w:after="0" w:line="240" w:lineRule="auto"/>
        <w:jc w:val="both"/>
        <w:rPr>
          <w:rFonts w:ascii="Book Antiqua" w:eastAsiaTheme="minorHAnsi" w:hAnsi="Book Antiqua" w:cstheme="minorHAnsi"/>
          <w:i/>
          <w:sz w:val="24"/>
          <w:szCs w:val="24"/>
        </w:rPr>
      </w:pPr>
      <w:r>
        <w:rPr>
          <w:rFonts w:ascii="Book Antiqua" w:hAnsi="Book Antiqua" w:cstheme="minorHAnsi"/>
          <w:i/>
          <w:sz w:val="24"/>
          <w:szCs w:val="24"/>
        </w:rPr>
        <w:t>Βασικές ενότητες</w:t>
      </w:r>
    </w:p>
    <w:p w14:paraId="34D31C6A" w14:textId="77777777" w:rsidR="00FD1984" w:rsidRDefault="00FD1984" w:rsidP="00FD1984">
      <w:pPr>
        <w:spacing w:after="0" w:line="240" w:lineRule="auto"/>
        <w:ind w:right="-58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lang w:eastAsia="el-GR"/>
        </w:rPr>
      </w:pPr>
    </w:p>
    <w:p w14:paraId="21F5D817" w14:textId="77777777" w:rsidR="00FD1984" w:rsidRDefault="00FD1984" w:rsidP="00FD1984">
      <w:pPr>
        <w:pStyle w:val="a3"/>
        <w:numPr>
          <w:ilvl w:val="0"/>
          <w:numId w:val="11"/>
        </w:numPr>
        <w:spacing w:after="0" w:line="240" w:lineRule="auto"/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>
        <w:rPr>
          <w:rFonts w:ascii="Book Antiqua" w:eastAsia="Times New Roman" w:hAnsi="Book Antiqua" w:cs="Calibri"/>
          <w:sz w:val="24"/>
          <w:szCs w:val="24"/>
          <w:lang w:eastAsia="el-GR"/>
        </w:rPr>
        <w:t>Εισαγωγή: Περιεχόμενο και οργάνωση του μαθήματος.</w:t>
      </w:r>
    </w:p>
    <w:p w14:paraId="6F6FAC11" w14:textId="77777777" w:rsidR="00FD1984" w:rsidRDefault="00FD1984" w:rsidP="00FD1984">
      <w:pPr>
        <w:pStyle w:val="a3"/>
        <w:numPr>
          <w:ilvl w:val="0"/>
          <w:numId w:val="11"/>
        </w:numPr>
        <w:spacing w:after="0" w:line="240" w:lineRule="auto"/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>
        <w:rPr>
          <w:rFonts w:ascii="Book Antiqua" w:eastAsia="Times New Roman" w:hAnsi="Book Antiqua" w:cs="Calibri"/>
          <w:sz w:val="24"/>
          <w:szCs w:val="24"/>
          <w:lang w:eastAsia="el-GR"/>
        </w:rPr>
        <w:t xml:space="preserve">Αντικείμενο της μικροοικονομικής. Μεθοδολογικό πλαίσιο ανάλυσης. </w:t>
      </w:r>
    </w:p>
    <w:p w14:paraId="2A28ED7B" w14:textId="77777777" w:rsidR="00FD1984" w:rsidRDefault="00FD1984" w:rsidP="00FD1984">
      <w:pPr>
        <w:pStyle w:val="a3"/>
        <w:numPr>
          <w:ilvl w:val="0"/>
          <w:numId w:val="11"/>
        </w:numPr>
        <w:spacing w:after="0" w:line="240" w:lineRule="auto"/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>
        <w:rPr>
          <w:rFonts w:ascii="Book Antiqua" w:eastAsia="Times New Roman" w:hAnsi="Book Antiqua" w:cs="Calibri"/>
          <w:sz w:val="24"/>
          <w:szCs w:val="24"/>
          <w:lang w:eastAsia="el-GR"/>
        </w:rPr>
        <w:t xml:space="preserve">Οικονομικές μονάδες. Ζήτηση. Προσφορά. Ισορροπία αγοράς. </w:t>
      </w:r>
    </w:p>
    <w:p w14:paraId="7F2B5156" w14:textId="77777777" w:rsidR="00FD1984" w:rsidRDefault="00FD1984" w:rsidP="00FD1984">
      <w:pPr>
        <w:pStyle w:val="a3"/>
        <w:numPr>
          <w:ilvl w:val="0"/>
          <w:numId w:val="11"/>
        </w:numPr>
        <w:spacing w:after="0" w:line="240" w:lineRule="auto"/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proofErr w:type="spellStart"/>
      <w:r>
        <w:rPr>
          <w:rFonts w:ascii="Book Antiqua" w:eastAsia="Times New Roman" w:hAnsi="Book Antiqua" w:cs="Calibri"/>
          <w:sz w:val="24"/>
          <w:szCs w:val="24"/>
          <w:lang w:eastAsia="el-GR"/>
        </w:rPr>
        <w:t>Ελαστικότητες</w:t>
      </w:r>
      <w:proofErr w:type="spellEnd"/>
      <w:r>
        <w:rPr>
          <w:rFonts w:ascii="Book Antiqua" w:eastAsia="Times New Roman" w:hAnsi="Book Antiqua" w:cs="Calibri"/>
          <w:sz w:val="24"/>
          <w:szCs w:val="24"/>
          <w:lang w:eastAsia="el-GR"/>
        </w:rPr>
        <w:t xml:space="preserve"> ζήτησης και προσφοράς.</w:t>
      </w:r>
    </w:p>
    <w:p w14:paraId="3BDC3F49" w14:textId="77777777" w:rsidR="00FD1984" w:rsidRDefault="00FD1984" w:rsidP="00FD1984">
      <w:pPr>
        <w:pStyle w:val="a3"/>
        <w:numPr>
          <w:ilvl w:val="0"/>
          <w:numId w:val="11"/>
        </w:numPr>
        <w:spacing w:after="0" w:line="240" w:lineRule="auto"/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>
        <w:rPr>
          <w:rFonts w:ascii="Book Antiqua" w:eastAsia="Times New Roman" w:hAnsi="Book Antiqua" w:cs="Calibri"/>
          <w:sz w:val="24"/>
          <w:szCs w:val="24"/>
          <w:lang w:eastAsia="el-GR"/>
        </w:rPr>
        <w:t>Θεωρία καταναλωτή. Προτιμήσεις και χρησιμότητα καταναλωτή. Επιλογές και περιορισμοί. Αριστοποίηση.</w:t>
      </w:r>
    </w:p>
    <w:p w14:paraId="0B74B4DB" w14:textId="77777777" w:rsidR="00FD1984" w:rsidRDefault="00FD1984" w:rsidP="00FD1984">
      <w:pPr>
        <w:pStyle w:val="a3"/>
        <w:numPr>
          <w:ilvl w:val="0"/>
          <w:numId w:val="11"/>
        </w:numPr>
        <w:spacing w:after="0" w:line="240" w:lineRule="auto"/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>
        <w:rPr>
          <w:rFonts w:ascii="Book Antiqua" w:eastAsia="Times New Roman" w:hAnsi="Book Antiqua" w:cs="Calibri"/>
          <w:sz w:val="24"/>
          <w:szCs w:val="24"/>
          <w:lang w:eastAsia="el-GR"/>
        </w:rPr>
        <w:t xml:space="preserve">Θεωρία Παραγωγής. Συνάρτηση παραγωγής και εισροές. Ανάλυση κόστους και καμπύλες κόστους. Ελαχιστοποίηση κόστους στη βραχυχρόνια και μακροχρόνια περίοδο. </w:t>
      </w:r>
    </w:p>
    <w:p w14:paraId="174AE72A" w14:textId="77777777" w:rsidR="00FD1984" w:rsidRDefault="00FD1984" w:rsidP="00FD1984">
      <w:pPr>
        <w:pStyle w:val="a3"/>
        <w:numPr>
          <w:ilvl w:val="0"/>
          <w:numId w:val="11"/>
        </w:numPr>
        <w:spacing w:after="0" w:line="240" w:lineRule="auto"/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>
        <w:rPr>
          <w:rFonts w:ascii="Book Antiqua" w:eastAsia="Times New Roman" w:hAnsi="Book Antiqua" w:cs="Calibri"/>
          <w:sz w:val="24"/>
          <w:szCs w:val="24"/>
          <w:lang w:eastAsia="el-GR"/>
        </w:rPr>
        <w:t>Καταναλωτές, παραγωγοί και ευημερία. Ανταγωνιστική ισορροπία και πλεόνασμα παραγωγού και καταναλωτή. Αποτελεσματικότητα ανταγωνιστικών αγορών.</w:t>
      </w:r>
    </w:p>
    <w:p w14:paraId="2F92F32D" w14:textId="77777777" w:rsidR="00FD1984" w:rsidRDefault="00FD1984" w:rsidP="00FD1984">
      <w:pPr>
        <w:spacing w:after="0" w:line="240" w:lineRule="auto"/>
        <w:ind w:right="-58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highlight w:val="yellow"/>
          <w:lang w:eastAsia="el-GR"/>
        </w:rPr>
      </w:pPr>
    </w:p>
    <w:p w14:paraId="5DD37F30" w14:textId="77777777" w:rsidR="004B7786" w:rsidRDefault="004B7786" w:rsidP="004B7786">
      <w:pPr>
        <w:rPr>
          <w:rFonts w:ascii="Book Antiqua" w:eastAsiaTheme="minorHAnsi" w:hAnsi="Book Antiqua" w:cs="Calibri"/>
          <w:i/>
          <w:sz w:val="24"/>
          <w:szCs w:val="24"/>
          <w:lang w:eastAsia="x-none"/>
        </w:rPr>
      </w:pPr>
      <w:r>
        <w:rPr>
          <w:rFonts w:ascii="Book Antiqua" w:hAnsi="Book Antiqua" w:cs="Calibri"/>
          <w:i/>
          <w:sz w:val="24"/>
          <w:szCs w:val="24"/>
          <w:lang w:eastAsia="x-none"/>
        </w:rPr>
        <w:t>Ενδεικτική Βιβλιογραφία</w:t>
      </w:r>
    </w:p>
    <w:p w14:paraId="15C34AE7" w14:textId="77777777" w:rsidR="004B7786" w:rsidRDefault="004B7786" w:rsidP="004B7786">
      <w:pPr>
        <w:ind w:right="-58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lang w:eastAsia="el-GR"/>
        </w:rPr>
      </w:pPr>
    </w:p>
    <w:p w14:paraId="001D3A11" w14:textId="77777777" w:rsidR="004B7786" w:rsidRPr="004023BC" w:rsidRDefault="004B7786" w:rsidP="004B7786">
      <w:pPr>
        <w:numPr>
          <w:ilvl w:val="1"/>
          <w:numId w:val="5"/>
        </w:numPr>
        <w:tabs>
          <w:tab w:val="num" w:pos="-7655"/>
        </w:tabs>
        <w:spacing w:after="0" w:line="240" w:lineRule="auto"/>
        <w:ind w:left="709"/>
        <w:contextualSpacing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567A77">
        <w:rPr>
          <w:rFonts w:ascii="Book Antiqua" w:eastAsia="Times New Roman" w:hAnsi="Book Antiqua"/>
          <w:sz w:val="24"/>
          <w:szCs w:val="24"/>
          <w:lang w:eastAsia="el-GR"/>
        </w:rPr>
        <w:t>ΜΙΚΡΟΟΙΚΟΝΟΜΙΚΗ (ΚΑΤΖ</w:t>
      </w:r>
      <w:r w:rsidRPr="00567A77">
        <w:rPr>
          <w:rFonts w:ascii="Book Antiqua" w:eastAsia="Times New Roman" w:hAnsi="Book Antiqua" w:cs="Calibri"/>
          <w:b/>
          <w:sz w:val="24"/>
          <w:szCs w:val="24"/>
          <w:lang w:eastAsia="el-GR"/>
        </w:rPr>
        <w:t xml:space="preserve"> – </w:t>
      </w:r>
      <w:r w:rsidRPr="00567A77">
        <w:rPr>
          <w:rFonts w:ascii="Book Antiqua" w:eastAsia="Times New Roman" w:hAnsi="Book Antiqua"/>
          <w:sz w:val="24"/>
          <w:szCs w:val="24"/>
          <w:lang w:eastAsia="el-GR"/>
        </w:rPr>
        <w:t>ΡΟΖΕΝ) Εκδόσεις ΕΠΙΚΕΝΤΡΟ</w:t>
      </w:r>
      <w:r>
        <w:rPr>
          <w:rFonts w:ascii="Book Antiqua" w:eastAsia="Times New Roman" w:hAnsi="Book Antiqua"/>
          <w:sz w:val="24"/>
          <w:szCs w:val="24"/>
          <w:lang w:eastAsia="el-GR"/>
        </w:rPr>
        <w:t xml:space="preserve">, Αθήνα 2007, </w:t>
      </w:r>
      <w:r w:rsidRPr="00FB7ABE">
        <w:rPr>
          <w:rFonts w:ascii="Book Antiqua" w:eastAsia="Times New Roman" w:hAnsi="Book Antiqua"/>
          <w:sz w:val="24"/>
          <w:szCs w:val="24"/>
          <w:lang w:eastAsia="el-GR"/>
        </w:rPr>
        <w:t>Κεφάλαια 1</w:t>
      </w:r>
      <w:r w:rsidRPr="00FB7ABE">
        <w:rPr>
          <w:rFonts w:ascii="Book Antiqua" w:eastAsia="Times New Roman" w:hAnsi="Book Antiqua" w:cs="Calibri"/>
          <w:b/>
          <w:sz w:val="24"/>
          <w:szCs w:val="24"/>
          <w:lang w:eastAsia="el-GR"/>
        </w:rPr>
        <w:t xml:space="preserve"> – </w:t>
      </w:r>
      <w:r w:rsidRPr="00FB7ABE">
        <w:rPr>
          <w:rFonts w:ascii="Book Antiqua" w:eastAsia="Times New Roman" w:hAnsi="Book Antiqua"/>
          <w:sz w:val="24"/>
          <w:szCs w:val="24"/>
          <w:lang w:eastAsia="el-GR"/>
        </w:rPr>
        <w:t>5 &amp; 8</w:t>
      </w:r>
      <w:r w:rsidRPr="00FB7ABE">
        <w:rPr>
          <w:rFonts w:ascii="Book Antiqua" w:eastAsia="Times New Roman" w:hAnsi="Book Antiqua" w:cs="Calibri"/>
          <w:b/>
          <w:sz w:val="24"/>
          <w:szCs w:val="24"/>
          <w:lang w:eastAsia="el-GR"/>
        </w:rPr>
        <w:t xml:space="preserve"> – </w:t>
      </w:r>
      <w:r w:rsidRPr="00FB7ABE">
        <w:rPr>
          <w:rFonts w:ascii="Book Antiqua" w:eastAsia="Times New Roman" w:hAnsi="Book Antiqua"/>
          <w:sz w:val="24"/>
          <w:szCs w:val="24"/>
          <w:lang w:eastAsia="el-GR"/>
        </w:rPr>
        <w:t>9</w:t>
      </w:r>
    </w:p>
    <w:p w14:paraId="7C494FDA" w14:textId="77777777" w:rsidR="004B7786" w:rsidRDefault="004B7786" w:rsidP="004B7786">
      <w:pPr>
        <w:numPr>
          <w:ilvl w:val="1"/>
          <w:numId w:val="5"/>
        </w:numPr>
        <w:tabs>
          <w:tab w:val="left" w:pos="-7797"/>
          <w:tab w:val="num" w:pos="-7655"/>
        </w:tabs>
        <w:spacing w:after="0" w:line="240" w:lineRule="auto"/>
        <w:ind w:left="709"/>
        <w:contextualSpacing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567A77">
        <w:rPr>
          <w:rFonts w:ascii="Book Antiqua" w:eastAsia="Times New Roman" w:hAnsi="Book Antiqua"/>
          <w:sz w:val="24"/>
          <w:szCs w:val="24"/>
          <w:lang w:eastAsia="el-GR"/>
        </w:rPr>
        <w:t xml:space="preserve">ΜΙΚΡΟΟΙΚΟΝΟΜΙΚΗ, </w:t>
      </w:r>
      <w:r w:rsidRPr="00567A77">
        <w:rPr>
          <w:rFonts w:ascii="Book Antiqua" w:eastAsia="Times New Roman" w:hAnsi="Book Antiqua"/>
          <w:sz w:val="24"/>
          <w:szCs w:val="24"/>
          <w:lang w:val="en-US" w:eastAsia="el-GR"/>
        </w:rPr>
        <w:t>BESANKO</w:t>
      </w:r>
      <w:r w:rsidRPr="00567A77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  <w:r w:rsidRPr="00567A77">
        <w:rPr>
          <w:rFonts w:ascii="Book Antiqua" w:eastAsia="Times New Roman" w:hAnsi="Book Antiqua"/>
          <w:sz w:val="24"/>
          <w:szCs w:val="24"/>
          <w:lang w:val="en-US" w:eastAsia="el-GR"/>
        </w:rPr>
        <w:t>D</w:t>
      </w:r>
      <w:r w:rsidRPr="00567A77">
        <w:rPr>
          <w:rFonts w:ascii="Book Antiqua" w:eastAsia="Times New Roman" w:hAnsi="Book Antiqua"/>
          <w:sz w:val="24"/>
          <w:szCs w:val="24"/>
          <w:lang w:eastAsia="el-GR"/>
        </w:rPr>
        <w:t xml:space="preserve">. – </w:t>
      </w:r>
      <w:r w:rsidRPr="00567A77">
        <w:rPr>
          <w:rFonts w:ascii="Book Antiqua" w:eastAsia="Times New Roman" w:hAnsi="Book Antiqua"/>
          <w:sz w:val="24"/>
          <w:szCs w:val="24"/>
          <w:lang w:val="en-US" w:eastAsia="el-GR"/>
        </w:rPr>
        <w:t>BREAUTIGAM</w:t>
      </w:r>
      <w:r w:rsidRPr="00567A77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  <w:r w:rsidRPr="00567A77">
        <w:rPr>
          <w:rFonts w:ascii="Book Antiqua" w:eastAsia="Times New Roman" w:hAnsi="Book Antiqua"/>
          <w:sz w:val="24"/>
          <w:szCs w:val="24"/>
          <w:lang w:val="en-US" w:eastAsia="el-GR"/>
        </w:rPr>
        <w:t>R</w:t>
      </w:r>
      <w:r w:rsidRPr="00567A77">
        <w:rPr>
          <w:rFonts w:ascii="Book Antiqua" w:eastAsia="Times New Roman" w:hAnsi="Book Antiqua"/>
          <w:sz w:val="24"/>
          <w:szCs w:val="24"/>
          <w:lang w:eastAsia="el-GR"/>
        </w:rPr>
        <w:t>. (</w:t>
      </w:r>
      <w:proofErr w:type="spellStart"/>
      <w:r w:rsidRPr="00567A77">
        <w:rPr>
          <w:rFonts w:ascii="Book Antiqua" w:eastAsia="Times New Roman" w:hAnsi="Book Antiqua"/>
          <w:sz w:val="24"/>
          <w:szCs w:val="24"/>
          <w:lang w:eastAsia="el-GR"/>
        </w:rPr>
        <w:t>Μτφρ</w:t>
      </w:r>
      <w:proofErr w:type="spellEnd"/>
      <w:r w:rsidRPr="00567A77">
        <w:rPr>
          <w:rFonts w:ascii="Book Antiqua" w:eastAsia="Times New Roman" w:hAnsi="Book Antiqua"/>
          <w:sz w:val="24"/>
          <w:szCs w:val="24"/>
          <w:lang w:eastAsia="el-GR"/>
        </w:rPr>
        <w:t xml:space="preserve">. Αν. </w:t>
      </w:r>
      <w:proofErr w:type="spellStart"/>
      <w:r w:rsidRPr="00567A77">
        <w:rPr>
          <w:rFonts w:ascii="Book Antiqua" w:eastAsia="Times New Roman" w:hAnsi="Book Antiqua"/>
          <w:sz w:val="24"/>
          <w:szCs w:val="24"/>
          <w:lang w:eastAsia="el-GR"/>
        </w:rPr>
        <w:t>Σομοδήμος</w:t>
      </w:r>
      <w:proofErr w:type="spellEnd"/>
      <w:r w:rsidRPr="00567A77">
        <w:rPr>
          <w:rFonts w:ascii="Book Antiqua" w:eastAsia="Times New Roman" w:hAnsi="Book Antiqua"/>
          <w:sz w:val="24"/>
          <w:szCs w:val="24"/>
          <w:lang w:eastAsia="el-GR"/>
        </w:rPr>
        <w:t xml:space="preserve">), Εκδόσεις </w:t>
      </w:r>
      <w:r w:rsidRPr="00567A77">
        <w:rPr>
          <w:rFonts w:ascii="Book Antiqua" w:eastAsia="Times New Roman" w:hAnsi="Book Antiqua"/>
          <w:sz w:val="24"/>
          <w:szCs w:val="24"/>
          <w:lang w:val="en-US" w:eastAsia="el-GR"/>
        </w:rPr>
        <w:t>Gutenberg</w:t>
      </w:r>
      <w:r>
        <w:rPr>
          <w:rFonts w:ascii="Book Antiqua" w:eastAsia="Times New Roman" w:hAnsi="Book Antiqua"/>
          <w:sz w:val="24"/>
          <w:szCs w:val="24"/>
          <w:lang w:eastAsia="el-GR"/>
        </w:rPr>
        <w:t xml:space="preserve">, Αθήνα 2009, </w:t>
      </w:r>
      <w:r w:rsidRPr="00FB7ABE">
        <w:rPr>
          <w:rFonts w:ascii="Book Antiqua" w:eastAsia="Times New Roman" w:hAnsi="Book Antiqua"/>
          <w:sz w:val="24"/>
          <w:szCs w:val="24"/>
          <w:lang w:eastAsia="el-GR"/>
        </w:rPr>
        <w:t>Κεφάλαια 1</w:t>
      </w:r>
      <w:r w:rsidRPr="00FB7ABE">
        <w:rPr>
          <w:rFonts w:ascii="Book Antiqua" w:eastAsia="Times New Roman" w:hAnsi="Book Antiqua" w:cs="Calibri"/>
          <w:b/>
          <w:sz w:val="24"/>
          <w:szCs w:val="24"/>
          <w:lang w:eastAsia="el-GR"/>
        </w:rPr>
        <w:t xml:space="preserve"> – </w:t>
      </w:r>
      <w:r w:rsidRPr="00FB7ABE">
        <w:rPr>
          <w:rFonts w:ascii="Book Antiqua" w:eastAsia="Times New Roman" w:hAnsi="Book Antiqua"/>
          <w:sz w:val="24"/>
          <w:szCs w:val="24"/>
          <w:lang w:eastAsia="el-GR"/>
        </w:rPr>
        <w:t>8</w:t>
      </w:r>
    </w:p>
    <w:p w14:paraId="23894872" w14:textId="77777777" w:rsidR="004B7786" w:rsidRPr="00FB7ABE" w:rsidRDefault="004B7786" w:rsidP="004B7786">
      <w:pPr>
        <w:numPr>
          <w:ilvl w:val="1"/>
          <w:numId w:val="5"/>
        </w:numPr>
        <w:tabs>
          <w:tab w:val="left" w:pos="-7797"/>
          <w:tab w:val="num" w:pos="-7655"/>
        </w:tabs>
        <w:spacing w:after="0" w:line="240" w:lineRule="auto"/>
        <w:ind w:left="709"/>
        <w:contextualSpacing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FB7ABE">
        <w:rPr>
          <w:rFonts w:ascii="Book Antiqua" w:hAnsi="Book Antiqua" w:cs="Calibri"/>
          <w:sz w:val="24"/>
          <w:szCs w:val="24"/>
          <w:lang w:val="en-GB"/>
        </w:rPr>
        <w:t>Lipsey</w:t>
      </w:r>
      <w:r w:rsidRPr="00FB7ABE">
        <w:rPr>
          <w:rFonts w:ascii="Book Antiqua" w:hAnsi="Book Antiqua" w:cs="Calibri"/>
          <w:sz w:val="24"/>
          <w:szCs w:val="24"/>
        </w:rPr>
        <w:t xml:space="preserve">, </w:t>
      </w:r>
      <w:r w:rsidRPr="00FB7ABE">
        <w:rPr>
          <w:rFonts w:ascii="Book Antiqua" w:hAnsi="Book Antiqua" w:cs="Calibri"/>
          <w:sz w:val="24"/>
          <w:szCs w:val="24"/>
          <w:lang w:val="en-GB"/>
        </w:rPr>
        <w:t>R</w:t>
      </w:r>
      <w:r w:rsidRPr="00FB7ABE">
        <w:rPr>
          <w:rFonts w:ascii="Book Antiqua" w:hAnsi="Book Antiqua" w:cs="Calibri"/>
          <w:sz w:val="24"/>
          <w:szCs w:val="24"/>
        </w:rPr>
        <w:t xml:space="preserve">., &amp; </w:t>
      </w:r>
      <w:proofErr w:type="spellStart"/>
      <w:r w:rsidRPr="00FB7ABE">
        <w:rPr>
          <w:rFonts w:ascii="Book Antiqua" w:hAnsi="Book Antiqua" w:cs="Calibri"/>
          <w:sz w:val="24"/>
          <w:szCs w:val="24"/>
        </w:rPr>
        <w:t>Chrystal</w:t>
      </w:r>
      <w:proofErr w:type="spellEnd"/>
      <w:r w:rsidRPr="00FB7ABE">
        <w:rPr>
          <w:rFonts w:ascii="Book Antiqua" w:hAnsi="Book Antiqua" w:cs="Calibri"/>
          <w:sz w:val="24"/>
          <w:szCs w:val="24"/>
        </w:rPr>
        <w:t xml:space="preserve">, </w:t>
      </w:r>
      <w:r w:rsidRPr="00FB7ABE">
        <w:rPr>
          <w:rFonts w:ascii="Book Antiqua" w:hAnsi="Book Antiqua" w:cs="Calibri"/>
          <w:sz w:val="24"/>
          <w:szCs w:val="24"/>
          <w:lang w:val="en-GB"/>
        </w:rPr>
        <w:t>A</w:t>
      </w:r>
      <w:r w:rsidRPr="00FB7ABE">
        <w:rPr>
          <w:rFonts w:ascii="Book Antiqua" w:hAnsi="Book Antiqua" w:cs="Calibri"/>
          <w:sz w:val="24"/>
          <w:szCs w:val="24"/>
        </w:rPr>
        <w:t xml:space="preserve">., </w:t>
      </w:r>
      <w:r w:rsidRPr="00FB7ABE">
        <w:rPr>
          <w:rFonts w:ascii="Book Antiqua" w:hAnsi="Book Antiqua" w:cs="Calibri"/>
          <w:i/>
          <w:iCs/>
          <w:sz w:val="24"/>
          <w:szCs w:val="24"/>
        </w:rPr>
        <w:t>Μικροοικονομική Θεωρία</w:t>
      </w:r>
      <w:r w:rsidRPr="00FB7ABE">
        <w:rPr>
          <w:rFonts w:ascii="Book Antiqua" w:hAnsi="Book Antiqua" w:cs="Calibri"/>
          <w:sz w:val="24"/>
          <w:szCs w:val="24"/>
        </w:rPr>
        <w:t xml:space="preserve"> (13</w:t>
      </w:r>
      <w:r w:rsidRPr="00FB7ABE">
        <w:rPr>
          <w:rFonts w:ascii="Book Antiqua" w:hAnsi="Book Antiqua" w:cs="Calibri"/>
          <w:sz w:val="24"/>
          <w:szCs w:val="24"/>
          <w:vertAlign w:val="superscript"/>
        </w:rPr>
        <w:t>η</w:t>
      </w:r>
      <w:r w:rsidRPr="00FB7ABE">
        <w:rPr>
          <w:rFonts w:ascii="Book Antiqua" w:hAnsi="Book Antiqua" w:cs="Calibri"/>
          <w:sz w:val="24"/>
          <w:szCs w:val="24"/>
        </w:rPr>
        <w:t xml:space="preserve"> έκδοση), επιμέλεια </w:t>
      </w:r>
      <w:proofErr w:type="spellStart"/>
      <w:r w:rsidRPr="00FB7ABE">
        <w:rPr>
          <w:rFonts w:ascii="Book Antiqua" w:hAnsi="Book Antiqua" w:cs="Calibri"/>
          <w:sz w:val="24"/>
          <w:szCs w:val="24"/>
        </w:rPr>
        <w:t>Κουτσιαράς</w:t>
      </w:r>
      <w:proofErr w:type="spellEnd"/>
      <w:r w:rsidRPr="00FB7ABE">
        <w:rPr>
          <w:rFonts w:ascii="Book Antiqua" w:hAnsi="Book Antiqua" w:cs="Calibri"/>
          <w:sz w:val="24"/>
          <w:szCs w:val="24"/>
        </w:rPr>
        <w:t xml:space="preserve"> Ν., εκδόσεις </w:t>
      </w:r>
      <w:proofErr w:type="spellStart"/>
      <w:r w:rsidRPr="00FB7ABE">
        <w:rPr>
          <w:rFonts w:ascii="Book Antiqua" w:hAnsi="Book Antiqua" w:cs="Calibri"/>
          <w:sz w:val="24"/>
          <w:szCs w:val="24"/>
        </w:rPr>
        <w:t>Τζιόλα</w:t>
      </w:r>
      <w:proofErr w:type="spellEnd"/>
      <w:r w:rsidRPr="00FB7ABE">
        <w:rPr>
          <w:rFonts w:ascii="Book Antiqua" w:hAnsi="Book Antiqua"/>
          <w:sz w:val="24"/>
          <w:szCs w:val="24"/>
        </w:rPr>
        <w:t>, Αθήνα 2018, Κεφάλαια 1 – 5 και 9. </w:t>
      </w:r>
    </w:p>
    <w:p w14:paraId="64AD1501" w14:textId="77777777" w:rsidR="004B7786" w:rsidRDefault="004B7786" w:rsidP="004B7786">
      <w:pPr>
        <w:tabs>
          <w:tab w:val="left" w:pos="1215"/>
        </w:tabs>
        <w:jc w:val="both"/>
        <w:rPr>
          <w:rFonts w:ascii="Book Antiqua" w:eastAsia="Times New Roman" w:hAnsi="Book Antiqua"/>
          <w:sz w:val="24"/>
          <w:szCs w:val="24"/>
          <w:highlight w:val="yellow"/>
        </w:rPr>
      </w:pPr>
    </w:p>
    <w:p w14:paraId="5F0BAE2A" w14:textId="77777777" w:rsidR="004B7786" w:rsidRPr="00085C38" w:rsidRDefault="004B7786" w:rsidP="004B7786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t>Διάρκεια Εξέτασης: 3 ώρες.</w:t>
      </w:r>
    </w:p>
    <w:p w14:paraId="5E256330" w14:textId="77777777" w:rsidR="004B7786" w:rsidRPr="00085C38" w:rsidRDefault="004B7786" w:rsidP="004B7786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Μάθημα 3</w:t>
      </w:r>
      <w:r w:rsidRPr="00085C38">
        <w:rPr>
          <w:rFonts w:ascii="Book Antiqua" w:hAnsi="Book Antiqua" w:cs="Arial"/>
          <w:b/>
          <w:color w:val="000000" w:themeColor="text1"/>
          <w:vertAlign w:val="superscript"/>
        </w:rPr>
        <w:t>ο</w:t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 Στατιστική στη Διοίκηση Επιχειρήσεων</w:t>
      </w:r>
    </w:p>
    <w:p w14:paraId="5494B4FF" w14:textId="77777777" w:rsidR="00FD1984" w:rsidRDefault="00FD1984" w:rsidP="00FD1984">
      <w:pPr>
        <w:keepNext/>
        <w:spacing w:after="0" w:line="240" w:lineRule="auto"/>
        <w:jc w:val="both"/>
        <w:rPr>
          <w:rFonts w:ascii="Book Antiqua" w:eastAsiaTheme="minorHAnsi" w:hAnsi="Book Antiqua" w:cstheme="minorHAnsi"/>
          <w:i/>
          <w:sz w:val="24"/>
          <w:szCs w:val="24"/>
        </w:rPr>
      </w:pPr>
      <w:r>
        <w:rPr>
          <w:rFonts w:ascii="Book Antiqua" w:hAnsi="Book Antiqua" w:cstheme="minorHAnsi"/>
          <w:i/>
          <w:sz w:val="24"/>
          <w:szCs w:val="24"/>
        </w:rPr>
        <w:t>Βασικές ενότητες</w:t>
      </w:r>
    </w:p>
    <w:p w14:paraId="67F08C9A" w14:textId="77777777" w:rsidR="00FD1984" w:rsidRDefault="00FD1984" w:rsidP="00FD1984">
      <w:pPr>
        <w:keepNext/>
        <w:spacing w:after="0" w:line="240" w:lineRule="auto"/>
        <w:jc w:val="both"/>
        <w:rPr>
          <w:rFonts w:ascii="Book Antiqua" w:hAnsi="Book Antiqua" w:cstheme="minorHAnsi"/>
          <w:i/>
          <w:sz w:val="24"/>
          <w:szCs w:val="24"/>
          <w:highlight w:val="yellow"/>
        </w:rPr>
      </w:pPr>
    </w:p>
    <w:p w14:paraId="124ED45A" w14:textId="77777777" w:rsidR="00FD1984" w:rsidRDefault="00FD1984" w:rsidP="00FD1984">
      <w:pPr>
        <w:numPr>
          <w:ilvl w:val="0"/>
          <w:numId w:val="12"/>
        </w:numPr>
        <w:spacing w:after="0" w:line="240" w:lineRule="auto"/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Εισαγωγή</w:t>
      </w:r>
    </w:p>
    <w:p w14:paraId="75354374" w14:textId="77777777" w:rsidR="00FD1984" w:rsidRDefault="00FD1984" w:rsidP="00FD1984">
      <w:pPr>
        <w:numPr>
          <w:ilvl w:val="0"/>
          <w:numId w:val="12"/>
        </w:numPr>
        <w:spacing w:after="0" w:line="240" w:lineRule="auto"/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 xml:space="preserve">Γραφικές Μέθοδοι Σύνοψης Δεδομένων (Διάγραμμα Σημείων, Διάγραμμα Μίσχου – Φύλλου, Κατανομή Συχνότητας, </w:t>
      </w:r>
      <w:proofErr w:type="spellStart"/>
      <w:r>
        <w:rPr>
          <w:rFonts w:ascii="Book Antiqua" w:hAnsi="Book Antiqua" w:cstheme="minorHAnsi"/>
          <w:sz w:val="24"/>
          <w:szCs w:val="24"/>
        </w:rPr>
        <w:t>Ραβδογράμματα</w:t>
      </w:r>
      <w:proofErr w:type="spellEnd"/>
      <w:r>
        <w:rPr>
          <w:rFonts w:ascii="Book Antiqua" w:hAnsi="Book Antiqua" w:cstheme="minorHAnsi"/>
          <w:sz w:val="24"/>
          <w:szCs w:val="24"/>
        </w:rPr>
        <w:t xml:space="preserve">, Γραμμογραφήματα, Κυκλικά Διαγράμματα, </w:t>
      </w:r>
      <w:proofErr w:type="spellStart"/>
      <w:r>
        <w:rPr>
          <w:rFonts w:ascii="Book Antiqua" w:hAnsi="Book Antiqua" w:cstheme="minorHAnsi"/>
          <w:sz w:val="24"/>
          <w:szCs w:val="24"/>
        </w:rPr>
        <w:t>Εικονογράμματα</w:t>
      </w:r>
      <w:proofErr w:type="spellEnd"/>
      <w:r>
        <w:rPr>
          <w:rFonts w:ascii="Book Antiqua" w:hAnsi="Book Antiqua" w:cstheme="minorHAnsi"/>
          <w:sz w:val="24"/>
          <w:szCs w:val="24"/>
        </w:rPr>
        <w:t>)</w:t>
      </w:r>
    </w:p>
    <w:p w14:paraId="1769B347" w14:textId="77777777" w:rsidR="00FD1984" w:rsidRDefault="00FD1984" w:rsidP="00FD1984">
      <w:pPr>
        <w:numPr>
          <w:ilvl w:val="0"/>
          <w:numId w:val="12"/>
        </w:numPr>
        <w:spacing w:after="0" w:line="240" w:lineRule="auto"/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 xml:space="preserve">Αριθμητικές Μέθοδοι Σύνοψης Δεδομένων (Μέτρα: Κεντρικής Τάσης, Σχετικής Θέσης, Διασποράς, Σχετικής Διασποράς, </w:t>
      </w:r>
    </w:p>
    <w:p w14:paraId="4D0F6144" w14:textId="77777777" w:rsidR="00FD1984" w:rsidRDefault="00FD1984" w:rsidP="00FD1984">
      <w:pPr>
        <w:numPr>
          <w:ilvl w:val="0"/>
          <w:numId w:val="12"/>
        </w:numPr>
        <w:spacing w:after="0" w:line="240" w:lineRule="auto"/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lastRenderedPageBreak/>
        <w:t xml:space="preserve">Στοιχεία Θεωρίας Πιθανοτήτων (Βασικές Έννοιες, Αξιωματική Θεμελίωση, Αρχές Απαρίθμησης, Δεσμευμένη Πιθανότητα, Θεώρημα </w:t>
      </w:r>
      <w:proofErr w:type="spellStart"/>
      <w:r>
        <w:rPr>
          <w:rFonts w:ascii="Book Antiqua" w:hAnsi="Book Antiqua" w:cstheme="minorHAnsi"/>
          <w:sz w:val="24"/>
          <w:szCs w:val="24"/>
        </w:rPr>
        <w:t>Bayes</w:t>
      </w:r>
      <w:proofErr w:type="spellEnd"/>
      <w:r>
        <w:rPr>
          <w:rFonts w:ascii="Book Antiqua" w:hAnsi="Book Antiqua" w:cstheme="minorHAnsi"/>
          <w:sz w:val="24"/>
          <w:szCs w:val="24"/>
        </w:rPr>
        <w:t>, Ανεξάρτητα Ενδεχόμενα)</w:t>
      </w:r>
    </w:p>
    <w:p w14:paraId="62134990" w14:textId="77777777" w:rsidR="00FD1984" w:rsidRDefault="00FD1984" w:rsidP="00FD1984">
      <w:pPr>
        <w:numPr>
          <w:ilvl w:val="0"/>
          <w:numId w:val="12"/>
        </w:numPr>
        <w:spacing w:after="0" w:line="240" w:lineRule="auto"/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Κατανομές Πιθανότητας (Βασικές Έννοιες, Διακριτές και Συνεχείς Τυχαίες Μεταβλητές, Μέτρα Κεντρικής Τάσης, Μέτρα Διασποράς, Ροπές)</w:t>
      </w:r>
    </w:p>
    <w:p w14:paraId="18FA0DAE" w14:textId="77777777" w:rsidR="00FD1984" w:rsidRDefault="00FD1984" w:rsidP="00FD1984">
      <w:pPr>
        <w:numPr>
          <w:ilvl w:val="0"/>
          <w:numId w:val="12"/>
        </w:numPr>
        <w:spacing w:after="0" w:line="240" w:lineRule="auto"/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 xml:space="preserve">Ειδικές Διακριτές Κατανομές  </w:t>
      </w:r>
    </w:p>
    <w:p w14:paraId="4BEB830F" w14:textId="77777777" w:rsidR="00FD1984" w:rsidRDefault="00FD1984" w:rsidP="00FD1984">
      <w:pPr>
        <w:numPr>
          <w:ilvl w:val="0"/>
          <w:numId w:val="12"/>
        </w:numPr>
        <w:spacing w:after="0" w:line="240" w:lineRule="auto"/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 xml:space="preserve">Ειδικές Συνεχείς Κατανομές </w:t>
      </w:r>
    </w:p>
    <w:p w14:paraId="250FAECB" w14:textId="77777777" w:rsidR="00FD1984" w:rsidRDefault="00FD1984" w:rsidP="00FD1984">
      <w:pPr>
        <w:numPr>
          <w:ilvl w:val="0"/>
          <w:numId w:val="12"/>
        </w:numPr>
        <w:spacing w:after="0" w:line="240" w:lineRule="auto"/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Δειγματικές Κατανομές</w:t>
      </w:r>
    </w:p>
    <w:p w14:paraId="65B15B24" w14:textId="77777777" w:rsidR="00FD1984" w:rsidRDefault="00FD1984" w:rsidP="00FD1984">
      <w:pPr>
        <w:numPr>
          <w:ilvl w:val="0"/>
          <w:numId w:val="12"/>
        </w:numPr>
        <w:spacing w:after="0" w:line="240" w:lineRule="auto"/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Σημειακή Εκτίμηση Παραμέτρων</w:t>
      </w:r>
    </w:p>
    <w:p w14:paraId="60025329" w14:textId="77777777" w:rsidR="00FD1984" w:rsidRDefault="00FD1984" w:rsidP="00FD1984">
      <w:pPr>
        <w:numPr>
          <w:ilvl w:val="0"/>
          <w:numId w:val="12"/>
        </w:numPr>
        <w:spacing w:after="0" w:line="240" w:lineRule="auto"/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Εκτίμηση Παραμέτρων με Διαστήματα Εμπιστοσύνης (Μέσου και Διαφοράς Μέσων)</w:t>
      </w:r>
    </w:p>
    <w:p w14:paraId="543D38FD" w14:textId="77777777" w:rsidR="00FD1984" w:rsidRDefault="00FD1984" w:rsidP="00FD1984">
      <w:pPr>
        <w:numPr>
          <w:ilvl w:val="0"/>
          <w:numId w:val="12"/>
        </w:numPr>
        <w:spacing w:after="0" w:line="240" w:lineRule="auto"/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Παραμετρικοί Έλεγχοι Στατιστικών Υποθέσεων (Μέσου και Διαφοράς Μέσων)</w:t>
      </w:r>
    </w:p>
    <w:p w14:paraId="4BC02DBB" w14:textId="77777777" w:rsidR="00FD1984" w:rsidRDefault="00FD1984" w:rsidP="00FD1984">
      <w:pPr>
        <w:numPr>
          <w:ilvl w:val="0"/>
          <w:numId w:val="12"/>
        </w:numPr>
        <w:spacing w:after="0" w:line="240" w:lineRule="auto"/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Εισαγωγή στο SPSS</w:t>
      </w:r>
    </w:p>
    <w:p w14:paraId="26A74763" w14:textId="77777777" w:rsidR="00FD1984" w:rsidRDefault="00FD1984" w:rsidP="00FD1984">
      <w:pPr>
        <w:numPr>
          <w:ilvl w:val="0"/>
          <w:numId w:val="12"/>
        </w:numPr>
        <w:spacing w:after="0" w:line="240" w:lineRule="auto"/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Περιγραφική Ανάλυση στο SPSS</w:t>
      </w:r>
    </w:p>
    <w:p w14:paraId="7A6A5C61" w14:textId="77777777" w:rsidR="00FD1984" w:rsidRDefault="00FD1984" w:rsidP="00FD1984">
      <w:pPr>
        <w:numPr>
          <w:ilvl w:val="0"/>
          <w:numId w:val="12"/>
        </w:numPr>
        <w:spacing w:after="0" w:line="240" w:lineRule="auto"/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Έλεγχοι υποθέσεων στο SPSS</w:t>
      </w:r>
    </w:p>
    <w:p w14:paraId="5B5B11C9" w14:textId="77777777" w:rsidR="004B7786" w:rsidRDefault="004B7786" w:rsidP="004B7786">
      <w:pPr>
        <w:tabs>
          <w:tab w:val="left" w:pos="1215"/>
        </w:tabs>
        <w:jc w:val="both"/>
        <w:rPr>
          <w:rFonts w:ascii="Book Antiqua" w:eastAsia="Times New Roman" w:hAnsi="Book Antiqua" w:cs="Calibri"/>
          <w:b/>
          <w:color w:val="FF0000"/>
          <w:sz w:val="24"/>
          <w:szCs w:val="24"/>
          <w:highlight w:val="yellow"/>
          <w:lang w:eastAsia="el-GR"/>
        </w:rPr>
      </w:pPr>
    </w:p>
    <w:p w14:paraId="4FC634B2" w14:textId="77777777" w:rsidR="004B7786" w:rsidRDefault="004B7786" w:rsidP="004B7786">
      <w:pPr>
        <w:rPr>
          <w:rFonts w:ascii="Book Antiqua" w:hAnsi="Book Antiqua" w:cs="Calibri"/>
          <w:i/>
          <w:sz w:val="24"/>
          <w:szCs w:val="24"/>
          <w:lang w:eastAsia="x-none"/>
        </w:rPr>
      </w:pPr>
      <w:r>
        <w:rPr>
          <w:rFonts w:ascii="Book Antiqua" w:hAnsi="Book Antiqua" w:cs="Calibri"/>
          <w:i/>
          <w:sz w:val="24"/>
          <w:szCs w:val="24"/>
          <w:lang w:eastAsia="x-none"/>
        </w:rPr>
        <w:t>Ενδεικτική Βιβλιογραφία</w:t>
      </w:r>
    </w:p>
    <w:p w14:paraId="01E060FE" w14:textId="77777777" w:rsidR="004B7786" w:rsidRDefault="004B7786" w:rsidP="004B7786">
      <w:pPr>
        <w:rPr>
          <w:rFonts w:ascii="Book Antiqua" w:eastAsiaTheme="minorHAnsi" w:hAnsi="Book Antiqua" w:cs="Calibri"/>
          <w:i/>
          <w:sz w:val="24"/>
          <w:szCs w:val="24"/>
          <w:lang w:eastAsia="x-none"/>
        </w:rPr>
      </w:pPr>
    </w:p>
    <w:p w14:paraId="17F598F6" w14:textId="77777777" w:rsidR="004B7786" w:rsidRPr="004023BC" w:rsidRDefault="004B7786" w:rsidP="004B7786">
      <w:pPr>
        <w:widowControl w:val="0"/>
        <w:numPr>
          <w:ilvl w:val="0"/>
          <w:numId w:val="9"/>
        </w:numPr>
        <w:spacing w:after="0" w:line="240" w:lineRule="auto"/>
        <w:jc w:val="both"/>
        <w:rPr>
          <w:rFonts w:ascii="Book Antiqua" w:eastAsia="Times New Roman" w:hAnsi="Book Antiqua"/>
          <w:sz w:val="24"/>
          <w:szCs w:val="24"/>
        </w:rPr>
      </w:pPr>
      <w:proofErr w:type="spellStart"/>
      <w:r w:rsidRPr="00567A77">
        <w:rPr>
          <w:rFonts w:ascii="Book Antiqua" w:eastAsia="Times New Roman" w:hAnsi="Book Antiqua"/>
          <w:sz w:val="24"/>
          <w:szCs w:val="24"/>
        </w:rPr>
        <w:t>Aγγελής</w:t>
      </w:r>
      <w:proofErr w:type="spellEnd"/>
      <w:r w:rsidRPr="00567A77">
        <w:rPr>
          <w:rFonts w:ascii="Book Antiqua" w:eastAsia="Times New Roman" w:hAnsi="Book Antiqua"/>
          <w:sz w:val="24"/>
          <w:szCs w:val="24"/>
        </w:rPr>
        <w:t xml:space="preserve">, B., Δημάκη Κ., </w:t>
      </w:r>
      <w:r w:rsidRPr="00E729CD">
        <w:rPr>
          <w:rFonts w:ascii="Book Antiqua" w:eastAsia="Times New Roman" w:hAnsi="Book Antiqua"/>
          <w:i/>
          <w:sz w:val="24"/>
          <w:szCs w:val="24"/>
        </w:rPr>
        <w:t xml:space="preserve">Στατιστική Τόμος A’, Στατιστική, Πιθανότητες, Στατιστική </w:t>
      </w:r>
      <w:proofErr w:type="spellStart"/>
      <w:r w:rsidRPr="00E729CD">
        <w:rPr>
          <w:rFonts w:ascii="Book Antiqua" w:eastAsia="Times New Roman" w:hAnsi="Book Antiqua"/>
          <w:i/>
          <w:sz w:val="24"/>
          <w:szCs w:val="24"/>
        </w:rPr>
        <w:t>Συμπερασματολογία</w:t>
      </w:r>
      <w:proofErr w:type="spellEnd"/>
      <w:r w:rsidRPr="00E729CD">
        <w:rPr>
          <w:rFonts w:ascii="Book Antiqua" w:eastAsia="Times New Roman" w:hAnsi="Book Antiqua"/>
          <w:i/>
          <w:sz w:val="24"/>
          <w:szCs w:val="24"/>
        </w:rPr>
        <w:t xml:space="preserve">, </w:t>
      </w:r>
      <w:r w:rsidRPr="00E729CD">
        <w:rPr>
          <w:rFonts w:ascii="Book Antiqua" w:eastAsia="Times New Roman" w:hAnsi="Book Antiqua"/>
          <w:sz w:val="24"/>
          <w:szCs w:val="24"/>
        </w:rPr>
        <w:t>Εκδόσεις Σοφία, Θεσσαλονίκη, 2010.</w:t>
      </w:r>
    </w:p>
    <w:p w14:paraId="43F9E10C" w14:textId="77777777" w:rsidR="004B7786" w:rsidRPr="004023BC" w:rsidRDefault="004B7786" w:rsidP="004B7786">
      <w:pPr>
        <w:widowControl w:val="0"/>
        <w:numPr>
          <w:ilvl w:val="0"/>
          <w:numId w:val="9"/>
        </w:numPr>
        <w:spacing w:after="0" w:line="240" w:lineRule="auto"/>
        <w:jc w:val="both"/>
        <w:rPr>
          <w:rFonts w:ascii="Book Antiqua" w:eastAsia="Times New Roman" w:hAnsi="Book Antiqua"/>
          <w:sz w:val="24"/>
          <w:szCs w:val="24"/>
        </w:rPr>
      </w:pPr>
      <w:r w:rsidRPr="00E729CD">
        <w:rPr>
          <w:rFonts w:ascii="Book Antiqua" w:eastAsia="Times New Roman" w:hAnsi="Book Antiqua" w:cs="Arial"/>
          <w:sz w:val="24"/>
          <w:szCs w:val="24"/>
          <w:lang w:val="en-US"/>
        </w:rPr>
        <w:t>Field</w:t>
      </w:r>
      <w:r w:rsidRPr="00E729CD">
        <w:rPr>
          <w:rFonts w:ascii="Book Antiqua" w:eastAsia="Times New Roman" w:hAnsi="Book Antiqua" w:cs="Arial"/>
          <w:sz w:val="24"/>
          <w:szCs w:val="24"/>
        </w:rPr>
        <w:t xml:space="preserve">, </w:t>
      </w:r>
      <w:r w:rsidRPr="00E729CD">
        <w:rPr>
          <w:rFonts w:ascii="Book Antiqua" w:eastAsia="Times New Roman" w:hAnsi="Book Antiqua" w:cs="Arial"/>
          <w:sz w:val="24"/>
          <w:szCs w:val="24"/>
          <w:lang w:val="en-US"/>
        </w:rPr>
        <w:t>A</w:t>
      </w:r>
      <w:r w:rsidRPr="00E729CD">
        <w:rPr>
          <w:rFonts w:ascii="Book Antiqua" w:eastAsia="Times New Roman" w:hAnsi="Book Antiqua" w:cs="Arial"/>
          <w:sz w:val="24"/>
          <w:szCs w:val="24"/>
        </w:rPr>
        <w:t xml:space="preserve">., </w:t>
      </w:r>
      <w:r w:rsidRPr="00E729CD">
        <w:rPr>
          <w:rFonts w:ascii="Book Antiqua" w:eastAsia="Times New Roman" w:hAnsi="Book Antiqua" w:cs="Arial"/>
          <w:i/>
          <w:sz w:val="24"/>
          <w:szCs w:val="24"/>
        </w:rPr>
        <w:t>Μια περιπέτεια στη Στατιστική – Το αίνιγμα της πραγματικότητας</w:t>
      </w:r>
      <w:r w:rsidRPr="00E729CD">
        <w:rPr>
          <w:rFonts w:ascii="Book Antiqua" w:eastAsia="Times New Roman" w:hAnsi="Book Antiqua" w:cs="Arial"/>
          <w:sz w:val="24"/>
          <w:szCs w:val="24"/>
        </w:rPr>
        <w:t>, Εκδόσεις</w:t>
      </w:r>
      <w:r w:rsidRPr="00E729CD">
        <w:rPr>
          <w:rFonts w:ascii="Book Antiqua" w:eastAsia="Times New Roman" w:hAnsi="Book Antiqua"/>
          <w:sz w:val="24"/>
          <w:szCs w:val="24"/>
        </w:rPr>
        <w:t xml:space="preserve"> </w:t>
      </w:r>
      <w:r w:rsidRPr="00E729CD">
        <w:rPr>
          <w:rFonts w:ascii="Book Antiqua" w:eastAsia="Times New Roman" w:hAnsi="Book Antiqua" w:cs="Arial"/>
          <w:sz w:val="24"/>
          <w:szCs w:val="24"/>
        </w:rPr>
        <w:t>Προπομπός, 2021.</w:t>
      </w:r>
    </w:p>
    <w:p w14:paraId="643B655F" w14:textId="77777777" w:rsidR="004B7786" w:rsidRDefault="004B7786" w:rsidP="004B7786">
      <w:pPr>
        <w:widowControl w:val="0"/>
        <w:numPr>
          <w:ilvl w:val="0"/>
          <w:numId w:val="9"/>
        </w:numPr>
        <w:tabs>
          <w:tab w:val="left" w:pos="-7797"/>
          <w:tab w:val="num" w:pos="1440"/>
        </w:tabs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proofErr w:type="spellStart"/>
      <w:r w:rsidRPr="00567A77">
        <w:rPr>
          <w:rFonts w:ascii="Book Antiqua" w:eastAsia="Times New Roman" w:hAnsi="Book Antiqua"/>
          <w:sz w:val="24"/>
          <w:szCs w:val="24"/>
        </w:rPr>
        <w:t>Zαχαροπούλου</w:t>
      </w:r>
      <w:proofErr w:type="spellEnd"/>
      <w:r w:rsidRPr="00567A77">
        <w:rPr>
          <w:rFonts w:ascii="Book Antiqua" w:eastAsia="Times New Roman" w:hAnsi="Book Antiqua"/>
          <w:sz w:val="24"/>
          <w:szCs w:val="24"/>
        </w:rPr>
        <w:t xml:space="preserve">, X. </w:t>
      </w:r>
      <w:r w:rsidRPr="00567A77">
        <w:rPr>
          <w:rFonts w:ascii="Book Antiqua" w:eastAsia="Times New Roman" w:hAnsi="Book Antiqua"/>
          <w:i/>
          <w:iCs/>
          <w:sz w:val="24"/>
          <w:szCs w:val="24"/>
        </w:rPr>
        <w:t>Στατιστική: Μέθοδοι – Εφαρμογές</w:t>
      </w:r>
      <w:r w:rsidRPr="00567A77">
        <w:rPr>
          <w:rFonts w:ascii="Book Antiqua" w:eastAsia="Times New Roman" w:hAnsi="Book Antiqua"/>
          <w:sz w:val="24"/>
          <w:szCs w:val="24"/>
        </w:rPr>
        <w:t>, Θεσσαλονίκη 1993.</w:t>
      </w:r>
      <w:r w:rsidRPr="00567A77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</w:p>
    <w:p w14:paraId="60B915BF" w14:textId="7CF22577" w:rsidR="004B7786" w:rsidRDefault="004B7786" w:rsidP="004B7786">
      <w:pPr>
        <w:widowControl w:val="0"/>
        <w:tabs>
          <w:tab w:val="left" w:pos="-7797"/>
          <w:tab w:val="num" w:pos="1440"/>
        </w:tabs>
        <w:jc w:val="both"/>
        <w:rPr>
          <w:rFonts w:ascii="Book Antiqua" w:eastAsia="Times New Roman" w:hAnsi="Book Antiqua"/>
          <w:sz w:val="24"/>
          <w:szCs w:val="24"/>
          <w:highlight w:val="yellow"/>
          <w:lang w:eastAsia="el-GR"/>
        </w:rPr>
      </w:pPr>
    </w:p>
    <w:p w14:paraId="61D23609" w14:textId="70944621" w:rsidR="004B7786" w:rsidRDefault="004B7786" w:rsidP="004B7786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C10333">
        <w:rPr>
          <w:rFonts w:ascii="Palatino Linotype" w:hAnsi="Palatino Linotype"/>
          <w:color w:val="000000" w:themeColor="text1"/>
          <w:sz w:val="24"/>
          <w:szCs w:val="24"/>
        </w:rPr>
        <w:t>Διάρκεια Εξέτασης: 3 ώρες.</w:t>
      </w:r>
    </w:p>
    <w:p w14:paraId="03536298" w14:textId="77777777" w:rsidR="00F21444" w:rsidRPr="00C10333" w:rsidRDefault="00F21444" w:rsidP="004B7786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</w:p>
    <w:p w14:paraId="5511ECB4" w14:textId="17EAAE39" w:rsidR="004B7786" w:rsidRPr="00C10333" w:rsidRDefault="004B7786" w:rsidP="004B7786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C10333">
        <w:rPr>
          <w:rFonts w:ascii="Palatino Linotype" w:hAnsi="Palatino Linotype"/>
          <w:color w:val="000000" w:themeColor="text1"/>
          <w:sz w:val="24"/>
          <w:szCs w:val="24"/>
        </w:rPr>
        <w:t>Επιτρεπόμενο Υλικό</w:t>
      </w:r>
    </w:p>
    <w:p w14:paraId="2BB2A45C" w14:textId="77777777" w:rsidR="004B7786" w:rsidRPr="008218C2" w:rsidRDefault="004B7786" w:rsidP="004B7786">
      <w:pPr>
        <w:widowControl w:val="0"/>
        <w:tabs>
          <w:tab w:val="left" w:pos="-7797"/>
        </w:tabs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C10333">
        <w:rPr>
          <w:rFonts w:ascii="Palatino Linotype" w:hAnsi="Palatino Linotype"/>
          <w:color w:val="000000" w:themeColor="text1"/>
          <w:sz w:val="24"/>
          <w:szCs w:val="24"/>
        </w:rPr>
        <w:t>Οι φοιτητές μπορούν να έχουν μαζί τους αριθμομηχανή (</w:t>
      </w:r>
      <w:r w:rsidRPr="00C10333">
        <w:rPr>
          <w:rFonts w:ascii="Palatino Linotype" w:hAnsi="Palatino Linotype"/>
          <w:color w:val="000000" w:themeColor="text1"/>
          <w:sz w:val="24"/>
          <w:szCs w:val="24"/>
          <w:lang w:val="en-US"/>
        </w:rPr>
        <w:t>scientific</w:t>
      </w:r>
      <w:r w:rsidRPr="00C10333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  <w:r w:rsidRPr="00C10333">
        <w:rPr>
          <w:rFonts w:ascii="Palatino Linotype" w:hAnsi="Palatino Linotype"/>
          <w:color w:val="000000" w:themeColor="text1"/>
          <w:sz w:val="24"/>
          <w:szCs w:val="24"/>
          <w:lang w:val="en-US"/>
        </w:rPr>
        <w:t>calculator</w:t>
      </w:r>
      <w:r w:rsidRPr="00C10333">
        <w:rPr>
          <w:rFonts w:ascii="Palatino Linotype" w:hAnsi="Palatino Linotype"/>
          <w:color w:val="000000" w:themeColor="text1"/>
          <w:sz w:val="24"/>
          <w:szCs w:val="24"/>
        </w:rPr>
        <w:t xml:space="preserve">). Δεν επιτρέπεται η αριθμομηχανή να έχει μνήμη ή δυνατότητα προγραμματισμού. </w:t>
      </w:r>
      <w:r w:rsidRPr="00C10333">
        <w:rPr>
          <w:rFonts w:ascii="Palatino Linotype" w:hAnsi="Palatino Linotype"/>
          <w:color w:val="000000" w:themeColor="text1"/>
          <w:sz w:val="24"/>
          <w:szCs w:val="24"/>
        </w:rPr>
        <w:br/>
      </w:r>
      <w:r>
        <w:rPr>
          <w:rFonts w:ascii="Palatino Linotype" w:hAnsi="Palatino Linotype"/>
          <w:color w:val="323D4F"/>
          <w:sz w:val="24"/>
          <w:szCs w:val="24"/>
        </w:rPr>
        <w:br/>
      </w:r>
      <w:r w:rsidRPr="008218C2">
        <w:rPr>
          <w:rFonts w:ascii="Book Antiqua" w:eastAsia="Times New Roman" w:hAnsi="Book Antiqua"/>
          <w:sz w:val="24"/>
          <w:szCs w:val="24"/>
          <w:lang w:eastAsia="el-GR"/>
        </w:rPr>
        <w:t>Οι υποψήφιοι προς κατάταξη πτυχιούχοι/</w:t>
      </w:r>
      <w:proofErr w:type="spellStart"/>
      <w:r w:rsidRPr="008218C2">
        <w:rPr>
          <w:rFonts w:ascii="Book Antiqua" w:eastAsia="Times New Roman" w:hAnsi="Book Antiqua"/>
          <w:sz w:val="24"/>
          <w:szCs w:val="24"/>
          <w:lang w:eastAsia="el-GR"/>
        </w:rPr>
        <w:t>ες</w:t>
      </w:r>
      <w:proofErr w:type="spellEnd"/>
      <w:r w:rsidRPr="008218C2">
        <w:rPr>
          <w:rFonts w:ascii="Book Antiqua" w:eastAsia="Times New Roman" w:hAnsi="Book Antiqua"/>
          <w:sz w:val="24"/>
          <w:szCs w:val="24"/>
          <w:lang w:eastAsia="el-GR"/>
        </w:rPr>
        <w:t xml:space="preserve"> Τριτοβάθμιας Εκπαίδευσης με αναπηρία και ειδικές μαθησιακές ανάγκες εξετάζονται προφορικά ή γραπτά ανάλογα με τις δυνατότητές τους.</w:t>
      </w:r>
    </w:p>
    <w:p w14:paraId="417F9919" w14:textId="3BDA2600" w:rsidR="004B7786" w:rsidRPr="004B7786" w:rsidRDefault="004B7786" w:rsidP="004B7786">
      <w:pPr>
        <w:rPr>
          <w:rFonts w:ascii="Palatino Linotype" w:hAnsi="Palatino Linotype"/>
          <w:b/>
        </w:rPr>
      </w:pPr>
      <w:bookmarkStart w:id="0" w:name="_GoBack"/>
      <w:bookmarkEnd w:id="0"/>
      <w:r w:rsidRPr="004B7786">
        <w:rPr>
          <w:rFonts w:ascii="Palatino Linotype" w:hAnsi="Palatino Linotype"/>
          <w:b/>
        </w:rPr>
        <w:t>ΔΙΚΑΙΟΥΜΕΝΟΙ ΥΠΟΒΟΛΗΣ ΑΙΤΗΣΗΣ</w:t>
      </w:r>
    </w:p>
    <w:p w14:paraId="57213CAE" w14:textId="77777777" w:rsidR="004B7786" w:rsidRPr="004B7786" w:rsidRDefault="004B7786" w:rsidP="004B7786">
      <w:pPr>
        <w:rPr>
          <w:rFonts w:ascii="Palatino Linotype" w:hAnsi="Palatino Linotype"/>
        </w:rPr>
      </w:pPr>
      <w:r w:rsidRPr="004B7786">
        <w:rPr>
          <w:rFonts w:ascii="Palatino Linotype" w:hAnsi="Palatino Linotype"/>
        </w:rPr>
        <w:t xml:space="preserve">Απόφοιτοι Ινστιτούτων Επαγγελματικής Κατάρτισης (Ι.Ε.Κ.) και </w:t>
      </w:r>
      <w:proofErr w:type="spellStart"/>
      <w:r w:rsidRPr="004B7786">
        <w:rPr>
          <w:rFonts w:ascii="Palatino Linotype" w:hAnsi="Palatino Linotype"/>
        </w:rPr>
        <w:t>Μεταλυκειακού</w:t>
      </w:r>
      <w:proofErr w:type="spellEnd"/>
      <w:r w:rsidRPr="004B7786">
        <w:rPr>
          <w:rFonts w:ascii="Palatino Linotype" w:hAnsi="Palatino Linotype"/>
        </w:rPr>
        <w:t xml:space="preserve"> έτους - Τάξης Μαθητείας των παραπάνω ειδικοτήτων που ύστερα από επιτυχή </w:t>
      </w:r>
      <w:r w:rsidRPr="004B7786">
        <w:rPr>
          <w:rFonts w:ascii="Palatino Linotype" w:hAnsi="Palatino Linotype"/>
        </w:rPr>
        <w:lastRenderedPageBreak/>
        <w:t>εξέταση πιστοποίησης αρχικής επαγγελματικής κατάρτισης κατέχουν Δίπλωμα Επαγγελματικής Ειδικότητας Εκπαίδευσης και Κατάρτισης επιπέδου πέντε (5) του Εθνικού Πλαισίου Προσόντων ή ισότιμο τίτλο.</w:t>
      </w:r>
    </w:p>
    <w:p w14:paraId="166C8D4C" w14:textId="00FB8B59" w:rsidR="0009481F" w:rsidRPr="00552C24" w:rsidRDefault="004B7786" w:rsidP="00FD1984">
      <w:pPr>
        <w:rPr>
          <w:rFonts w:ascii="Palatino Linotype" w:hAnsi="Palatino Linotype"/>
        </w:rPr>
      </w:pPr>
      <w:r w:rsidRPr="004B7786">
        <w:rPr>
          <w:rFonts w:ascii="Palatino Linotype" w:hAnsi="Palatino Linotype"/>
        </w:rPr>
        <w:t>Οι ως άνω κάτοχοι Διπλώματος Επαγγελματικής Ειδικότητας Εκπαίδευσης και Κατάρτισης επιπέδου πέντε (5) του Εθνικού Πλαισίου Προσόντων, προ της εγγραφής τους στο Ι.Ε.Κ. πρέπει απαραιτήτως να είναι και κάτοχοι Απολυτηρίου Λυκείου.</w:t>
      </w:r>
    </w:p>
    <w:p w14:paraId="10D64F7A" w14:textId="4E9C8506" w:rsidR="0009481F" w:rsidRPr="009619AC" w:rsidRDefault="0009481F" w:rsidP="009619AC">
      <w:pPr>
        <w:rPr>
          <w:rFonts w:ascii="Palatino Linotype" w:hAnsi="Palatino Linotype"/>
        </w:rPr>
      </w:pPr>
      <w:r w:rsidRPr="00552C24">
        <w:rPr>
          <w:rFonts w:ascii="Palatino Linotype" w:hAnsi="Palatino Linotype"/>
          <w:b/>
        </w:rPr>
        <w:t>ΥΠΟΒΟΛΗ ΑΙΤΗΣΗΣ ΚΑΙ ΑΠΑΡΑΙΤΗΤΩΝ ΔΙΚΑΙΟΛΟΓΗΤΙΚΩΝ</w:t>
      </w:r>
    </w:p>
    <w:p w14:paraId="08B3B013" w14:textId="248E7C64" w:rsidR="0009481F" w:rsidRPr="00552C24" w:rsidRDefault="0009481F" w:rsidP="0009481F">
      <w:pPr>
        <w:jc w:val="both"/>
        <w:rPr>
          <w:rFonts w:ascii="Palatino Linotype" w:hAnsi="Palatino Linotype"/>
          <w:b/>
        </w:rPr>
      </w:pPr>
      <w:r w:rsidRPr="004B7786">
        <w:rPr>
          <w:rFonts w:ascii="Palatino Linotype" w:hAnsi="Palatino Linotype"/>
        </w:rPr>
        <w:t>Οι ενδιαφερόμενοι/</w:t>
      </w:r>
      <w:proofErr w:type="spellStart"/>
      <w:r w:rsidRPr="004B7786">
        <w:rPr>
          <w:rFonts w:ascii="Palatino Linotype" w:hAnsi="Palatino Linotype"/>
        </w:rPr>
        <w:t>ες</w:t>
      </w:r>
      <w:proofErr w:type="spellEnd"/>
      <w:r w:rsidRPr="004B7786">
        <w:rPr>
          <w:rFonts w:ascii="Palatino Linotype" w:hAnsi="Palatino Linotype"/>
        </w:rPr>
        <w:t xml:space="preserve"> </w:t>
      </w:r>
      <w:r w:rsidR="00CE4E8E" w:rsidRPr="004B7786">
        <w:rPr>
          <w:rFonts w:ascii="Palatino Linotype" w:hAnsi="Palatino Linotype"/>
        </w:rPr>
        <w:t xml:space="preserve">για </w:t>
      </w:r>
      <w:r w:rsidRPr="004B7786">
        <w:rPr>
          <w:rFonts w:ascii="Palatino Linotype" w:hAnsi="Palatino Linotype"/>
        </w:rPr>
        <w:t>να συμμετάσχουν στη διαδικασία των κατατακτηρίων</w:t>
      </w:r>
      <w:r w:rsidR="004B7786" w:rsidRPr="004B7786">
        <w:rPr>
          <w:rFonts w:ascii="Palatino Linotype" w:hAnsi="Palatino Linotype"/>
        </w:rPr>
        <w:t xml:space="preserve">  εξετάσεων του </w:t>
      </w:r>
      <w:proofErr w:type="spellStart"/>
      <w:r w:rsidR="004B7786" w:rsidRPr="004B7786">
        <w:rPr>
          <w:rFonts w:ascii="Palatino Linotype" w:hAnsi="Palatino Linotype"/>
        </w:rPr>
        <w:t>ακαδ</w:t>
      </w:r>
      <w:proofErr w:type="spellEnd"/>
      <w:r w:rsidR="004B7786" w:rsidRPr="004B7786">
        <w:rPr>
          <w:rFonts w:ascii="Palatino Linotype" w:hAnsi="Palatino Linotype"/>
        </w:rPr>
        <w:t>. έτους 2023 – 2024</w:t>
      </w:r>
      <w:r w:rsidRPr="004B7786">
        <w:rPr>
          <w:rFonts w:ascii="Palatino Linotype" w:hAnsi="Palatino Linotype"/>
        </w:rPr>
        <w:t xml:space="preserve"> του Τμήματος </w:t>
      </w:r>
      <w:r w:rsidR="007D4A31" w:rsidRPr="004B7786">
        <w:rPr>
          <w:rFonts w:ascii="Palatino Linotype" w:hAnsi="Palatino Linotype"/>
        </w:rPr>
        <w:t xml:space="preserve">Διοίκησης Επιχειρήσεων </w:t>
      </w:r>
      <w:r w:rsidRPr="004B7786">
        <w:rPr>
          <w:rFonts w:ascii="Palatino Linotype" w:hAnsi="Palatino Linotype"/>
        </w:rPr>
        <w:t xml:space="preserve">καλούνται να  </w:t>
      </w:r>
      <w:r w:rsidRPr="004B7786">
        <w:rPr>
          <w:rFonts w:ascii="Palatino Linotype" w:hAnsi="Palatino Linotype"/>
          <w:b/>
        </w:rPr>
        <w:t>υποβάλλουν την αίτησή  τους και τα απαραίτητα δικαιολογητικά από την 1</w:t>
      </w:r>
      <w:r w:rsidRPr="004B7786">
        <w:rPr>
          <w:rFonts w:ascii="Palatino Linotype" w:hAnsi="Palatino Linotype"/>
          <w:b/>
          <w:vertAlign w:val="superscript"/>
        </w:rPr>
        <w:t>η</w:t>
      </w:r>
      <w:r w:rsidRPr="004B7786">
        <w:rPr>
          <w:rFonts w:ascii="Palatino Linotype" w:hAnsi="Palatino Linotype"/>
          <w:b/>
        </w:rPr>
        <w:t xml:space="preserve"> έως την 15</w:t>
      </w:r>
      <w:r w:rsidRPr="004B7786">
        <w:rPr>
          <w:rFonts w:ascii="Palatino Linotype" w:hAnsi="Palatino Linotype"/>
          <w:b/>
          <w:vertAlign w:val="superscript"/>
        </w:rPr>
        <w:t>η</w:t>
      </w:r>
      <w:r w:rsidRPr="004B7786">
        <w:rPr>
          <w:rFonts w:ascii="Palatino Linotype" w:hAnsi="Palatino Linotype"/>
          <w:b/>
        </w:rPr>
        <w:t xml:space="preserve"> Νοεμβρίου 20</w:t>
      </w:r>
      <w:r w:rsidR="004B7786" w:rsidRPr="004B7786">
        <w:rPr>
          <w:rFonts w:ascii="Palatino Linotype" w:hAnsi="Palatino Linotype"/>
          <w:b/>
        </w:rPr>
        <w:t>23</w:t>
      </w:r>
      <w:r w:rsidR="007D4A31" w:rsidRPr="004B7786">
        <w:rPr>
          <w:rFonts w:ascii="Palatino Linotype" w:hAnsi="Palatino Linotype"/>
          <w:b/>
        </w:rPr>
        <w:t>.</w:t>
      </w:r>
    </w:p>
    <w:p w14:paraId="70767794" w14:textId="77777777" w:rsidR="0009481F" w:rsidRPr="00552C24" w:rsidRDefault="0009481F" w:rsidP="0009481F">
      <w:pPr>
        <w:jc w:val="both"/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 xml:space="preserve">Απαραίτητα Δικαιολογητικά  </w:t>
      </w:r>
    </w:p>
    <w:p w14:paraId="0BD66F31" w14:textId="78634AB0" w:rsidR="0009481F" w:rsidRPr="00C912D8" w:rsidRDefault="0009481F" w:rsidP="00C912D8">
      <w:pPr>
        <w:pStyle w:val="a3"/>
        <w:numPr>
          <w:ilvl w:val="0"/>
          <w:numId w:val="2"/>
        </w:numPr>
        <w:ind w:left="426" w:hanging="426"/>
        <w:jc w:val="both"/>
        <w:rPr>
          <w:rFonts w:ascii="Palatino Linotype" w:hAnsi="Palatino Linotype"/>
        </w:rPr>
      </w:pPr>
      <w:r w:rsidRPr="00C912D8">
        <w:rPr>
          <w:rFonts w:ascii="Palatino Linotype" w:hAnsi="Palatino Linotype"/>
        </w:rPr>
        <w:t>Αίτηση του ενδιαφερομένου/</w:t>
      </w:r>
      <w:proofErr w:type="spellStart"/>
      <w:r w:rsidRPr="00C912D8">
        <w:rPr>
          <w:rFonts w:ascii="Palatino Linotype" w:hAnsi="Palatino Linotype"/>
        </w:rPr>
        <w:t>νης</w:t>
      </w:r>
      <w:proofErr w:type="spellEnd"/>
    </w:p>
    <w:p w14:paraId="69B82EC5" w14:textId="4D8E6DA0" w:rsidR="00C912D8" w:rsidRPr="00C912D8" w:rsidRDefault="00C912D8" w:rsidP="00C912D8">
      <w:pPr>
        <w:pStyle w:val="a3"/>
        <w:numPr>
          <w:ilvl w:val="0"/>
          <w:numId w:val="2"/>
        </w:numPr>
        <w:ind w:left="426" w:hanging="426"/>
        <w:jc w:val="both"/>
        <w:rPr>
          <w:rFonts w:ascii="Palatino Linotype" w:hAnsi="Palatino Linotype"/>
        </w:rPr>
      </w:pPr>
      <w:r w:rsidRPr="00C912D8">
        <w:rPr>
          <w:rFonts w:ascii="Palatino Linotype" w:hAnsi="Palatino Linotype"/>
        </w:rPr>
        <w:t>Αντίγραφο Διπλώματος Επαγγελματικής Ειδικότητας Εκπαίδευσης και Κατάρτισης επιπέδου πέντε [5] του Εθνικού Πλαισίου Προσόντων ή ισότιμου τίτλου</w:t>
      </w:r>
    </w:p>
    <w:p w14:paraId="3C74592F" w14:textId="2C96544C" w:rsidR="0009481F" w:rsidRPr="002A228E" w:rsidRDefault="00C912D8" w:rsidP="00C912D8">
      <w:pPr>
        <w:pStyle w:val="a3"/>
        <w:numPr>
          <w:ilvl w:val="0"/>
          <w:numId w:val="2"/>
        </w:numPr>
        <w:ind w:left="426" w:hanging="426"/>
        <w:jc w:val="both"/>
        <w:rPr>
          <w:rFonts w:ascii="Palatino Linotype" w:hAnsi="Palatino Linotype"/>
        </w:rPr>
      </w:pPr>
      <w:r w:rsidRPr="00C912D8">
        <w:rPr>
          <w:rFonts w:ascii="Palatino Linotype" w:hAnsi="Palatino Linotype"/>
        </w:rPr>
        <w:t>Αντίγραφο Απολυτηρίου Λυκείου (</w:t>
      </w:r>
      <w:r w:rsidRPr="002A228E">
        <w:rPr>
          <w:rFonts w:ascii="Palatino Linotype" w:hAnsi="Palatino Linotype"/>
          <w:b/>
        </w:rPr>
        <w:t>μόνο για τους/τις αποφοίτους των Ι.Ε.Κ. το οποίο πρέπει να έχει αποκτηθεί προ της εγγραφής στο Ι.Ε.Κ.)</w:t>
      </w:r>
    </w:p>
    <w:p w14:paraId="1E2CA667" w14:textId="5377130F" w:rsidR="002A228E" w:rsidRPr="00C912D8" w:rsidRDefault="002A228E" w:rsidP="00C912D8">
      <w:pPr>
        <w:pStyle w:val="a3"/>
        <w:numPr>
          <w:ilvl w:val="0"/>
          <w:numId w:val="2"/>
        </w:numPr>
        <w:ind w:left="426" w:hanging="426"/>
        <w:jc w:val="both"/>
        <w:rPr>
          <w:rFonts w:ascii="Palatino Linotype" w:hAnsi="Palatino Linotype"/>
        </w:rPr>
      </w:pPr>
      <w:r w:rsidRPr="002A228E">
        <w:rPr>
          <w:rFonts w:ascii="Palatino Linotype" w:hAnsi="Palatino Linotype"/>
        </w:rPr>
        <w:t>Βεβαίωσης εγγραφής στο Ι.Ε.Κ. (</w:t>
      </w:r>
      <w:r w:rsidRPr="002A228E">
        <w:rPr>
          <w:rFonts w:ascii="Palatino Linotype" w:hAnsi="Palatino Linotype"/>
          <w:b/>
        </w:rPr>
        <w:t>μόνο για τους/τις αποφοίτους των Ι.Ε.Κ.</w:t>
      </w:r>
      <w:r w:rsidRPr="002A228E">
        <w:rPr>
          <w:rFonts w:ascii="Palatino Linotype" w:hAnsi="Palatino Linotype"/>
        </w:rPr>
        <w:t>)</w:t>
      </w:r>
    </w:p>
    <w:p w14:paraId="568E2442" w14:textId="77777777" w:rsidR="0009481F" w:rsidRPr="00552C24" w:rsidRDefault="0009481F" w:rsidP="0009481F">
      <w:pPr>
        <w:jc w:val="both"/>
        <w:rPr>
          <w:rFonts w:ascii="Palatino Linotype" w:hAnsi="Palatino Linotype"/>
        </w:rPr>
      </w:pPr>
    </w:p>
    <w:p w14:paraId="2611DD0F" w14:textId="77777777" w:rsidR="0009481F" w:rsidRPr="00552C24" w:rsidRDefault="0009481F" w:rsidP="0009481F">
      <w:pPr>
        <w:jc w:val="both"/>
        <w:rPr>
          <w:rFonts w:ascii="Palatino Linotype" w:hAnsi="Palatino Linotype"/>
          <w:u w:val="single"/>
        </w:rPr>
      </w:pPr>
      <w:r w:rsidRPr="00552C24">
        <w:rPr>
          <w:rFonts w:ascii="Palatino Linotype" w:hAnsi="Palatino Linotype"/>
          <w:u w:val="single"/>
        </w:rPr>
        <w:t>Η αίτηση</w:t>
      </w:r>
      <w:r>
        <w:rPr>
          <w:rFonts w:ascii="Palatino Linotype" w:hAnsi="Palatino Linotype"/>
          <w:u w:val="single"/>
        </w:rPr>
        <w:t>,</w:t>
      </w:r>
      <w:r w:rsidRPr="00552C24">
        <w:rPr>
          <w:rFonts w:ascii="Palatino Linotype" w:hAnsi="Palatino Linotype"/>
          <w:u w:val="single"/>
        </w:rPr>
        <w:t xml:space="preserve"> καθώς και τα απαιτούμενα δικαιολογητικά</w:t>
      </w:r>
      <w:r>
        <w:rPr>
          <w:rFonts w:ascii="Palatino Linotype" w:hAnsi="Palatino Linotype"/>
          <w:u w:val="single"/>
        </w:rPr>
        <w:t>,</w:t>
      </w:r>
      <w:r w:rsidRPr="00552C24">
        <w:rPr>
          <w:rFonts w:ascii="Palatino Linotype" w:hAnsi="Palatino Linotype"/>
          <w:u w:val="single"/>
        </w:rPr>
        <w:t xml:space="preserve"> υποβάλλονται ηλεκτρονικά στο on-</w:t>
      </w:r>
      <w:proofErr w:type="spellStart"/>
      <w:r w:rsidRPr="00552C24">
        <w:rPr>
          <w:rFonts w:ascii="Palatino Linotype" w:hAnsi="Palatino Linotype"/>
          <w:u w:val="single"/>
        </w:rPr>
        <w:t>line</w:t>
      </w:r>
      <w:proofErr w:type="spellEnd"/>
      <w:r w:rsidRPr="00552C24">
        <w:rPr>
          <w:rFonts w:ascii="Palatino Linotype" w:hAnsi="Palatino Linotype"/>
          <w:u w:val="single"/>
        </w:rPr>
        <w:t xml:space="preserve"> Σύστημα Αιτήσεων Κατατακτηρίων Εξετάσεων του Πανεπιστημίου Αιγαίου το οποίο βρίσκεται διαθέσιμο στην ιστοσελίδα: </w:t>
      </w:r>
      <w:hyperlink r:id="rId8" w:history="1">
        <w:r w:rsidRPr="00552C24">
          <w:rPr>
            <w:rStyle w:val="-"/>
            <w:rFonts w:ascii="Palatino Linotype" w:hAnsi="Palatino Linotype"/>
            <w:lang w:val="en-US"/>
          </w:rPr>
          <w:t>http</w:t>
        </w:r>
        <w:r w:rsidRPr="00552C24">
          <w:rPr>
            <w:rStyle w:val="-"/>
            <w:rFonts w:ascii="Palatino Linotype" w:hAnsi="Palatino Linotype"/>
          </w:rPr>
          <w:t>://</w:t>
        </w:r>
        <w:r w:rsidRPr="00552C24">
          <w:rPr>
            <w:rStyle w:val="-"/>
            <w:rFonts w:ascii="Palatino Linotype" w:hAnsi="Palatino Linotype"/>
            <w:lang w:val="en-US"/>
          </w:rPr>
          <w:t>katataktiries</w:t>
        </w:r>
        <w:r w:rsidRPr="00552C24">
          <w:rPr>
            <w:rStyle w:val="-"/>
            <w:rFonts w:ascii="Palatino Linotype" w:hAnsi="Palatino Linotype"/>
          </w:rPr>
          <w:t>.</w:t>
        </w:r>
        <w:r w:rsidRPr="00552C24">
          <w:rPr>
            <w:rStyle w:val="-"/>
            <w:rFonts w:ascii="Palatino Linotype" w:hAnsi="Palatino Linotype"/>
            <w:lang w:val="en-US"/>
          </w:rPr>
          <w:t>aegean</w:t>
        </w:r>
        <w:r w:rsidRPr="00552C24">
          <w:rPr>
            <w:rStyle w:val="-"/>
            <w:rFonts w:ascii="Palatino Linotype" w:hAnsi="Palatino Linotype"/>
          </w:rPr>
          <w:t>.</w:t>
        </w:r>
        <w:r w:rsidRPr="00552C24">
          <w:rPr>
            <w:rStyle w:val="-"/>
            <w:rFonts w:ascii="Palatino Linotype" w:hAnsi="Palatino Linotype"/>
            <w:lang w:val="en-US"/>
          </w:rPr>
          <w:t>gr</w:t>
        </w:r>
      </w:hyperlink>
      <w:r w:rsidRPr="00552C24">
        <w:rPr>
          <w:rFonts w:ascii="Palatino Linotype" w:hAnsi="Palatino Linotype"/>
          <w:u w:val="single"/>
        </w:rPr>
        <w:t xml:space="preserve">  και δεν απαιτείται αποστολή τους εντύπως στη Γραμματεία του Τμήματος. </w:t>
      </w:r>
    </w:p>
    <w:p w14:paraId="165A3D34" w14:textId="77777777" w:rsidR="0009481F" w:rsidRPr="00552C24" w:rsidRDefault="0009481F" w:rsidP="0009481F">
      <w:pPr>
        <w:spacing w:after="0"/>
        <w:jc w:val="both"/>
        <w:rPr>
          <w:rFonts w:ascii="Palatino Linotype" w:hAnsi="Palatino Linotype"/>
        </w:rPr>
      </w:pPr>
    </w:p>
    <w:p w14:paraId="1EEAA293" w14:textId="0D729361" w:rsidR="0009481F" w:rsidRDefault="0009481F" w:rsidP="0009481F">
      <w:pPr>
        <w:jc w:val="both"/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 xml:space="preserve">Με νεότερη ανακοίνωση θα </w:t>
      </w:r>
      <w:r w:rsidR="002A228E">
        <w:rPr>
          <w:rFonts w:ascii="Palatino Linotype" w:hAnsi="Palatino Linotype"/>
          <w:b/>
        </w:rPr>
        <w:t>υπάρξει ενημέρωση</w:t>
      </w:r>
      <w:r w:rsidRPr="00552C24">
        <w:rPr>
          <w:rFonts w:ascii="Palatino Linotype" w:hAnsi="Palatino Linotype"/>
          <w:b/>
        </w:rPr>
        <w:t xml:space="preserve"> επακριβώς για τις ημερομηνίες διεξαγωγής των εξετάσεων.</w:t>
      </w:r>
    </w:p>
    <w:p w14:paraId="2A6B9B19" w14:textId="77777777" w:rsidR="0009481F" w:rsidRPr="00ED6293" w:rsidRDefault="0009481F" w:rsidP="0009481F">
      <w:pPr>
        <w:jc w:val="both"/>
        <w:rPr>
          <w:rFonts w:ascii="Palatino Linotype" w:hAnsi="Palatino Linotype"/>
          <w:b/>
        </w:rPr>
      </w:pPr>
    </w:p>
    <w:p w14:paraId="7D29E2AC" w14:textId="77777777" w:rsidR="0009481F" w:rsidRPr="00552C24" w:rsidRDefault="0009481F" w:rsidP="0009481F">
      <w:pPr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ΠΛΗΡΟΦΟΡΙΕΣ ΓΙΑ ΤΙΣ ΚΑΤΑΤΑΞΕΙΣ</w:t>
      </w:r>
    </w:p>
    <w:p w14:paraId="55D53504" w14:textId="151AAFE2" w:rsidR="0009481F" w:rsidRPr="00552C24" w:rsidRDefault="0009481F" w:rsidP="0009481F">
      <w:pPr>
        <w:jc w:val="both"/>
        <w:rPr>
          <w:rFonts w:ascii="Palatino Linotype" w:hAnsi="Palatino Linotype"/>
        </w:rPr>
      </w:pPr>
      <w:r w:rsidRPr="00552C24">
        <w:rPr>
          <w:rFonts w:ascii="Palatino Linotype" w:hAnsi="Palatino Linotype"/>
        </w:rPr>
        <w:t>Γενική ενημέρωση για τη διαδικασία κατατακτηρίων εξετάσεων στο Τμήμα</w:t>
      </w:r>
      <w:r w:rsidR="007D4A31">
        <w:rPr>
          <w:rFonts w:ascii="Palatino Linotype" w:hAnsi="Palatino Linotype"/>
        </w:rPr>
        <w:t xml:space="preserve"> Διοίκησης Επιχειρήσεων</w:t>
      </w:r>
      <w:r w:rsidRPr="00552C24">
        <w:rPr>
          <w:rFonts w:ascii="Palatino Linotype" w:hAnsi="Palatino Linotype"/>
        </w:rPr>
        <w:t xml:space="preserve"> είναι διαθέσιμη στην ιστοσελίδα του Τμήματος </w:t>
      </w:r>
      <w:hyperlink r:id="rId9" w:history="1">
        <w:r w:rsidR="007D4A31" w:rsidRPr="00085C38">
          <w:rPr>
            <w:rFonts w:ascii="Palatino Linotype" w:hAnsi="Palatino Linotype"/>
            <w:color w:val="000000" w:themeColor="text1"/>
          </w:rPr>
          <w:t>https://studies.aegean.gr/node/193</w:t>
        </w:r>
      </w:hyperlink>
      <w:r w:rsidR="007D4A31">
        <w:rPr>
          <w:rFonts w:ascii="Palatino Linotype" w:hAnsi="Palatino Linotype"/>
          <w:color w:val="000000" w:themeColor="text1"/>
        </w:rPr>
        <w:t>.</w:t>
      </w:r>
    </w:p>
    <w:p w14:paraId="453DCE58" w14:textId="77777777" w:rsidR="00701006" w:rsidRDefault="00701006"/>
    <w:sectPr w:rsidR="0070100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45585"/>
    <w:multiLevelType w:val="hybridMultilevel"/>
    <w:tmpl w:val="0EA42F0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14DC4"/>
    <w:multiLevelType w:val="hybridMultilevel"/>
    <w:tmpl w:val="5C14CC74"/>
    <w:lvl w:ilvl="0" w:tplc="0408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080019">
      <w:start w:val="1"/>
      <w:numFmt w:val="decimal"/>
      <w:lvlText w:val="%2."/>
      <w:lvlJc w:val="left"/>
      <w:pPr>
        <w:tabs>
          <w:tab w:val="num" w:pos="1287"/>
        </w:tabs>
        <w:ind w:left="1287" w:hanging="360"/>
      </w:pPr>
    </w:lvl>
    <w:lvl w:ilvl="2" w:tplc="0408001B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 w:tplc="0408000F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</w:lvl>
    <w:lvl w:ilvl="4" w:tplc="04080019">
      <w:start w:val="1"/>
      <w:numFmt w:val="decimal"/>
      <w:lvlText w:val="%5."/>
      <w:lvlJc w:val="left"/>
      <w:pPr>
        <w:tabs>
          <w:tab w:val="num" w:pos="3447"/>
        </w:tabs>
        <w:ind w:left="3447" w:hanging="360"/>
      </w:pPr>
    </w:lvl>
    <w:lvl w:ilvl="5" w:tplc="0408001B">
      <w:start w:val="1"/>
      <w:numFmt w:val="decimal"/>
      <w:lvlText w:val="%6."/>
      <w:lvlJc w:val="left"/>
      <w:pPr>
        <w:tabs>
          <w:tab w:val="num" w:pos="4167"/>
        </w:tabs>
        <w:ind w:left="4167" w:hanging="360"/>
      </w:pPr>
    </w:lvl>
    <w:lvl w:ilvl="6" w:tplc="0408000F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</w:lvl>
    <w:lvl w:ilvl="7" w:tplc="04080019">
      <w:start w:val="1"/>
      <w:numFmt w:val="decimal"/>
      <w:lvlText w:val="%8."/>
      <w:lvlJc w:val="left"/>
      <w:pPr>
        <w:tabs>
          <w:tab w:val="num" w:pos="5607"/>
        </w:tabs>
        <w:ind w:left="5607" w:hanging="360"/>
      </w:pPr>
    </w:lvl>
    <w:lvl w:ilvl="8" w:tplc="0408001B">
      <w:start w:val="1"/>
      <w:numFmt w:val="decimal"/>
      <w:lvlText w:val="%9."/>
      <w:lvlJc w:val="left"/>
      <w:pPr>
        <w:tabs>
          <w:tab w:val="num" w:pos="6327"/>
        </w:tabs>
        <w:ind w:left="6327" w:hanging="360"/>
      </w:pPr>
    </w:lvl>
  </w:abstractNum>
  <w:abstractNum w:abstractNumId="2" w15:restartNumberingAfterBreak="0">
    <w:nsid w:val="1434563C"/>
    <w:multiLevelType w:val="hybridMultilevel"/>
    <w:tmpl w:val="965AAA7A"/>
    <w:lvl w:ilvl="0" w:tplc="399C61D8">
      <w:start w:val="5"/>
      <w:numFmt w:val="bullet"/>
      <w:lvlText w:val="•"/>
      <w:lvlJc w:val="left"/>
      <w:pPr>
        <w:ind w:left="1080" w:hanging="720"/>
      </w:pPr>
      <w:rPr>
        <w:rFonts w:ascii="Palatino Linotype" w:eastAsia="Calibri" w:hAnsi="Palatino Linotype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782DB3"/>
    <w:multiLevelType w:val="hybridMultilevel"/>
    <w:tmpl w:val="CA06D968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8AB1B68"/>
    <w:multiLevelType w:val="multilevel"/>
    <w:tmpl w:val="1AD60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E07F89"/>
    <w:multiLevelType w:val="hybridMultilevel"/>
    <w:tmpl w:val="E41C8478"/>
    <w:lvl w:ilvl="0" w:tplc="0408000F">
      <w:start w:val="1"/>
      <w:numFmt w:val="decimal"/>
      <w:lvlText w:val="%1."/>
      <w:lvlJc w:val="left"/>
      <w:pPr>
        <w:tabs>
          <w:tab w:val="num" w:pos="721"/>
        </w:tabs>
        <w:ind w:left="721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</w:lvl>
  </w:abstractNum>
  <w:abstractNum w:abstractNumId="6" w15:restartNumberingAfterBreak="0">
    <w:nsid w:val="714F2CE8"/>
    <w:multiLevelType w:val="hybridMultilevel"/>
    <w:tmpl w:val="6A96533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FC766D"/>
    <w:multiLevelType w:val="hybridMultilevel"/>
    <w:tmpl w:val="E8246D7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8D3841"/>
    <w:multiLevelType w:val="hybridMultilevel"/>
    <w:tmpl w:val="512C6590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3"/>
  </w:num>
  <w:num w:numId="5">
    <w:abstractNumId w:val="8"/>
  </w:num>
  <w:num w:numId="6">
    <w:abstractNumId w:val="0"/>
  </w:num>
  <w:num w:numId="7">
    <w:abstractNumId w:val="5"/>
  </w:num>
  <w:num w:numId="8">
    <w:abstractNumId w:val="7"/>
  </w:num>
  <w:num w:numId="9">
    <w:abstractNumId w:val="4"/>
  </w:num>
  <w:num w:numId="10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F14"/>
    <w:rsid w:val="00042471"/>
    <w:rsid w:val="000838FF"/>
    <w:rsid w:val="0009481F"/>
    <w:rsid w:val="000D2DF1"/>
    <w:rsid w:val="001612F5"/>
    <w:rsid w:val="001C64BC"/>
    <w:rsid w:val="00207F14"/>
    <w:rsid w:val="002A228E"/>
    <w:rsid w:val="002A7E94"/>
    <w:rsid w:val="004B7786"/>
    <w:rsid w:val="006417B9"/>
    <w:rsid w:val="00651CBA"/>
    <w:rsid w:val="00701006"/>
    <w:rsid w:val="007D4A31"/>
    <w:rsid w:val="009619AC"/>
    <w:rsid w:val="00AA679C"/>
    <w:rsid w:val="00B41422"/>
    <w:rsid w:val="00C912D8"/>
    <w:rsid w:val="00CA54EC"/>
    <w:rsid w:val="00CC16CB"/>
    <w:rsid w:val="00CE4E8E"/>
    <w:rsid w:val="00DA6372"/>
    <w:rsid w:val="00E065EA"/>
    <w:rsid w:val="00E0674D"/>
    <w:rsid w:val="00EA4127"/>
    <w:rsid w:val="00F21444"/>
    <w:rsid w:val="00FD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62523"/>
  <w15:chartTrackingRefBased/>
  <w15:docId w15:val="{260539EA-75DE-4438-A3BE-E8F0551E2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48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uiPriority w:val="99"/>
    <w:unhideWhenUsed/>
    <w:rsid w:val="0009481F"/>
    <w:rPr>
      <w:color w:val="0000FF"/>
      <w:u w:val="single"/>
    </w:rPr>
  </w:style>
  <w:style w:type="paragraph" w:styleId="a3">
    <w:name w:val="List Paragraph"/>
    <w:basedOn w:val="a"/>
    <w:link w:val="Char"/>
    <w:uiPriority w:val="34"/>
    <w:qFormat/>
    <w:rsid w:val="00C912D8"/>
    <w:pPr>
      <w:ind w:left="720"/>
      <w:contextualSpacing/>
    </w:pPr>
  </w:style>
  <w:style w:type="character" w:customStyle="1" w:styleId="Char">
    <w:name w:val="Παράγραφος λίστας Char"/>
    <w:basedOn w:val="a0"/>
    <w:link w:val="a3"/>
    <w:uiPriority w:val="34"/>
    <w:locked/>
    <w:rsid w:val="00FD198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77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5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tataktiries.aegean.gr" TargetMode="External"/><Relationship Id="rId3" Type="http://schemas.openxmlformats.org/officeDocument/2006/relationships/settings" Target="settings.xml"/><Relationship Id="rId7" Type="http://schemas.openxmlformats.org/officeDocument/2006/relationships/hyperlink" Target="javascript:void('sort')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void('sort');" TargetMode="External"/><Relationship Id="rId11" Type="http://schemas.openxmlformats.org/officeDocument/2006/relationships/theme" Target="theme/theme1.xml"/><Relationship Id="rId5" Type="http://schemas.openxmlformats.org/officeDocument/2006/relationships/hyperlink" Target="javascript:void('sort');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tudies.aegean.gr/node/193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1768</Words>
  <Characters>9552</Characters>
  <Application>Microsoft Office Word</Application>
  <DocSecurity>0</DocSecurity>
  <Lines>79</Lines>
  <Paragraphs>22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Kokolaki Eleftheria</cp:lastModifiedBy>
  <cp:revision>3</cp:revision>
  <dcterms:created xsi:type="dcterms:W3CDTF">2023-06-13T10:22:00Z</dcterms:created>
  <dcterms:modified xsi:type="dcterms:W3CDTF">2023-06-13T10:23:00Z</dcterms:modified>
</cp:coreProperties>
</file>