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FB609" w14:textId="77777777" w:rsidR="00A56350" w:rsidRPr="00AE325A" w:rsidRDefault="00A56350" w:rsidP="00A56350">
      <w:pPr>
        <w:spacing w:line="240" w:lineRule="auto"/>
        <w:jc w:val="center"/>
        <w:rPr>
          <w:b/>
          <w:sz w:val="28"/>
          <w:szCs w:val="28"/>
          <w:u w:val="single"/>
        </w:rPr>
      </w:pPr>
      <w:r>
        <w:rPr>
          <w:b/>
          <w:sz w:val="28"/>
          <w:szCs w:val="28"/>
          <w:u w:val="single"/>
        </w:rPr>
        <w:t xml:space="preserve">CHIAN CULTURAL AND EDUCATIONAL FUND, INC. </w:t>
      </w:r>
      <w:r>
        <w:rPr>
          <w:b/>
          <w:sz w:val="28"/>
          <w:szCs w:val="28"/>
          <w:u w:val="single"/>
        </w:rPr>
        <w:br/>
        <w:t>THE HELEN CHIOTES SCHOLARSHIP FUND OF THE CHIAN FEDERATION</w:t>
      </w:r>
    </w:p>
    <w:p w14:paraId="78D74BC9" w14:textId="0470D5FD" w:rsidR="00A56350" w:rsidRDefault="00F416C0" w:rsidP="00F416C0">
      <w:pPr>
        <w:spacing w:after="0" w:line="240" w:lineRule="auto"/>
        <w:rPr>
          <w:b/>
        </w:rPr>
      </w:pPr>
      <w:bookmarkStart w:id="0" w:name="_GoBack"/>
      <w:r w:rsidRPr="00F416C0">
        <w:rPr>
          <w:rFonts w:ascii="Arial" w:hAnsi="Arial" w:cs="Arial"/>
          <w:color w:val="FF0000"/>
          <w:sz w:val="32"/>
          <w:szCs w:val="32"/>
          <w:shd w:val="clear" w:color="auto" w:fill="FFFFFF"/>
        </w:rPr>
        <w:t>Completed applications must be submitted </w:t>
      </w:r>
      <w:r>
        <w:rPr>
          <w:rFonts w:ascii="Arial" w:hAnsi="Arial" w:cs="Arial"/>
          <w:b/>
          <w:bCs/>
          <w:color w:val="FF0000"/>
          <w:sz w:val="32"/>
          <w:szCs w:val="32"/>
          <w:shd w:val="clear" w:color="auto" w:fill="FFFFFF"/>
        </w:rPr>
        <w:t>by midnight on March 31</w:t>
      </w:r>
      <w:r w:rsidRPr="00F416C0">
        <w:rPr>
          <w:rFonts w:ascii="Arial" w:hAnsi="Arial" w:cs="Arial"/>
          <w:b/>
          <w:bCs/>
          <w:color w:val="FF0000"/>
          <w:sz w:val="32"/>
          <w:szCs w:val="32"/>
          <w:shd w:val="clear" w:color="auto" w:fill="FFFFFF"/>
          <w:vertAlign w:val="superscript"/>
        </w:rPr>
        <w:t>st</w:t>
      </w:r>
      <w:r>
        <w:rPr>
          <w:rFonts w:ascii="Arial" w:hAnsi="Arial" w:cs="Arial"/>
          <w:b/>
          <w:bCs/>
          <w:color w:val="FF0000"/>
          <w:sz w:val="32"/>
          <w:szCs w:val="32"/>
          <w:shd w:val="clear" w:color="auto" w:fill="FFFFFF"/>
        </w:rPr>
        <w:t xml:space="preserve"> </w:t>
      </w:r>
      <w:r w:rsidRPr="00F416C0">
        <w:rPr>
          <w:rFonts w:ascii="Arial" w:hAnsi="Arial" w:cs="Arial"/>
          <w:b/>
          <w:bCs/>
          <w:color w:val="FF0000"/>
          <w:sz w:val="32"/>
          <w:szCs w:val="32"/>
          <w:shd w:val="clear" w:color="auto" w:fill="FFFFFF"/>
        </w:rPr>
        <w:t>, 2023</w:t>
      </w:r>
      <w:r w:rsidRPr="00F416C0">
        <w:rPr>
          <w:rFonts w:ascii="Arial" w:hAnsi="Arial" w:cs="Arial"/>
          <w:color w:val="FF0000"/>
          <w:sz w:val="32"/>
          <w:szCs w:val="32"/>
          <w:shd w:val="clear" w:color="auto" w:fill="FFFFFF"/>
        </w:rPr>
        <w:t>, to </w:t>
      </w:r>
      <w:hyperlink r:id="rId7" w:tgtFrame="_blank" w:history="1">
        <w:r w:rsidRPr="00F416C0">
          <w:rPr>
            <w:rStyle w:val="Hyperlink"/>
            <w:rFonts w:ascii="Calibri" w:hAnsi="Calibri" w:cs="Calibri"/>
            <w:b/>
            <w:bCs/>
            <w:color w:val="FF0000"/>
            <w:sz w:val="32"/>
            <w:szCs w:val="32"/>
            <w:shd w:val="clear" w:color="auto" w:fill="FFFFFF"/>
          </w:rPr>
          <w:t>chianfed@chianfederation.org</w:t>
        </w:r>
      </w:hyperlink>
      <w:r>
        <w:rPr>
          <w:rFonts w:ascii="Arial" w:hAnsi="Arial" w:cs="Arial"/>
          <w:color w:val="222222"/>
          <w:shd w:val="clear" w:color="auto" w:fill="FFFFFF"/>
        </w:rPr>
        <w:t>. </w:t>
      </w:r>
    </w:p>
    <w:bookmarkEnd w:id="0"/>
    <w:p w14:paraId="76835A06" w14:textId="77777777" w:rsidR="00A56350" w:rsidRDefault="00A56350" w:rsidP="00A56350">
      <w:pPr>
        <w:spacing w:after="0" w:line="240" w:lineRule="auto"/>
        <w:jc w:val="center"/>
        <w:rPr>
          <w:b/>
        </w:rPr>
      </w:pPr>
      <w:r>
        <w:rPr>
          <w:b/>
        </w:rPr>
        <w:t>DESCRIPTION AND INSTRUCTIONS</w:t>
      </w:r>
    </w:p>
    <w:p w14:paraId="282189B3" w14:textId="77777777" w:rsidR="00A56350" w:rsidRDefault="00A56350" w:rsidP="00A56350">
      <w:pPr>
        <w:spacing w:after="0" w:line="240" w:lineRule="auto"/>
        <w:jc w:val="center"/>
        <w:rPr>
          <w:b/>
        </w:rPr>
      </w:pPr>
    </w:p>
    <w:p w14:paraId="29AC52B3" w14:textId="77777777" w:rsidR="00A56350" w:rsidRDefault="00A56350" w:rsidP="00A56350">
      <w:pPr>
        <w:spacing w:after="0" w:line="240" w:lineRule="auto"/>
        <w:jc w:val="center"/>
        <w:rPr>
          <w:b/>
        </w:rPr>
      </w:pPr>
    </w:p>
    <w:p w14:paraId="52ED591E" w14:textId="77777777" w:rsidR="00A56350" w:rsidRPr="00E913AB" w:rsidRDefault="00A56350" w:rsidP="00A56350">
      <w:pPr>
        <w:spacing w:after="0" w:line="240" w:lineRule="auto"/>
      </w:pPr>
      <w:r w:rsidRPr="00E913AB">
        <w:rPr>
          <w:b/>
        </w:rPr>
        <w:t>BACKGROUND AND PURPOSE</w:t>
      </w:r>
      <w:r w:rsidRPr="00E913AB">
        <w:t>:</w:t>
      </w:r>
    </w:p>
    <w:p w14:paraId="7680C7A9" w14:textId="77777777" w:rsidR="00A56350" w:rsidRPr="00E913AB" w:rsidRDefault="00A56350" w:rsidP="00A56350">
      <w:pPr>
        <w:spacing w:after="0" w:line="240" w:lineRule="auto"/>
      </w:pPr>
      <w:r w:rsidRPr="00E913AB">
        <w:t>The Helen Chiotes Scholarship Fund is generously funded by Ms. Helen Chiotes, an extensive philanthropist, and staunch advocate and supporter of major US/Hellenic and Orthodox causes; and recipient of the Chian Federation’s 38</w:t>
      </w:r>
      <w:r w:rsidRPr="00E913AB">
        <w:rPr>
          <w:vertAlign w:val="superscript"/>
        </w:rPr>
        <w:t>th</w:t>
      </w:r>
      <w:r w:rsidRPr="00E913AB">
        <w:t xml:space="preserve"> Homeric Award. </w:t>
      </w:r>
    </w:p>
    <w:p w14:paraId="45789096" w14:textId="77777777" w:rsidR="00A56350" w:rsidRPr="00E913AB" w:rsidRDefault="00A56350" w:rsidP="00A56350">
      <w:pPr>
        <w:spacing w:after="0" w:line="240" w:lineRule="auto"/>
      </w:pPr>
    </w:p>
    <w:p w14:paraId="3D4F9D70" w14:textId="77777777" w:rsidR="00A56350" w:rsidRPr="00E913AB" w:rsidRDefault="00A56350" w:rsidP="00A56350">
      <w:pPr>
        <w:spacing w:after="0" w:line="240" w:lineRule="auto"/>
      </w:pPr>
      <w:r w:rsidRPr="00E913AB">
        <w:t>The Chian Federation is grateful to Ms. Chiotes for this generous donation and pledges to honor the Chiotes name and family by selecting stellar individuals to benefit from this scholarship, who will also become great members of our community and emulate Ms. Chiotes example of charity and caring.</w:t>
      </w:r>
    </w:p>
    <w:p w14:paraId="3257AE73" w14:textId="77777777" w:rsidR="00A56350" w:rsidRPr="00E913AB" w:rsidRDefault="00A56350" w:rsidP="00A56350">
      <w:pPr>
        <w:spacing w:after="0" w:line="240" w:lineRule="auto"/>
      </w:pPr>
    </w:p>
    <w:p w14:paraId="68CC46AB" w14:textId="77777777" w:rsidR="00A56350" w:rsidRPr="00E913AB" w:rsidRDefault="00A56350" w:rsidP="00A56350">
      <w:pPr>
        <w:spacing w:after="0" w:line="240" w:lineRule="auto"/>
      </w:pPr>
      <w:r w:rsidRPr="00E913AB">
        <w:t>The Helen Chiotes Scholarship Fund provides financial assistance to students of Chian descent who are,</w:t>
      </w:r>
    </w:p>
    <w:p w14:paraId="7FC0069A" w14:textId="77777777" w:rsidR="00A56350" w:rsidRPr="00E913AB" w:rsidRDefault="00A56350" w:rsidP="00A56350">
      <w:pPr>
        <w:pStyle w:val="ListParagraph"/>
        <w:numPr>
          <w:ilvl w:val="0"/>
          <w:numId w:val="2"/>
        </w:numPr>
        <w:spacing w:after="0" w:line="240" w:lineRule="auto"/>
      </w:pPr>
      <w:r w:rsidRPr="00E913AB">
        <w:t>Living in the United States and have been accepted to study in the United States for their baccalaureate or master’s degree, in an accredited academic institution.</w:t>
      </w:r>
    </w:p>
    <w:p w14:paraId="04CA4526" w14:textId="77777777" w:rsidR="00A56350" w:rsidRPr="00E913AB" w:rsidRDefault="00A56350" w:rsidP="00A56350">
      <w:pPr>
        <w:pStyle w:val="ListParagraph"/>
        <w:numPr>
          <w:ilvl w:val="0"/>
          <w:numId w:val="2"/>
        </w:numPr>
        <w:spacing w:after="0" w:line="240" w:lineRule="auto"/>
      </w:pPr>
      <w:r w:rsidRPr="00E913AB">
        <w:t>Living in Greece and have been accepted to a Greek higher education institution</w:t>
      </w:r>
      <w:r w:rsidR="00E25A7A" w:rsidRPr="00E913AB">
        <w:t>*</w:t>
      </w:r>
      <w:r w:rsidRPr="00E913AB">
        <w:t>.</w:t>
      </w:r>
    </w:p>
    <w:p w14:paraId="5ECB7860" w14:textId="77777777" w:rsidR="00A56350" w:rsidRPr="00E913AB" w:rsidRDefault="00A56350" w:rsidP="00A56350">
      <w:pPr>
        <w:pStyle w:val="ListParagraph"/>
        <w:numPr>
          <w:ilvl w:val="0"/>
          <w:numId w:val="2"/>
        </w:numPr>
        <w:spacing w:after="0" w:line="240" w:lineRule="auto"/>
      </w:pPr>
      <w:r w:rsidRPr="00E913AB">
        <w:t>Living in Greece and have been accepted to study in an institution in the United States</w:t>
      </w:r>
    </w:p>
    <w:p w14:paraId="3ED5F635" w14:textId="77777777" w:rsidR="00A56350" w:rsidRPr="00E913AB" w:rsidRDefault="00A56350" w:rsidP="00A56350">
      <w:pPr>
        <w:spacing w:after="0" w:line="240" w:lineRule="auto"/>
      </w:pPr>
    </w:p>
    <w:p w14:paraId="31532858" w14:textId="77777777" w:rsidR="00A56350" w:rsidRPr="00E913AB" w:rsidRDefault="00A56350" w:rsidP="00A56350">
      <w:pPr>
        <w:spacing w:after="0" w:line="240" w:lineRule="auto"/>
      </w:pPr>
      <w:r w:rsidRPr="00E913AB">
        <w:t xml:space="preserve">Eligible candidates must demonstrate both financial need and academic merit, and be in good standing in their current academic institutions and in their communities. </w:t>
      </w:r>
    </w:p>
    <w:p w14:paraId="5E3F90AF" w14:textId="77777777" w:rsidR="00A56350" w:rsidRPr="00E913AB" w:rsidRDefault="00A56350" w:rsidP="00A56350">
      <w:pPr>
        <w:spacing w:after="0" w:line="240" w:lineRule="auto"/>
      </w:pPr>
    </w:p>
    <w:p w14:paraId="479E65D0" w14:textId="77777777" w:rsidR="00A56350" w:rsidRDefault="00A56350" w:rsidP="00A56350">
      <w:pPr>
        <w:spacing w:after="0" w:line="240" w:lineRule="auto"/>
      </w:pPr>
      <w:r>
        <w:t xml:space="preserve">Applications for funds should be on a semester basis. </w:t>
      </w:r>
    </w:p>
    <w:p w14:paraId="22B4A70B" w14:textId="77777777" w:rsidR="00E25A7A" w:rsidRDefault="00E25A7A" w:rsidP="00A56350">
      <w:pPr>
        <w:spacing w:after="0" w:line="240" w:lineRule="auto"/>
      </w:pPr>
    </w:p>
    <w:p w14:paraId="0779199B" w14:textId="77777777" w:rsidR="00E25A7A" w:rsidRPr="008147D0" w:rsidRDefault="00E25A7A" w:rsidP="00E25A7A">
      <w:pPr>
        <w:rPr>
          <w:sz w:val="20"/>
          <w:szCs w:val="20"/>
        </w:rPr>
      </w:pPr>
      <w:r w:rsidRPr="008147D0">
        <w:rPr>
          <w:rFonts w:cstheme="minorHAnsi"/>
          <w:sz w:val="20"/>
          <w:szCs w:val="20"/>
        </w:rPr>
        <w:t>*</w:t>
      </w:r>
      <w:r w:rsidRPr="008147D0">
        <w:rPr>
          <w:rFonts w:eastAsia="Times New Roman"/>
          <w:sz w:val="20"/>
          <w:szCs w:val="20"/>
        </w:rPr>
        <w:t xml:space="preserve"> All scholarships must be compliant with IRS tax laws for scholarships. Our first and foremost goal is</w:t>
      </w:r>
      <w:r>
        <w:rPr>
          <w:rFonts w:eastAsia="Times New Roman"/>
          <w:sz w:val="20"/>
          <w:szCs w:val="20"/>
        </w:rPr>
        <w:t xml:space="preserve"> to</w:t>
      </w:r>
      <w:r w:rsidRPr="008147D0">
        <w:rPr>
          <w:rFonts w:eastAsia="Times New Roman"/>
          <w:sz w:val="20"/>
          <w:szCs w:val="20"/>
        </w:rPr>
        <w:t xml:space="preserve"> preserve the tax deductibility of our donors whole donation. Therefore, we reserve the right to add requirements at any</w:t>
      </w:r>
      <w:r>
        <w:rPr>
          <w:rFonts w:eastAsia="Times New Roman"/>
          <w:sz w:val="20"/>
          <w:szCs w:val="20"/>
        </w:rPr>
        <w:t xml:space="preserve"> </w:t>
      </w:r>
      <w:r w:rsidRPr="008147D0">
        <w:rPr>
          <w:rFonts w:eastAsia="Times New Roman"/>
          <w:sz w:val="20"/>
          <w:szCs w:val="20"/>
        </w:rPr>
        <w:t>time to protect the scholarship as necessary. This will particularly effect all foreign students applying to colleges abroad who will need to qualify not only themselves, but h</w:t>
      </w:r>
      <w:r>
        <w:rPr>
          <w:rFonts w:eastAsia="Times New Roman"/>
          <w:sz w:val="20"/>
          <w:szCs w:val="20"/>
        </w:rPr>
        <w:t xml:space="preserve">elp us qualify the institution they </w:t>
      </w:r>
      <w:r w:rsidRPr="008147D0">
        <w:rPr>
          <w:rFonts w:eastAsia="Times New Roman"/>
          <w:sz w:val="20"/>
          <w:szCs w:val="20"/>
        </w:rPr>
        <w:t xml:space="preserve">will be attending as well. Therefore, it will be necessary to contact the office and inquire what additional information will be necessary </w:t>
      </w:r>
      <w:r>
        <w:rPr>
          <w:rFonts w:eastAsia="Times New Roman"/>
          <w:sz w:val="20"/>
          <w:szCs w:val="20"/>
        </w:rPr>
        <w:t xml:space="preserve">prior to </w:t>
      </w:r>
      <w:r w:rsidRPr="008147D0">
        <w:rPr>
          <w:rFonts w:eastAsia="Times New Roman"/>
          <w:sz w:val="20"/>
          <w:szCs w:val="20"/>
        </w:rPr>
        <w:t>apply</w:t>
      </w:r>
      <w:r>
        <w:rPr>
          <w:rFonts w:eastAsia="Times New Roman"/>
          <w:sz w:val="20"/>
          <w:szCs w:val="20"/>
        </w:rPr>
        <w:t>ing</w:t>
      </w:r>
      <w:r w:rsidRPr="008147D0">
        <w:rPr>
          <w:rFonts w:eastAsia="Times New Roman"/>
          <w:sz w:val="20"/>
          <w:szCs w:val="20"/>
        </w:rPr>
        <w:t>. </w:t>
      </w:r>
    </w:p>
    <w:p w14:paraId="4BD80329" w14:textId="77777777" w:rsidR="00E25A7A" w:rsidRPr="00E913AB" w:rsidRDefault="00E25A7A" w:rsidP="00E25A7A">
      <w:pPr>
        <w:spacing w:after="0" w:line="240" w:lineRule="auto"/>
        <w:rPr>
          <w:rFonts w:cstheme="minorHAnsi"/>
        </w:rPr>
      </w:pPr>
      <w:r w:rsidRPr="00E913AB">
        <w:rPr>
          <w:rFonts w:cstheme="minorHAnsi"/>
          <w:b/>
        </w:rPr>
        <w:t>AWARDS**</w:t>
      </w:r>
      <w:r w:rsidRPr="00E913AB">
        <w:rPr>
          <w:rFonts w:cstheme="minorHAnsi"/>
        </w:rPr>
        <w:t>:</w:t>
      </w:r>
    </w:p>
    <w:p w14:paraId="38FE0A0C" w14:textId="0818970C" w:rsidR="00E913AB" w:rsidRPr="00E913AB" w:rsidRDefault="00E913AB" w:rsidP="00E913AB">
      <w:pPr>
        <w:spacing w:after="0" w:line="240" w:lineRule="auto"/>
        <w:rPr>
          <w:rFonts w:cstheme="minorHAnsi"/>
        </w:rPr>
      </w:pPr>
      <w:r w:rsidRPr="00E913AB">
        <w:rPr>
          <w:rFonts w:cstheme="minorHAnsi"/>
        </w:rPr>
        <w:t xml:space="preserve">Funds will be awarded </w:t>
      </w:r>
      <w:r w:rsidR="00DD5319">
        <w:rPr>
          <w:rFonts w:cstheme="minorHAnsi"/>
        </w:rPr>
        <w:t xml:space="preserve">each spring and checks will be distributed to winners at our annual ceremony, to be held each April or May. </w:t>
      </w:r>
      <w:r w:rsidRPr="00E913AB">
        <w:rPr>
          <w:rFonts w:cstheme="minorHAnsi"/>
        </w:rPr>
        <w:t xml:space="preserve"> </w:t>
      </w:r>
    </w:p>
    <w:p w14:paraId="04D43326" w14:textId="77777777" w:rsidR="00E25A7A" w:rsidRPr="002A2143" w:rsidRDefault="00E25A7A" w:rsidP="00E25A7A">
      <w:pPr>
        <w:spacing w:after="0" w:line="240" w:lineRule="auto"/>
        <w:rPr>
          <w:rFonts w:cstheme="minorHAnsi"/>
        </w:rPr>
      </w:pPr>
      <w:r w:rsidRPr="002A2143">
        <w:rPr>
          <w:rFonts w:cstheme="minorHAnsi"/>
        </w:rPr>
        <w:t>Three to five scholarships will be awarded annually.</w:t>
      </w:r>
    </w:p>
    <w:p w14:paraId="5BBAE28A" w14:textId="1F13F9F6" w:rsidR="00E25A7A" w:rsidRPr="002A2143" w:rsidRDefault="00E25A7A" w:rsidP="00E25A7A">
      <w:pPr>
        <w:spacing w:after="0" w:line="240" w:lineRule="auto"/>
        <w:rPr>
          <w:rFonts w:cstheme="minorHAnsi"/>
        </w:rPr>
      </w:pPr>
      <w:r w:rsidRPr="002A2143">
        <w:rPr>
          <w:rFonts w:cstheme="minorHAnsi"/>
        </w:rPr>
        <w:t>Each scholarship amount will range from $</w:t>
      </w:r>
      <w:r w:rsidR="00DD5319">
        <w:rPr>
          <w:rFonts w:cstheme="minorHAnsi"/>
        </w:rPr>
        <w:t xml:space="preserve">500 </w:t>
      </w:r>
      <w:r w:rsidRPr="002A2143">
        <w:rPr>
          <w:rFonts w:cstheme="minorHAnsi"/>
        </w:rPr>
        <w:t>to $5,000.</w:t>
      </w:r>
    </w:p>
    <w:p w14:paraId="24CE1585" w14:textId="77777777" w:rsidR="002A2143" w:rsidRPr="002A2143" w:rsidRDefault="002A2143" w:rsidP="002A2143">
      <w:pPr>
        <w:spacing w:after="0" w:line="240" w:lineRule="auto"/>
        <w:jc w:val="both"/>
        <w:rPr>
          <w:rFonts w:eastAsia="Times New Roman" w:cstheme="minorHAnsi"/>
          <w:spacing w:val="-5"/>
          <w:shd w:val="clear" w:color="auto" w:fill="FFFFFF"/>
        </w:rPr>
      </w:pPr>
      <w:r w:rsidRPr="002A2143">
        <w:rPr>
          <w:rFonts w:eastAsia="Times New Roman" w:cstheme="minorHAnsi"/>
          <w:spacing w:val="-5"/>
          <w:shd w:val="clear" w:color="auto" w:fill="FFFFFF"/>
        </w:rPr>
        <w:t>To provide opportunities to more students, those who were awarded a scholarship in 2021 are not eligible this year but are welcome to participate the following year.</w:t>
      </w:r>
    </w:p>
    <w:p w14:paraId="2B91A8A4" w14:textId="4F3AFB78" w:rsidR="00E25A7A" w:rsidRPr="002A2143" w:rsidRDefault="00E25A7A" w:rsidP="00E25A7A">
      <w:pPr>
        <w:spacing w:after="0" w:line="240" w:lineRule="auto"/>
        <w:rPr>
          <w:rFonts w:cstheme="minorHAnsi"/>
        </w:rPr>
      </w:pPr>
    </w:p>
    <w:p w14:paraId="1C035EA6" w14:textId="77777777" w:rsidR="00E25A7A" w:rsidRPr="00E913AB" w:rsidRDefault="00E25A7A" w:rsidP="00E25A7A">
      <w:pPr>
        <w:spacing w:after="0" w:line="240" w:lineRule="auto"/>
        <w:rPr>
          <w:rFonts w:cstheme="minorHAnsi"/>
          <w:sz w:val="20"/>
          <w:szCs w:val="20"/>
        </w:rPr>
      </w:pPr>
      <w:r w:rsidRPr="00E913AB">
        <w:rPr>
          <w:rFonts w:cstheme="minorHAnsi"/>
          <w:i/>
          <w:sz w:val="20"/>
          <w:szCs w:val="20"/>
        </w:rPr>
        <w:t xml:space="preserve">**The number of scholarships awarded and the amount available to be awarded may vary from year to year. </w:t>
      </w:r>
    </w:p>
    <w:p w14:paraId="4852CF82" w14:textId="77777777" w:rsidR="00E25A7A" w:rsidRPr="00E913AB" w:rsidRDefault="00E25A7A" w:rsidP="00E25A7A">
      <w:pPr>
        <w:spacing w:after="0" w:line="240" w:lineRule="auto"/>
        <w:rPr>
          <w:rFonts w:cstheme="minorHAnsi"/>
          <w:b/>
        </w:rPr>
      </w:pPr>
    </w:p>
    <w:p w14:paraId="2BEF99D3" w14:textId="77777777" w:rsidR="00A56350" w:rsidRPr="00E913AB" w:rsidRDefault="00A56350" w:rsidP="00A56350">
      <w:pPr>
        <w:spacing w:after="0" w:line="240" w:lineRule="auto"/>
        <w:rPr>
          <w:i/>
          <w:color w:val="FF0000"/>
        </w:rPr>
      </w:pPr>
      <w:r w:rsidRPr="00E913AB">
        <w:rPr>
          <w:b/>
        </w:rPr>
        <w:t>AWARD CONDITIONS:</w:t>
      </w:r>
    </w:p>
    <w:p w14:paraId="21ED0733" w14:textId="77777777" w:rsidR="00A56350" w:rsidRPr="00E913AB" w:rsidRDefault="00A56350" w:rsidP="00A56350">
      <w:pPr>
        <w:pStyle w:val="ListParagraph"/>
        <w:numPr>
          <w:ilvl w:val="0"/>
          <w:numId w:val="5"/>
        </w:numPr>
        <w:spacing w:after="0" w:line="240" w:lineRule="auto"/>
      </w:pPr>
      <w:r w:rsidRPr="00E913AB">
        <w:t xml:space="preserve">Scholarship award recipients will be known as the Helen Chiotes Scholars. </w:t>
      </w:r>
    </w:p>
    <w:p w14:paraId="1D39F750" w14:textId="77777777" w:rsidR="00E913AB" w:rsidRPr="00E913AB" w:rsidRDefault="00A56350" w:rsidP="00E913AB">
      <w:pPr>
        <w:pStyle w:val="ListParagraph"/>
        <w:numPr>
          <w:ilvl w:val="0"/>
          <w:numId w:val="5"/>
        </w:numPr>
        <w:spacing w:after="0" w:line="240" w:lineRule="auto"/>
      </w:pPr>
      <w:r w:rsidRPr="00E913AB">
        <w:lastRenderedPageBreak/>
        <w:t xml:space="preserve">Applicants selected for a scholarship must meet the following conditions </w:t>
      </w:r>
      <w:r w:rsidRPr="00E913AB">
        <w:rPr>
          <w:i/>
        </w:rPr>
        <w:t>before an award is made</w:t>
      </w:r>
      <w:r w:rsidRPr="00E913AB">
        <w:t>. If any of the conditions are not met, the scholarship award will be forfeited.</w:t>
      </w:r>
    </w:p>
    <w:p w14:paraId="53D16BFD" w14:textId="77777777" w:rsidR="00A56350" w:rsidRPr="00E913AB" w:rsidRDefault="00E913AB" w:rsidP="00E913AB">
      <w:pPr>
        <w:pStyle w:val="ListParagraph"/>
        <w:numPr>
          <w:ilvl w:val="0"/>
          <w:numId w:val="5"/>
        </w:numPr>
        <w:spacing w:after="0" w:line="240" w:lineRule="auto"/>
      </w:pPr>
      <w:r w:rsidRPr="00E913AB">
        <w:t>Applicants m</w:t>
      </w:r>
      <w:r w:rsidR="00A56350" w:rsidRPr="00E913AB">
        <w:t>ust provide proof of good academic standing at the time of application.</w:t>
      </w:r>
    </w:p>
    <w:p w14:paraId="59AB3C0F" w14:textId="460FC472" w:rsidR="002A2143" w:rsidRPr="00BC492E" w:rsidRDefault="002A2143" w:rsidP="002A2143">
      <w:pPr>
        <w:pStyle w:val="ListParagraph"/>
        <w:numPr>
          <w:ilvl w:val="0"/>
          <w:numId w:val="5"/>
        </w:numPr>
        <w:spacing w:after="0" w:line="240" w:lineRule="auto"/>
        <w:rPr>
          <w:rFonts w:cstheme="minorHAnsi"/>
          <w:sz w:val="24"/>
          <w:szCs w:val="24"/>
        </w:rPr>
      </w:pPr>
      <w:r w:rsidRPr="00BC492E">
        <w:rPr>
          <w:rFonts w:cstheme="minorHAnsi"/>
          <w:sz w:val="24"/>
          <w:szCs w:val="24"/>
        </w:rPr>
        <w:t xml:space="preserve">Recipients MUST commit to participate in a minimum of one Chian Federation event, and may be asked to make a presentation, or participate in a discussion pertaining to their studies—in person or remotely. </w:t>
      </w:r>
    </w:p>
    <w:p w14:paraId="45435992" w14:textId="77777777" w:rsidR="00A56350" w:rsidRPr="00E913AB" w:rsidRDefault="00A56350" w:rsidP="00A56350">
      <w:pPr>
        <w:pStyle w:val="ListParagraph"/>
        <w:spacing w:after="0" w:line="240" w:lineRule="auto"/>
        <w:ind w:left="1080"/>
      </w:pPr>
    </w:p>
    <w:p w14:paraId="43D00683" w14:textId="77777777" w:rsidR="00A56350" w:rsidRPr="00E913AB" w:rsidRDefault="00A56350" w:rsidP="00A56350">
      <w:pPr>
        <w:spacing w:after="0" w:line="240" w:lineRule="auto"/>
      </w:pPr>
      <w:r w:rsidRPr="00E913AB">
        <w:rPr>
          <w:b/>
        </w:rPr>
        <w:t>APPLICATION INSTRUCTIONS:</w:t>
      </w:r>
    </w:p>
    <w:p w14:paraId="1E96AC94" w14:textId="77777777" w:rsidR="00A56350" w:rsidRPr="00E913AB" w:rsidRDefault="00A56350" w:rsidP="00A56350">
      <w:pPr>
        <w:spacing w:after="0" w:line="240" w:lineRule="auto"/>
      </w:pPr>
    </w:p>
    <w:p w14:paraId="15676D34" w14:textId="77777777" w:rsidR="00A56350" w:rsidRPr="00E913AB" w:rsidRDefault="00A56350" w:rsidP="00A56350">
      <w:pPr>
        <w:pStyle w:val="ListParagraph"/>
        <w:numPr>
          <w:ilvl w:val="0"/>
          <w:numId w:val="4"/>
        </w:numPr>
        <w:spacing w:after="0" w:line="240" w:lineRule="auto"/>
      </w:pPr>
      <w:r w:rsidRPr="00E913AB">
        <w:t>Please complete the online form and follow the directions as prompted.</w:t>
      </w:r>
    </w:p>
    <w:p w14:paraId="3BD529A6" w14:textId="77777777" w:rsidR="00A56350" w:rsidRPr="00E913AB" w:rsidRDefault="00A56350" w:rsidP="00A56350">
      <w:pPr>
        <w:pStyle w:val="ListParagraph"/>
        <w:numPr>
          <w:ilvl w:val="0"/>
          <w:numId w:val="4"/>
        </w:numPr>
        <w:spacing w:after="0" w:line="240" w:lineRule="auto"/>
      </w:pPr>
      <w:r w:rsidRPr="00E913AB">
        <w:t xml:space="preserve">You will need to submit a </w:t>
      </w:r>
      <w:r w:rsidR="00E25A7A" w:rsidRPr="00E913AB">
        <w:t>500-</w:t>
      </w:r>
      <w:r w:rsidRPr="00E913AB">
        <w:t>750</w:t>
      </w:r>
      <w:r w:rsidR="00E25A7A" w:rsidRPr="00E913AB">
        <w:t xml:space="preserve"> </w:t>
      </w:r>
      <w:r w:rsidRPr="00E913AB">
        <w:t>word essay. The proposal should address the following questions:</w:t>
      </w:r>
    </w:p>
    <w:p w14:paraId="7BABA343" w14:textId="77777777" w:rsidR="00A56350" w:rsidRPr="00E913AB" w:rsidRDefault="00A56350" w:rsidP="00A56350">
      <w:pPr>
        <w:pStyle w:val="ListParagraph"/>
        <w:numPr>
          <w:ilvl w:val="1"/>
          <w:numId w:val="4"/>
        </w:numPr>
        <w:spacing w:after="0" w:line="240" w:lineRule="auto"/>
      </w:pPr>
      <w:r w:rsidRPr="00E913AB">
        <w:t>State your goal(s). How will this degree advance your goals? What are your plans after graduation?</w:t>
      </w:r>
    </w:p>
    <w:p w14:paraId="02A33901" w14:textId="77777777" w:rsidR="00A56350" w:rsidRPr="00E913AB" w:rsidRDefault="00A56350" w:rsidP="00A56350">
      <w:pPr>
        <w:pStyle w:val="ListParagraph"/>
        <w:numPr>
          <w:ilvl w:val="1"/>
          <w:numId w:val="4"/>
        </w:numPr>
        <w:spacing w:after="0" w:line="240" w:lineRule="auto"/>
      </w:pPr>
      <w:r w:rsidRPr="00E913AB">
        <w:t xml:space="preserve">What is your motivation for applying for this particular scholarship? Elaborate on your connection to the Chian Community, and your plans/vision on how this community can remain vibrant and active. </w:t>
      </w:r>
    </w:p>
    <w:p w14:paraId="4ACE91FC" w14:textId="77777777" w:rsidR="00A56350" w:rsidRPr="00E913AB" w:rsidRDefault="00A56350" w:rsidP="00A56350">
      <w:pPr>
        <w:pStyle w:val="ListParagraph"/>
        <w:numPr>
          <w:ilvl w:val="1"/>
          <w:numId w:val="4"/>
        </w:numPr>
        <w:spacing w:after="0" w:line="240" w:lineRule="auto"/>
      </w:pPr>
      <w:r w:rsidRPr="00E913AB">
        <w:rPr>
          <w:i/>
        </w:rPr>
        <w:t>The scholarship application process is competitive. The essay is one of the most important parts of your application. It is your opportunity to “speak” to the Scholarship Committee, and to make your application stand out above others. When writing your essay, consider how you might describe your plans while maintaining an academic or scholarly perspective. Make sure to proof read and that it is grammatically correct.</w:t>
      </w:r>
    </w:p>
    <w:p w14:paraId="71C35A58" w14:textId="77777777" w:rsidR="00A56350" w:rsidRPr="00E913AB" w:rsidRDefault="00A56350" w:rsidP="00A56350">
      <w:pPr>
        <w:pStyle w:val="ListParagraph"/>
        <w:numPr>
          <w:ilvl w:val="0"/>
          <w:numId w:val="4"/>
        </w:numPr>
        <w:spacing w:after="0" w:line="240" w:lineRule="auto"/>
      </w:pPr>
      <w:r w:rsidRPr="00E913AB">
        <w:t xml:space="preserve">You will need a letter of recommendation from a faculty, academic advisor, or other officer of an academic institution; and a letter of recommendation from a community leader who has known you for a minimum of two years (optional). Make sure you have discussed your study plan and goals with the individual providing the letter of recommendation </w:t>
      </w:r>
      <w:r w:rsidRPr="00E913AB">
        <w:rPr>
          <w:u w:val="single"/>
        </w:rPr>
        <w:t>before</w:t>
      </w:r>
      <w:r w:rsidRPr="00E913AB">
        <w:t xml:space="preserve"> submitting his/her name on your application. </w:t>
      </w:r>
    </w:p>
    <w:p w14:paraId="6E6DE517" w14:textId="77777777" w:rsidR="00A56350" w:rsidRPr="00E913AB" w:rsidRDefault="00A56350" w:rsidP="00A56350">
      <w:pPr>
        <w:pStyle w:val="ListParagraph"/>
        <w:spacing w:after="0" w:line="240" w:lineRule="auto"/>
      </w:pPr>
    </w:p>
    <w:p w14:paraId="08FA9EC4" w14:textId="77777777" w:rsidR="00E913AB" w:rsidRPr="00E913AB" w:rsidRDefault="00E913AB" w:rsidP="00E913AB">
      <w:pPr>
        <w:spacing w:after="0" w:line="240" w:lineRule="auto"/>
        <w:rPr>
          <w:rFonts w:cstheme="minorHAnsi"/>
          <w:b/>
        </w:rPr>
      </w:pPr>
      <w:r w:rsidRPr="00E913AB">
        <w:rPr>
          <w:rFonts w:cstheme="minorHAnsi"/>
          <w:b/>
        </w:rPr>
        <w:t>TIMELINE:</w:t>
      </w:r>
    </w:p>
    <w:p w14:paraId="11A97EFA" w14:textId="06D07D6C" w:rsidR="00E913AB" w:rsidRPr="00DD5319" w:rsidRDefault="00DD5319" w:rsidP="00E913AB">
      <w:pPr>
        <w:pStyle w:val="ListParagraph"/>
        <w:numPr>
          <w:ilvl w:val="0"/>
          <w:numId w:val="6"/>
        </w:numPr>
        <w:spacing w:after="0" w:line="240" w:lineRule="auto"/>
        <w:rPr>
          <w:rFonts w:cstheme="minorHAnsi"/>
          <w:bCs/>
        </w:rPr>
      </w:pPr>
      <w:r w:rsidRPr="00DD5319">
        <w:rPr>
          <w:rFonts w:cstheme="minorHAnsi"/>
          <w:bCs/>
        </w:rPr>
        <w:t xml:space="preserve">The application period opens in late January and </w:t>
      </w:r>
      <w:r w:rsidR="00FF0DAE">
        <w:rPr>
          <w:rFonts w:cstheme="minorHAnsi"/>
          <w:bCs/>
        </w:rPr>
        <w:t>closes on March 31</w:t>
      </w:r>
      <w:r w:rsidR="00FF0DAE">
        <w:rPr>
          <w:rFonts w:cstheme="minorHAnsi"/>
          <w:bCs/>
          <w:vertAlign w:val="superscript"/>
        </w:rPr>
        <w:t xml:space="preserve">st </w:t>
      </w:r>
      <w:r w:rsidRPr="00DD5319">
        <w:rPr>
          <w:rFonts w:cstheme="minorHAnsi"/>
          <w:bCs/>
        </w:rPr>
        <w:t xml:space="preserve">. </w:t>
      </w:r>
      <w:r w:rsidR="00E913AB" w:rsidRPr="00DD5319">
        <w:rPr>
          <w:rFonts w:cstheme="minorHAnsi"/>
          <w:bCs/>
        </w:rPr>
        <w:t xml:space="preserve"> </w:t>
      </w:r>
    </w:p>
    <w:p w14:paraId="2E78F205" w14:textId="77777777" w:rsidR="00D844B8" w:rsidRPr="00DD5319" w:rsidRDefault="00E913AB" w:rsidP="00A56350">
      <w:pPr>
        <w:pStyle w:val="ListParagraph"/>
        <w:numPr>
          <w:ilvl w:val="0"/>
          <w:numId w:val="6"/>
        </w:numPr>
        <w:spacing w:after="0" w:line="240" w:lineRule="auto"/>
        <w:rPr>
          <w:rFonts w:cstheme="minorHAnsi"/>
          <w:bCs/>
        </w:rPr>
      </w:pPr>
      <w:r w:rsidRPr="00DD5319">
        <w:rPr>
          <w:rFonts w:cstheme="minorHAnsi"/>
          <w:bCs/>
        </w:rPr>
        <w:t>The Helen Chiotes Scholarship Selection Committee will review all applications and consider the merit of the applicants’ financial need, academic achievement, essay, and recommendation(s).</w:t>
      </w:r>
    </w:p>
    <w:p w14:paraId="55B51B7A" w14:textId="0EFBDCEC" w:rsidR="002A2143" w:rsidRPr="00DD5319" w:rsidRDefault="00E913AB" w:rsidP="002A2143">
      <w:pPr>
        <w:pStyle w:val="ListParagraph"/>
        <w:numPr>
          <w:ilvl w:val="0"/>
          <w:numId w:val="6"/>
        </w:numPr>
        <w:spacing w:after="0" w:line="240" w:lineRule="auto"/>
        <w:rPr>
          <w:rFonts w:cstheme="minorHAnsi"/>
          <w:bCs/>
        </w:rPr>
      </w:pPr>
      <w:r w:rsidRPr="00DD5319">
        <w:rPr>
          <w:rFonts w:cstheme="minorHAnsi"/>
          <w:bCs/>
        </w:rPr>
        <w:t>Scholarship decision letters will be sen</w:t>
      </w:r>
      <w:r w:rsidR="009061EB" w:rsidRPr="00DD5319">
        <w:rPr>
          <w:rFonts w:cstheme="minorHAnsi"/>
          <w:bCs/>
        </w:rPr>
        <w:t>t</w:t>
      </w:r>
      <w:r w:rsidRPr="00DD5319">
        <w:rPr>
          <w:rFonts w:cstheme="minorHAnsi"/>
          <w:bCs/>
        </w:rPr>
        <w:t xml:space="preserve"> electronically b</w:t>
      </w:r>
      <w:r w:rsidR="00F416C0">
        <w:rPr>
          <w:rFonts w:cstheme="minorHAnsi"/>
          <w:bCs/>
        </w:rPr>
        <w:t>y April 15</w:t>
      </w:r>
      <w:r w:rsidR="00DD5319" w:rsidRPr="00DD5319">
        <w:rPr>
          <w:rFonts w:cstheme="minorHAnsi"/>
          <w:bCs/>
          <w:vertAlign w:val="superscript"/>
        </w:rPr>
        <w:t>th</w:t>
      </w:r>
      <w:r w:rsidR="00DD5319" w:rsidRPr="00DD5319">
        <w:rPr>
          <w:rFonts w:cstheme="minorHAnsi"/>
          <w:bCs/>
        </w:rPr>
        <w:t xml:space="preserve">. </w:t>
      </w:r>
      <w:r w:rsidRPr="00DD5319">
        <w:rPr>
          <w:rFonts w:cstheme="minorHAnsi"/>
          <w:bCs/>
        </w:rPr>
        <w:t xml:space="preserve"> </w:t>
      </w:r>
      <w:bookmarkStart w:id="1" w:name="_Hlk76117266"/>
    </w:p>
    <w:p w14:paraId="24C481C0" w14:textId="49B23C03" w:rsidR="00A56350" w:rsidRPr="00DD5319" w:rsidRDefault="00A56350" w:rsidP="002A2143">
      <w:pPr>
        <w:pStyle w:val="ListParagraph"/>
        <w:numPr>
          <w:ilvl w:val="0"/>
          <w:numId w:val="6"/>
        </w:numPr>
        <w:spacing w:after="0" w:line="240" w:lineRule="auto"/>
        <w:rPr>
          <w:rFonts w:cstheme="minorHAnsi"/>
          <w:bCs/>
        </w:rPr>
      </w:pPr>
      <w:r w:rsidRPr="00DD5319">
        <w:rPr>
          <w:bCs/>
        </w:rPr>
        <w:t xml:space="preserve">Applications must be submitted on time and be complete. Incomplete applications will not be considered. </w:t>
      </w:r>
    </w:p>
    <w:p w14:paraId="21B26A3C" w14:textId="77777777" w:rsidR="00A56350" w:rsidRPr="00DD5319" w:rsidRDefault="00A56350" w:rsidP="00A56350">
      <w:pPr>
        <w:spacing w:after="0" w:line="240" w:lineRule="auto"/>
        <w:rPr>
          <w:bCs/>
        </w:rPr>
      </w:pPr>
    </w:p>
    <w:bookmarkEnd w:id="1"/>
    <w:p w14:paraId="54A23E36" w14:textId="77777777" w:rsidR="00E913AB" w:rsidRPr="00DD5319" w:rsidRDefault="00E913AB" w:rsidP="00A56350">
      <w:pPr>
        <w:spacing w:after="0" w:line="240" w:lineRule="auto"/>
        <w:rPr>
          <w:rFonts w:cstheme="minorHAnsi"/>
          <w:bCs/>
          <w:sz w:val="24"/>
          <w:szCs w:val="24"/>
        </w:rPr>
      </w:pPr>
    </w:p>
    <w:p w14:paraId="0129121D" w14:textId="77777777" w:rsidR="00DD5319" w:rsidRPr="00DD5319" w:rsidRDefault="00E913AB" w:rsidP="00DD5319">
      <w:pPr>
        <w:spacing w:after="0" w:line="240" w:lineRule="auto"/>
        <w:jc w:val="center"/>
        <w:rPr>
          <w:rFonts w:cstheme="minorHAnsi"/>
          <w:bCs/>
          <w:sz w:val="24"/>
          <w:szCs w:val="24"/>
        </w:rPr>
      </w:pPr>
      <w:r w:rsidRPr="00DD5319">
        <w:rPr>
          <w:rFonts w:cstheme="minorHAnsi"/>
          <w:bCs/>
          <w:sz w:val="24"/>
          <w:szCs w:val="24"/>
        </w:rPr>
        <w:t>For additional information, please contact the Chian Federation office</w:t>
      </w:r>
      <w:r w:rsidR="00DD5319" w:rsidRPr="00DD5319">
        <w:rPr>
          <w:rFonts w:cstheme="minorHAnsi"/>
          <w:bCs/>
          <w:sz w:val="24"/>
          <w:szCs w:val="24"/>
        </w:rPr>
        <w:t xml:space="preserve"> </w:t>
      </w:r>
    </w:p>
    <w:p w14:paraId="0C6BE0E0" w14:textId="74089C4E" w:rsidR="00E913AB" w:rsidRPr="00DD5319" w:rsidRDefault="00E913AB" w:rsidP="00DD5319">
      <w:pPr>
        <w:spacing w:after="0" w:line="240" w:lineRule="auto"/>
        <w:jc w:val="center"/>
        <w:rPr>
          <w:rFonts w:cstheme="minorHAnsi"/>
          <w:bCs/>
          <w:sz w:val="24"/>
          <w:szCs w:val="24"/>
        </w:rPr>
      </w:pPr>
      <w:r w:rsidRPr="00DD5319">
        <w:rPr>
          <w:rFonts w:cstheme="minorHAnsi"/>
          <w:bCs/>
          <w:sz w:val="24"/>
          <w:szCs w:val="24"/>
        </w:rPr>
        <w:t xml:space="preserve">at </w:t>
      </w:r>
      <w:hyperlink r:id="rId8" w:history="1">
        <w:r w:rsidR="004E5E0B">
          <w:rPr>
            <w:rStyle w:val="Hyperlink"/>
            <w:rFonts w:cstheme="minorHAnsi"/>
            <w:b/>
            <w:bCs/>
          </w:rPr>
          <w:t>chianfed@chianfederation.org</w:t>
        </w:r>
      </w:hyperlink>
      <w:r w:rsidR="00DD5319">
        <w:rPr>
          <w:rFonts w:eastAsia="Times New Roman" w:cstheme="minorHAnsi"/>
          <w:bCs/>
          <w:color w:val="5E5E5E"/>
          <w:sz w:val="24"/>
          <w:szCs w:val="24"/>
        </w:rPr>
        <w:t xml:space="preserve"> </w:t>
      </w:r>
      <w:r w:rsidRPr="00DD5319">
        <w:rPr>
          <w:rFonts w:cstheme="minorHAnsi"/>
          <w:bCs/>
          <w:sz w:val="24"/>
          <w:szCs w:val="24"/>
        </w:rPr>
        <w:t xml:space="preserve">or </w:t>
      </w:r>
      <w:r w:rsidRPr="00DD5319">
        <w:rPr>
          <w:rFonts w:cstheme="minorHAnsi"/>
          <w:bCs/>
          <w:snapToGrid w:val="0"/>
          <w:spacing w:val="-12"/>
          <w:sz w:val="24"/>
          <w:szCs w:val="24"/>
        </w:rPr>
        <w:t>718-204-2550.</w:t>
      </w:r>
    </w:p>
    <w:p w14:paraId="219EA9A6" w14:textId="77777777" w:rsidR="00796C45" w:rsidRPr="00E06843" w:rsidRDefault="00796C45" w:rsidP="00E06843">
      <w:pPr>
        <w:spacing w:after="0" w:line="240" w:lineRule="auto"/>
        <w:jc w:val="center"/>
        <w:rPr>
          <w:rFonts w:cstheme="minorHAnsi"/>
          <w:sz w:val="24"/>
          <w:szCs w:val="24"/>
        </w:rPr>
      </w:pPr>
    </w:p>
    <w:sectPr w:rsidR="00796C45" w:rsidRPr="00E068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58F02" w14:textId="77777777" w:rsidR="000E7A41" w:rsidRDefault="000E7A41">
      <w:pPr>
        <w:spacing w:after="0" w:line="240" w:lineRule="auto"/>
      </w:pPr>
      <w:r>
        <w:separator/>
      </w:r>
    </w:p>
  </w:endnote>
  <w:endnote w:type="continuationSeparator" w:id="0">
    <w:p w14:paraId="320760FA" w14:textId="77777777" w:rsidR="000E7A41" w:rsidRDefault="000E7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7D0EF" w14:textId="77777777" w:rsidR="000E7A41" w:rsidRDefault="000E7A41">
      <w:pPr>
        <w:spacing w:after="0" w:line="240" w:lineRule="auto"/>
      </w:pPr>
      <w:r>
        <w:separator/>
      </w:r>
    </w:p>
  </w:footnote>
  <w:footnote w:type="continuationSeparator" w:id="0">
    <w:p w14:paraId="3198216C" w14:textId="77777777" w:rsidR="000E7A41" w:rsidRDefault="000E7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97147"/>
    <w:multiLevelType w:val="hybridMultilevel"/>
    <w:tmpl w:val="2C7A8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A57CA2"/>
    <w:multiLevelType w:val="hybridMultilevel"/>
    <w:tmpl w:val="34A271C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F8209CA2">
      <w:start w:val="3"/>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7A35FF"/>
    <w:multiLevelType w:val="hybridMultilevel"/>
    <w:tmpl w:val="508A1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981C40"/>
    <w:multiLevelType w:val="hybridMultilevel"/>
    <w:tmpl w:val="E41A56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F27142"/>
    <w:multiLevelType w:val="hybridMultilevel"/>
    <w:tmpl w:val="9734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2915FF"/>
    <w:multiLevelType w:val="hybridMultilevel"/>
    <w:tmpl w:val="35BAA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350"/>
    <w:rsid w:val="000E7A41"/>
    <w:rsid w:val="002A2143"/>
    <w:rsid w:val="0033119D"/>
    <w:rsid w:val="003B30F8"/>
    <w:rsid w:val="004C59E5"/>
    <w:rsid w:val="004E5E0B"/>
    <w:rsid w:val="006469F7"/>
    <w:rsid w:val="00652BCF"/>
    <w:rsid w:val="007839F2"/>
    <w:rsid w:val="00796C45"/>
    <w:rsid w:val="007C0F73"/>
    <w:rsid w:val="0086503B"/>
    <w:rsid w:val="009061EB"/>
    <w:rsid w:val="00912994"/>
    <w:rsid w:val="00967E96"/>
    <w:rsid w:val="00A56350"/>
    <w:rsid w:val="00D844B8"/>
    <w:rsid w:val="00D966FD"/>
    <w:rsid w:val="00DD5319"/>
    <w:rsid w:val="00E06843"/>
    <w:rsid w:val="00E25A7A"/>
    <w:rsid w:val="00E913AB"/>
    <w:rsid w:val="00F416C0"/>
    <w:rsid w:val="00FF0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CB0CF"/>
  <w15:chartTrackingRefBased/>
  <w15:docId w15:val="{42321FD6-2A4D-4984-B70A-5866EBA64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E068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350"/>
    <w:pPr>
      <w:ind w:left="720"/>
      <w:contextualSpacing/>
    </w:pPr>
  </w:style>
  <w:style w:type="character" w:styleId="Hyperlink">
    <w:name w:val="Hyperlink"/>
    <w:basedOn w:val="DefaultParagraphFont"/>
    <w:uiPriority w:val="99"/>
    <w:unhideWhenUsed/>
    <w:rsid w:val="00A56350"/>
    <w:rPr>
      <w:color w:val="0563C1" w:themeColor="hyperlink"/>
      <w:u w:val="single"/>
    </w:rPr>
  </w:style>
  <w:style w:type="character" w:customStyle="1" w:styleId="Heading3Char">
    <w:name w:val="Heading 3 Char"/>
    <w:basedOn w:val="DefaultParagraphFont"/>
    <w:link w:val="Heading3"/>
    <w:uiPriority w:val="9"/>
    <w:rsid w:val="00E06843"/>
    <w:rPr>
      <w:rFonts w:asciiTheme="majorHAnsi" w:eastAsiaTheme="majorEastAsia" w:hAnsiTheme="majorHAnsi" w:cstheme="majorBidi"/>
      <w:color w:val="1F4D78" w:themeColor="accent1" w:themeShade="7F"/>
      <w:sz w:val="24"/>
      <w:szCs w:val="24"/>
    </w:rPr>
  </w:style>
  <w:style w:type="character" w:customStyle="1" w:styleId="UnresolvedMention">
    <w:name w:val="Unresolved Mention"/>
    <w:basedOn w:val="DefaultParagraphFont"/>
    <w:uiPriority w:val="99"/>
    <w:semiHidden/>
    <w:unhideWhenUsed/>
    <w:rsid w:val="00E068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588039">
      <w:bodyDiv w:val="1"/>
      <w:marLeft w:val="0"/>
      <w:marRight w:val="0"/>
      <w:marTop w:val="0"/>
      <w:marBottom w:val="0"/>
      <w:divBdr>
        <w:top w:val="none" w:sz="0" w:space="0" w:color="auto"/>
        <w:left w:val="none" w:sz="0" w:space="0" w:color="auto"/>
        <w:bottom w:val="none" w:sz="0" w:space="0" w:color="auto"/>
        <w:right w:val="none" w:sz="0" w:space="0" w:color="auto"/>
      </w:divBdr>
    </w:div>
    <w:div w:id="208602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ianfed@chianfederation.org" TargetMode="External"/><Relationship Id="rId3" Type="http://schemas.openxmlformats.org/officeDocument/2006/relationships/settings" Target="settings.xml"/><Relationship Id="rId7" Type="http://schemas.openxmlformats.org/officeDocument/2006/relationships/hyperlink" Target="mailto:chianfed@chianfederatio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Condoulis</dc:creator>
  <cp:keywords/>
  <dc:description/>
  <cp:lastModifiedBy>ChianFed</cp:lastModifiedBy>
  <cp:revision>5</cp:revision>
  <dcterms:created xsi:type="dcterms:W3CDTF">2023-01-30T15:37:00Z</dcterms:created>
  <dcterms:modified xsi:type="dcterms:W3CDTF">2023-03-09T15:34:00Z</dcterms:modified>
</cp:coreProperties>
</file>