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6C7" w:rsidRPr="00AA1081" w:rsidRDefault="00537796" w:rsidP="00644092">
      <w:pPr>
        <w:spacing w:after="0"/>
        <w:jc w:val="center"/>
        <w:rPr>
          <w:rFonts w:ascii="Times New Roman" w:hAnsi="Times New Roman" w:cs="Times New Roman"/>
          <w:b/>
          <w:sz w:val="24"/>
          <w:szCs w:val="24"/>
          <w:u w:val="single"/>
        </w:rPr>
      </w:pPr>
      <w:bookmarkStart w:id="0" w:name="_GoBack"/>
      <w:bookmarkEnd w:id="0"/>
      <w:r w:rsidRPr="00AA1081">
        <w:rPr>
          <w:rFonts w:ascii="Times New Roman" w:hAnsi="Times New Roman" w:cs="Times New Roman"/>
          <w:b/>
          <w:sz w:val="24"/>
          <w:szCs w:val="24"/>
          <w:u w:val="single"/>
        </w:rPr>
        <w:t>Δελτίο τύπου</w:t>
      </w:r>
    </w:p>
    <w:p w:rsidR="00537796" w:rsidRPr="00CA698C" w:rsidRDefault="00977D7F" w:rsidP="00644092">
      <w:pPr>
        <w:spacing w:after="0"/>
        <w:jc w:val="center"/>
        <w:rPr>
          <w:rFonts w:ascii="Times New Roman" w:hAnsi="Times New Roman" w:cs="Times New Roman"/>
          <w:b/>
          <w:sz w:val="24"/>
          <w:szCs w:val="24"/>
        </w:rPr>
      </w:pPr>
      <w:r w:rsidRPr="00CA698C">
        <w:rPr>
          <w:rFonts w:ascii="Times New Roman" w:hAnsi="Times New Roman" w:cs="Times New Roman"/>
          <w:b/>
          <w:sz w:val="24"/>
          <w:szCs w:val="24"/>
        </w:rPr>
        <w:t>Ανοικτή εκδήλωση με τίτλο ««Καινοτόμες λύσεις βασισμένες στη φύση για τη διαχείριση νερού και υγρών αποβλήτων»</w:t>
      </w:r>
      <w:r w:rsidR="00644092" w:rsidRPr="00CA698C">
        <w:rPr>
          <w:rFonts w:ascii="Times New Roman" w:hAnsi="Times New Roman" w:cs="Times New Roman"/>
          <w:b/>
          <w:sz w:val="24"/>
          <w:szCs w:val="24"/>
        </w:rPr>
        <w:t>,</w:t>
      </w:r>
      <w:r w:rsidRPr="00CA698C">
        <w:rPr>
          <w:rFonts w:ascii="Times New Roman" w:hAnsi="Times New Roman" w:cs="Times New Roman"/>
          <w:b/>
          <w:sz w:val="24"/>
          <w:szCs w:val="24"/>
        </w:rPr>
        <w:t xml:space="preserve"> Παρασκευή 10 Μαρτίου 2023, στο πλαίσιο υλοποίηση</w:t>
      </w:r>
      <w:r w:rsidR="00644092" w:rsidRPr="00CA698C">
        <w:rPr>
          <w:rFonts w:ascii="Times New Roman" w:hAnsi="Times New Roman" w:cs="Times New Roman"/>
          <w:b/>
          <w:sz w:val="24"/>
          <w:szCs w:val="24"/>
        </w:rPr>
        <w:t>ς</w:t>
      </w:r>
      <w:r w:rsidRPr="00CA698C">
        <w:rPr>
          <w:rFonts w:ascii="Times New Roman" w:hAnsi="Times New Roman" w:cs="Times New Roman"/>
          <w:b/>
          <w:sz w:val="24"/>
          <w:szCs w:val="24"/>
        </w:rPr>
        <w:t xml:space="preserve"> του ερευνητικού έργου «</w:t>
      </w:r>
      <w:r w:rsidRPr="00CA698C">
        <w:rPr>
          <w:rFonts w:ascii="Times New Roman" w:hAnsi="Times New Roman" w:cs="Times New Roman"/>
          <w:b/>
          <w:sz w:val="24"/>
          <w:szCs w:val="24"/>
          <w:lang w:val="en-US"/>
        </w:rPr>
        <w:t>Green</w:t>
      </w:r>
      <w:r w:rsidRPr="00CA698C">
        <w:rPr>
          <w:rFonts w:ascii="Times New Roman" w:hAnsi="Times New Roman" w:cs="Times New Roman"/>
          <w:b/>
          <w:sz w:val="24"/>
          <w:szCs w:val="24"/>
        </w:rPr>
        <w:t>4</w:t>
      </w:r>
      <w:r w:rsidRPr="00CA698C">
        <w:rPr>
          <w:rFonts w:ascii="Times New Roman" w:hAnsi="Times New Roman" w:cs="Times New Roman"/>
          <w:b/>
          <w:sz w:val="24"/>
          <w:szCs w:val="24"/>
          <w:lang w:val="en-US"/>
        </w:rPr>
        <w:t>Grey</w:t>
      </w:r>
      <w:r w:rsidRPr="00CA698C">
        <w:rPr>
          <w:rFonts w:ascii="Times New Roman" w:hAnsi="Times New Roman" w:cs="Times New Roman"/>
          <w:b/>
          <w:sz w:val="24"/>
          <w:szCs w:val="24"/>
        </w:rPr>
        <w:t>»</w:t>
      </w:r>
    </w:p>
    <w:p w:rsidR="00644092" w:rsidRPr="00977D7F" w:rsidRDefault="00644092" w:rsidP="00644092">
      <w:pPr>
        <w:spacing w:after="0"/>
        <w:jc w:val="center"/>
        <w:rPr>
          <w:rFonts w:ascii="Times New Roman" w:hAnsi="Times New Roman" w:cs="Times New Roman"/>
          <w:b/>
          <w:sz w:val="24"/>
          <w:szCs w:val="24"/>
        </w:rPr>
      </w:pPr>
    </w:p>
    <w:p w:rsidR="00C860CE" w:rsidRPr="00977D7F" w:rsidRDefault="00C860CE" w:rsidP="00644092">
      <w:pPr>
        <w:spacing w:after="0"/>
        <w:jc w:val="both"/>
        <w:rPr>
          <w:rFonts w:ascii="Times New Roman" w:hAnsi="Times New Roman" w:cs="Times New Roman"/>
          <w:sz w:val="24"/>
          <w:szCs w:val="24"/>
        </w:rPr>
      </w:pPr>
      <w:r w:rsidRPr="00977D7F">
        <w:rPr>
          <w:rFonts w:ascii="Times New Roman" w:hAnsi="Times New Roman" w:cs="Times New Roman"/>
          <w:bCs/>
          <w:sz w:val="24"/>
          <w:szCs w:val="24"/>
        </w:rPr>
        <w:t xml:space="preserve">Η λειψυδρία αποτελεί ένα από το σημαντικότερα προβλήματα που αντιμετωπίζει η ανθρωπότητα σήμερα, ενώ η κλιματική αλλαγή σε συνδυασμό με την ενεργειακή κρίση αναμένεται να επιτείνουν το πρόβλημα. Ένα από τα μέτρα που έχει προταθεί και εφαρμόζεται ήδη σε αρκετές περιπτώσεις για την αντιμετώπιση της είναι η επαναχρησιμοποίηση επεξεργασμένων αποβλήτων ως εναλλακτική πηγή νερού. Ωστόσο, οι περισσότερες υπάρχουσες τεχνολογίες επεξεργασίας απαιτούν υψηλές καταναλώσεις ενέργειας εντείνοντας το πρόβλημα της ενεργειακής ανεπάρκειας. Επομένως, είναι γενικά αποδεκτό ότι θα πρέπει να βρεθούν νέες αειφόρες, μη </w:t>
      </w:r>
      <w:proofErr w:type="spellStart"/>
      <w:r w:rsidRPr="00977D7F">
        <w:rPr>
          <w:rFonts w:ascii="Times New Roman" w:hAnsi="Times New Roman" w:cs="Times New Roman"/>
          <w:bCs/>
          <w:sz w:val="24"/>
          <w:szCs w:val="24"/>
        </w:rPr>
        <w:t>ενεργοβόρες</w:t>
      </w:r>
      <w:proofErr w:type="spellEnd"/>
      <w:r w:rsidRPr="00977D7F">
        <w:rPr>
          <w:rFonts w:ascii="Times New Roman" w:hAnsi="Times New Roman" w:cs="Times New Roman"/>
          <w:bCs/>
          <w:sz w:val="24"/>
          <w:szCs w:val="24"/>
        </w:rPr>
        <w:t xml:space="preserve"> τεχνολογίες για την επεξεργασία και επαναχρησιμοποίηση των υγρών αποβλήτων.</w:t>
      </w:r>
      <w:r w:rsidR="00CC14EF" w:rsidRPr="00977D7F">
        <w:rPr>
          <w:rFonts w:ascii="Times New Roman" w:hAnsi="Times New Roman" w:cs="Times New Roman"/>
          <w:bCs/>
          <w:sz w:val="24"/>
          <w:szCs w:val="24"/>
        </w:rPr>
        <w:t xml:space="preserve"> </w:t>
      </w:r>
    </w:p>
    <w:p w:rsidR="00C860CE" w:rsidRPr="00977D7F" w:rsidRDefault="00C860CE" w:rsidP="00644092">
      <w:pPr>
        <w:spacing w:after="0"/>
        <w:jc w:val="both"/>
        <w:rPr>
          <w:rFonts w:ascii="Times New Roman" w:hAnsi="Times New Roman" w:cs="Times New Roman"/>
          <w:sz w:val="24"/>
          <w:szCs w:val="24"/>
        </w:rPr>
      </w:pPr>
    </w:p>
    <w:p w:rsidR="00644092" w:rsidRDefault="00CC14EF" w:rsidP="00644092">
      <w:pPr>
        <w:spacing w:after="0"/>
        <w:jc w:val="both"/>
        <w:rPr>
          <w:rFonts w:ascii="Times New Roman" w:hAnsi="Times New Roman" w:cs="Times New Roman"/>
          <w:bCs/>
          <w:sz w:val="24"/>
          <w:szCs w:val="24"/>
        </w:rPr>
      </w:pPr>
      <w:r w:rsidRPr="00977D7F">
        <w:rPr>
          <w:rFonts w:ascii="Times New Roman" w:hAnsi="Times New Roman" w:cs="Times New Roman"/>
          <w:sz w:val="24"/>
          <w:szCs w:val="24"/>
        </w:rPr>
        <w:t>Στο πλαίσιο αυτό, τ</w:t>
      </w:r>
      <w:r w:rsidR="00537796" w:rsidRPr="00977D7F">
        <w:rPr>
          <w:rFonts w:ascii="Times New Roman" w:hAnsi="Times New Roman" w:cs="Times New Roman"/>
          <w:sz w:val="24"/>
          <w:szCs w:val="24"/>
        </w:rPr>
        <w:t xml:space="preserve">ο ερευνητικό έργο με τίτλο </w:t>
      </w:r>
      <w:r w:rsidR="00537796" w:rsidRPr="00977D7F">
        <w:rPr>
          <w:rFonts w:ascii="Times New Roman" w:hAnsi="Times New Roman" w:cs="Times New Roman"/>
          <w:b/>
          <w:sz w:val="24"/>
          <w:szCs w:val="24"/>
        </w:rPr>
        <w:t>Green4Grey</w:t>
      </w:r>
      <w:r w:rsidR="00537796" w:rsidRPr="00977D7F">
        <w:rPr>
          <w:rFonts w:ascii="Times New Roman" w:hAnsi="Times New Roman" w:cs="Times New Roman"/>
          <w:sz w:val="24"/>
          <w:szCs w:val="24"/>
        </w:rPr>
        <w:t xml:space="preserve"> του Τμήματος Περιβάλλοντος του Πανεπιστημίου Αιγαίου διοργανώνει την </w:t>
      </w:r>
      <w:r w:rsidR="00537796" w:rsidRPr="00CA698C">
        <w:rPr>
          <w:rFonts w:ascii="Times New Roman" w:hAnsi="Times New Roman" w:cs="Times New Roman"/>
          <w:b/>
          <w:sz w:val="24"/>
          <w:szCs w:val="24"/>
        </w:rPr>
        <w:t>Παρασκευή 10 Μαρτίου</w:t>
      </w:r>
      <w:r w:rsidR="00537796" w:rsidRPr="00977D7F">
        <w:rPr>
          <w:rFonts w:ascii="Times New Roman" w:hAnsi="Times New Roman" w:cs="Times New Roman"/>
          <w:sz w:val="24"/>
          <w:szCs w:val="24"/>
        </w:rPr>
        <w:t xml:space="preserve"> </w:t>
      </w:r>
      <w:r w:rsidR="00537796" w:rsidRPr="00CA698C">
        <w:rPr>
          <w:rFonts w:ascii="Times New Roman" w:hAnsi="Times New Roman" w:cs="Times New Roman"/>
          <w:b/>
          <w:sz w:val="24"/>
          <w:szCs w:val="24"/>
        </w:rPr>
        <w:t>2023</w:t>
      </w:r>
      <w:r w:rsidR="00644092">
        <w:rPr>
          <w:rFonts w:ascii="Times New Roman" w:hAnsi="Times New Roman" w:cs="Times New Roman"/>
          <w:sz w:val="24"/>
          <w:szCs w:val="24"/>
        </w:rPr>
        <w:t>, στο κτήριο Ξενία του Πανεπιστημίου Αιγαίου</w:t>
      </w:r>
      <w:r w:rsidR="00CA698C">
        <w:rPr>
          <w:rFonts w:ascii="Times New Roman" w:hAnsi="Times New Roman" w:cs="Times New Roman"/>
          <w:sz w:val="24"/>
          <w:szCs w:val="24"/>
        </w:rPr>
        <w:t>,</w:t>
      </w:r>
      <w:r w:rsidR="00537796" w:rsidRPr="00977D7F">
        <w:rPr>
          <w:rFonts w:ascii="Times New Roman" w:hAnsi="Times New Roman" w:cs="Times New Roman"/>
          <w:sz w:val="24"/>
          <w:szCs w:val="24"/>
        </w:rPr>
        <w:t xml:space="preserve"> ενημερωτική εκδήλωση με τίτλο «</w:t>
      </w:r>
      <w:r w:rsidR="00537796" w:rsidRPr="00977D7F">
        <w:rPr>
          <w:rFonts w:ascii="Times New Roman" w:hAnsi="Times New Roman" w:cs="Times New Roman"/>
          <w:b/>
          <w:sz w:val="24"/>
          <w:szCs w:val="24"/>
        </w:rPr>
        <w:t>Καινοτόμες λύσεις βασισμένες στη φύση για τη διαχείριση νερού και υγρών αποβλήτων</w:t>
      </w:r>
      <w:r w:rsidR="00537796" w:rsidRPr="00977D7F">
        <w:rPr>
          <w:rFonts w:ascii="Times New Roman" w:hAnsi="Times New Roman" w:cs="Times New Roman"/>
          <w:sz w:val="24"/>
          <w:szCs w:val="24"/>
        </w:rPr>
        <w:t xml:space="preserve">». </w:t>
      </w:r>
      <w:r w:rsidRPr="00977D7F">
        <w:rPr>
          <w:rFonts w:ascii="Times New Roman" w:hAnsi="Times New Roman" w:cs="Times New Roman"/>
          <w:sz w:val="24"/>
          <w:szCs w:val="24"/>
        </w:rPr>
        <w:t xml:space="preserve">Οι λύσεις βασισμένες στη φύση περιλαμβάνουν διάφορες </w:t>
      </w:r>
      <w:r w:rsidRPr="00977D7F">
        <w:rPr>
          <w:rFonts w:ascii="Times New Roman" w:hAnsi="Times New Roman" w:cs="Times New Roman"/>
          <w:bCs/>
          <w:sz w:val="24"/>
          <w:szCs w:val="24"/>
        </w:rPr>
        <w:t>πράσινες τεχνολογίες για την επεξεργασία αποβλήτων με βασικότερο πλεονέκτημα τις σχεδόν μηδαμινές ενεργειακές απαιτήσεις.</w:t>
      </w:r>
      <w:r w:rsidR="00DE4E2B" w:rsidRPr="00977D7F">
        <w:rPr>
          <w:rFonts w:ascii="Times New Roman" w:hAnsi="Times New Roman" w:cs="Times New Roman"/>
          <w:bCs/>
          <w:sz w:val="24"/>
          <w:szCs w:val="24"/>
        </w:rPr>
        <w:t xml:space="preserve"> Κατά την διάρκεια της εκδήλωσης θα παρουσιαστούν α) οι προοπτικές και οι δυνατότητες των λύσεων βασισμένων στη φύση από τον κ. </w:t>
      </w:r>
      <w:r w:rsidR="00DE4E2B" w:rsidRPr="00AA1081">
        <w:rPr>
          <w:rFonts w:ascii="Times New Roman" w:hAnsi="Times New Roman" w:cs="Times New Roman"/>
          <w:b/>
          <w:bCs/>
          <w:sz w:val="24"/>
          <w:szCs w:val="24"/>
        </w:rPr>
        <w:t>Αλέξανδρο Στεφανάκη</w:t>
      </w:r>
      <w:r w:rsidR="00DE4E2B" w:rsidRPr="00977D7F">
        <w:rPr>
          <w:rFonts w:ascii="Times New Roman" w:hAnsi="Times New Roman" w:cs="Times New Roman"/>
          <w:bCs/>
          <w:sz w:val="24"/>
          <w:szCs w:val="24"/>
        </w:rPr>
        <w:t xml:space="preserve">, Επίκουρο Καθηγητή της Σχολής Χημικών Μηχανικών και Μηχανικών Περιβάλλοντος του Πολυτεχνείου Κρήτης, β) η </w:t>
      </w:r>
      <w:r w:rsidR="00977D7F" w:rsidRPr="00977D7F">
        <w:rPr>
          <w:rFonts w:ascii="Times New Roman" w:hAnsi="Times New Roman" w:cs="Times New Roman"/>
          <w:bCs/>
          <w:sz w:val="24"/>
          <w:szCs w:val="24"/>
        </w:rPr>
        <w:t xml:space="preserve">πιλοτική </w:t>
      </w:r>
      <w:r w:rsidR="00DE4E2B" w:rsidRPr="00977D7F">
        <w:rPr>
          <w:rFonts w:ascii="Times New Roman" w:hAnsi="Times New Roman" w:cs="Times New Roman"/>
          <w:bCs/>
          <w:sz w:val="24"/>
          <w:szCs w:val="24"/>
        </w:rPr>
        <w:t xml:space="preserve">χρήση τεχνητών υγροτόπων για την επεξεργασία και επαναχρησιμοποίηση αστικών λυμάτων του οικισμού της Άντισσας, Λέσβου όπως εφαρμόζεται στο ερευνητικό έργο </w:t>
      </w:r>
      <w:r w:rsidR="00DE4E2B" w:rsidRPr="00977D7F">
        <w:rPr>
          <w:rFonts w:ascii="Times New Roman" w:hAnsi="Times New Roman" w:cs="Times New Roman"/>
          <w:bCs/>
          <w:sz w:val="24"/>
          <w:szCs w:val="24"/>
          <w:lang w:val="en-US"/>
        </w:rPr>
        <w:t>HYDROUSA</w:t>
      </w:r>
      <w:r w:rsidR="00DE4E2B" w:rsidRPr="00977D7F">
        <w:rPr>
          <w:rFonts w:ascii="Times New Roman" w:hAnsi="Times New Roman" w:cs="Times New Roman"/>
          <w:bCs/>
          <w:sz w:val="24"/>
          <w:szCs w:val="24"/>
        </w:rPr>
        <w:t xml:space="preserve"> από τον κ. </w:t>
      </w:r>
      <w:r w:rsidR="00DE4E2B" w:rsidRPr="00AA1081">
        <w:rPr>
          <w:rFonts w:ascii="Times New Roman" w:hAnsi="Times New Roman" w:cs="Times New Roman"/>
          <w:b/>
          <w:bCs/>
          <w:sz w:val="24"/>
          <w:szCs w:val="24"/>
        </w:rPr>
        <w:t xml:space="preserve">Ταξιάρχη </w:t>
      </w:r>
      <w:proofErr w:type="spellStart"/>
      <w:r w:rsidR="00DE4E2B" w:rsidRPr="00AA1081">
        <w:rPr>
          <w:rFonts w:ascii="Times New Roman" w:hAnsi="Times New Roman" w:cs="Times New Roman"/>
          <w:b/>
          <w:bCs/>
          <w:sz w:val="24"/>
          <w:szCs w:val="24"/>
        </w:rPr>
        <w:t>Σέιντο</w:t>
      </w:r>
      <w:proofErr w:type="spellEnd"/>
      <w:r w:rsidR="00DE4E2B" w:rsidRPr="00977D7F">
        <w:rPr>
          <w:rFonts w:ascii="Times New Roman" w:hAnsi="Times New Roman" w:cs="Times New Roman"/>
          <w:bCs/>
          <w:sz w:val="24"/>
          <w:szCs w:val="24"/>
        </w:rPr>
        <w:t xml:space="preserve">, υποψήφιο διδάκτορα της Σχολής Πολιτικών Μηχανικών του ΕΜΠ, γ) η δυνατότητα χρήσης λύσεων βασισμένων στη φύση για την επεξεργασία και επαναχρησιμοποίηση γκρι νερών σε οικίες από τον </w:t>
      </w:r>
      <w:r w:rsidR="00644092">
        <w:rPr>
          <w:rFonts w:ascii="Times New Roman" w:hAnsi="Times New Roman" w:cs="Times New Roman"/>
          <w:bCs/>
          <w:sz w:val="24"/>
          <w:szCs w:val="24"/>
        </w:rPr>
        <w:t xml:space="preserve">κ. </w:t>
      </w:r>
      <w:r w:rsidR="00DE4E2B" w:rsidRPr="00AA1081">
        <w:rPr>
          <w:rFonts w:ascii="Times New Roman" w:hAnsi="Times New Roman" w:cs="Times New Roman"/>
          <w:b/>
          <w:bCs/>
          <w:sz w:val="24"/>
          <w:szCs w:val="24"/>
        </w:rPr>
        <w:t>Μιχάλη Φουντουλάκη</w:t>
      </w:r>
      <w:r w:rsidR="00DE4E2B" w:rsidRPr="00977D7F">
        <w:rPr>
          <w:rFonts w:ascii="Times New Roman" w:hAnsi="Times New Roman" w:cs="Times New Roman"/>
          <w:bCs/>
          <w:sz w:val="24"/>
          <w:szCs w:val="24"/>
        </w:rPr>
        <w:t xml:space="preserve">, Επίκουρο καθηγητή του Τμήματος Περιβάλλοντος του Πανεπιστημίου Αιγαίου και δ) τα αποτελέσματα του ερευνητικού έργου </w:t>
      </w:r>
      <w:r w:rsidR="00DE4E2B" w:rsidRPr="00977D7F">
        <w:rPr>
          <w:rFonts w:ascii="Times New Roman" w:hAnsi="Times New Roman" w:cs="Times New Roman"/>
          <w:bCs/>
          <w:sz w:val="24"/>
          <w:szCs w:val="24"/>
          <w:lang w:val="en-US"/>
        </w:rPr>
        <w:t>Green</w:t>
      </w:r>
      <w:r w:rsidR="00DE4E2B" w:rsidRPr="00977D7F">
        <w:rPr>
          <w:rFonts w:ascii="Times New Roman" w:hAnsi="Times New Roman" w:cs="Times New Roman"/>
          <w:bCs/>
          <w:sz w:val="24"/>
          <w:szCs w:val="24"/>
        </w:rPr>
        <w:t>4</w:t>
      </w:r>
      <w:r w:rsidR="00DE4E2B" w:rsidRPr="00977D7F">
        <w:rPr>
          <w:rFonts w:ascii="Times New Roman" w:hAnsi="Times New Roman" w:cs="Times New Roman"/>
          <w:bCs/>
          <w:sz w:val="24"/>
          <w:szCs w:val="24"/>
          <w:lang w:val="en-US"/>
        </w:rPr>
        <w:t>Grey</w:t>
      </w:r>
      <w:r w:rsidR="00DE4E2B" w:rsidRPr="00977D7F">
        <w:rPr>
          <w:rFonts w:ascii="Times New Roman" w:hAnsi="Times New Roman" w:cs="Times New Roman"/>
          <w:bCs/>
          <w:sz w:val="24"/>
          <w:szCs w:val="24"/>
        </w:rPr>
        <w:t xml:space="preserve"> από την κ. </w:t>
      </w:r>
      <w:r w:rsidR="00FF7703" w:rsidRPr="00AA1081">
        <w:rPr>
          <w:rFonts w:ascii="Times New Roman" w:hAnsi="Times New Roman" w:cs="Times New Roman"/>
          <w:b/>
          <w:bCs/>
          <w:sz w:val="24"/>
          <w:szCs w:val="24"/>
        </w:rPr>
        <w:t xml:space="preserve">Αιμιλία </w:t>
      </w:r>
      <w:proofErr w:type="spellStart"/>
      <w:r w:rsidR="00FF7703" w:rsidRPr="00AA1081">
        <w:rPr>
          <w:rFonts w:ascii="Times New Roman" w:hAnsi="Times New Roman" w:cs="Times New Roman"/>
          <w:b/>
          <w:bCs/>
          <w:sz w:val="24"/>
          <w:szCs w:val="24"/>
        </w:rPr>
        <w:t>Στεφανάτου</w:t>
      </w:r>
      <w:proofErr w:type="spellEnd"/>
      <w:r w:rsidR="00FF7703" w:rsidRPr="00977D7F">
        <w:rPr>
          <w:rFonts w:ascii="Times New Roman" w:hAnsi="Times New Roman" w:cs="Times New Roman"/>
          <w:bCs/>
          <w:sz w:val="24"/>
          <w:szCs w:val="24"/>
        </w:rPr>
        <w:t>, υ</w:t>
      </w:r>
      <w:r w:rsidR="00DE4E2B" w:rsidRPr="00977D7F">
        <w:rPr>
          <w:rFonts w:ascii="Times New Roman" w:hAnsi="Times New Roman" w:cs="Times New Roman"/>
          <w:bCs/>
          <w:sz w:val="24"/>
          <w:szCs w:val="24"/>
        </w:rPr>
        <w:t xml:space="preserve">ποψήφια </w:t>
      </w:r>
      <w:r w:rsidR="00FF7703" w:rsidRPr="00977D7F">
        <w:rPr>
          <w:rFonts w:ascii="Times New Roman" w:hAnsi="Times New Roman" w:cs="Times New Roman"/>
          <w:bCs/>
          <w:sz w:val="24"/>
          <w:szCs w:val="24"/>
        </w:rPr>
        <w:t>διδάκτορα</w:t>
      </w:r>
      <w:r w:rsidR="00DE4E2B" w:rsidRPr="00977D7F">
        <w:rPr>
          <w:rFonts w:ascii="Times New Roman" w:hAnsi="Times New Roman" w:cs="Times New Roman"/>
          <w:bCs/>
          <w:sz w:val="24"/>
          <w:szCs w:val="24"/>
        </w:rPr>
        <w:t xml:space="preserve"> του Τμήματος Περιβάλλοντος του Πανεπιστημίου Αιγαίου</w:t>
      </w:r>
      <w:r w:rsidR="00FF7703" w:rsidRPr="00977D7F">
        <w:rPr>
          <w:rFonts w:ascii="Times New Roman" w:hAnsi="Times New Roman" w:cs="Times New Roman"/>
          <w:bCs/>
          <w:sz w:val="24"/>
          <w:szCs w:val="24"/>
        </w:rPr>
        <w:t xml:space="preserve">. </w:t>
      </w:r>
      <w:r w:rsidR="00DE4E2B" w:rsidRPr="00977D7F">
        <w:rPr>
          <w:rFonts w:ascii="Times New Roman" w:hAnsi="Times New Roman" w:cs="Times New Roman"/>
          <w:bCs/>
          <w:sz w:val="24"/>
          <w:szCs w:val="24"/>
        </w:rPr>
        <w:t xml:space="preserve">     </w:t>
      </w:r>
    </w:p>
    <w:p w:rsidR="00644092" w:rsidRDefault="00644092" w:rsidP="00644092">
      <w:pPr>
        <w:spacing w:after="0"/>
        <w:jc w:val="both"/>
        <w:rPr>
          <w:rFonts w:ascii="Times New Roman" w:hAnsi="Times New Roman" w:cs="Times New Roman"/>
          <w:bCs/>
          <w:sz w:val="24"/>
          <w:szCs w:val="24"/>
        </w:rPr>
      </w:pPr>
    </w:p>
    <w:p w:rsidR="00977D7F" w:rsidRPr="00644092" w:rsidRDefault="00977D7F" w:rsidP="00644092">
      <w:pPr>
        <w:spacing w:after="0"/>
        <w:jc w:val="both"/>
        <w:rPr>
          <w:rFonts w:ascii="Times New Roman" w:hAnsi="Times New Roman" w:cs="Times New Roman"/>
          <w:bCs/>
          <w:sz w:val="24"/>
          <w:szCs w:val="24"/>
        </w:rPr>
      </w:pPr>
      <w:r w:rsidRPr="00977D7F">
        <w:rPr>
          <w:rFonts w:ascii="Times New Roman" w:hAnsi="Times New Roman" w:cs="Times New Roman"/>
          <w:color w:val="000000"/>
          <w:sz w:val="24"/>
          <w:szCs w:val="24"/>
          <w:shd w:val="clear" w:color="auto" w:fill="FFFFFF"/>
        </w:rPr>
        <w:t xml:space="preserve">Την εκδήλωση θα χαιρετίσει η Διευθύντρια του ΕΛ.ΙΔ.Ε.Κ., Δρ. </w:t>
      </w:r>
      <w:r w:rsidRPr="00AA1081">
        <w:rPr>
          <w:rFonts w:ascii="Times New Roman" w:hAnsi="Times New Roman" w:cs="Times New Roman"/>
          <w:b/>
          <w:color w:val="000000"/>
          <w:sz w:val="24"/>
          <w:szCs w:val="24"/>
          <w:shd w:val="clear" w:color="auto" w:fill="FFFFFF"/>
        </w:rPr>
        <w:t xml:space="preserve">Κατερίνα </w:t>
      </w:r>
      <w:proofErr w:type="spellStart"/>
      <w:r w:rsidRPr="00AA1081">
        <w:rPr>
          <w:rFonts w:ascii="Times New Roman" w:hAnsi="Times New Roman" w:cs="Times New Roman"/>
          <w:b/>
          <w:color w:val="000000"/>
          <w:sz w:val="24"/>
          <w:szCs w:val="24"/>
          <w:shd w:val="clear" w:color="auto" w:fill="FFFFFF"/>
        </w:rPr>
        <w:t>Κουραβέλου</w:t>
      </w:r>
      <w:proofErr w:type="spellEnd"/>
      <w:r w:rsidRPr="00977D7F">
        <w:rPr>
          <w:rFonts w:ascii="Times New Roman" w:hAnsi="Times New Roman" w:cs="Times New Roman"/>
          <w:color w:val="000000"/>
          <w:sz w:val="24"/>
          <w:szCs w:val="24"/>
          <w:shd w:val="clear" w:color="auto" w:fill="FFFFFF"/>
        </w:rPr>
        <w:t>.</w:t>
      </w:r>
    </w:p>
    <w:p w:rsidR="00977D7F" w:rsidRPr="00977D7F" w:rsidRDefault="00977D7F" w:rsidP="00644092">
      <w:pPr>
        <w:spacing w:after="0"/>
        <w:jc w:val="both"/>
        <w:rPr>
          <w:rFonts w:ascii="Times New Roman" w:hAnsi="Times New Roman" w:cs="Times New Roman"/>
          <w:color w:val="000000"/>
          <w:sz w:val="24"/>
          <w:szCs w:val="24"/>
          <w:shd w:val="clear" w:color="auto" w:fill="FFFFFF"/>
        </w:rPr>
      </w:pPr>
    </w:p>
    <w:p w:rsidR="00537796" w:rsidRDefault="00977D7F" w:rsidP="00644092">
      <w:pPr>
        <w:spacing w:after="0" w:line="240" w:lineRule="auto"/>
        <w:jc w:val="both"/>
      </w:pPr>
      <w:r w:rsidRPr="00977D7F">
        <w:rPr>
          <w:rFonts w:ascii="Times New Roman" w:hAnsi="Times New Roman" w:cs="Times New Roman"/>
          <w:sz w:val="24"/>
          <w:szCs w:val="24"/>
        </w:rPr>
        <w:t xml:space="preserve">Το ερευνητικό έργο Green4Grey υποστηρίχτηκε από το Ελληνικό Ίδρυμα Έρευνας και Καινοτομίας (ΕΛ.ΙΔ.Ε.Κ.) στο πλαίσιο της Δράσης </w:t>
      </w:r>
      <w:hyperlink r:id="rId4" w:history="1">
        <w:r w:rsidRPr="00977D7F">
          <w:rPr>
            <w:rStyle w:val="-"/>
            <w:rFonts w:ascii="Times New Roman" w:hAnsi="Times New Roman" w:cs="Times New Roman"/>
            <w:sz w:val="24"/>
            <w:szCs w:val="24"/>
          </w:rPr>
          <w:t>«1η Προκήρυξη ερευνητικών έργων ΕΛ.ΙΔ.Ε.Κ. για την ενίσχυση των μελών ΔΕΠ και Ερευνητών/τριών και την προμήθεια ερευνητικού εξοπλισμού μεγάλης αξίας</w:t>
        </w:r>
      </w:hyperlink>
      <w:r w:rsidRPr="00977D7F">
        <w:rPr>
          <w:rFonts w:ascii="Times New Roman" w:hAnsi="Times New Roman" w:cs="Times New Roman"/>
          <w:sz w:val="24"/>
          <w:szCs w:val="24"/>
        </w:rPr>
        <w:t>» (Αριθμός Έργου:</w:t>
      </w:r>
      <w:r w:rsidRPr="00977D7F">
        <w:rPr>
          <w:rFonts w:ascii="Times New Roman" w:hAnsi="Times New Roman" w:cs="Times New Roman"/>
          <w:b/>
          <w:bCs/>
          <w:sz w:val="24"/>
          <w:szCs w:val="24"/>
        </w:rPr>
        <w:t xml:space="preserve"> </w:t>
      </w:r>
      <w:r w:rsidRPr="00977D7F">
        <w:rPr>
          <w:rFonts w:ascii="Times New Roman" w:hAnsi="Times New Roman" w:cs="Times New Roman"/>
          <w:b/>
          <w:bCs/>
          <w:sz w:val="24"/>
          <w:szCs w:val="24"/>
          <w:lang w:val="en-GB"/>
        </w:rPr>
        <w:t>HFRI</w:t>
      </w:r>
      <w:r w:rsidRPr="00977D7F">
        <w:rPr>
          <w:rFonts w:ascii="Times New Roman" w:hAnsi="Times New Roman" w:cs="Times New Roman"/>
          <w:b/>
          <w:bCs/>
          <w:sz w:val="24"/>
          <w:szCs w:val="24"/>
        </w:rPr>
        <w:t>-</w:t>
      </w:r>
      <w:r w:rsidRPr="00977D7F">
        <w:rPr>
          <w:rFonts w:ascii="Times New Roman" w:hAnsi="Times New Roman" w:cs="Times New Roman"/>
          <w:b/>
          <w:bCs/>
          <w:sz w:val="24"/>
          <w:szCs w:val="24"/>
          <w:lang w:val="en-GB"/>
        </w:rPr>
        <w:t>FM</w:t>
      </w:r>
      <w:r w:rsidRPr="00977D7F">
        <w:rPr>
          <w:rFonts w:ascii="Times New Roman" w:hAnsi="Times New Roman" w:cs="Times New Roman"/>
          <w:b/>
          <w:bCs/>
          <w:sz w:val="24"/>
          <w:szCs w:val="24"/>
        </w:rPr>
        <w:t>17-1394</w:t>
      </w:r>
      <w:r w:rsidRPr="00977D7F">
        <w:rPr>
          <w:rFonts w:ascii="Times New Roman" w:hAnsi="Times New Roman" w:cs="Times New Roman"/>
          <w:sz w:val="24"/>
          <w:szCs w:val="24"/>
        </w:rPr>
        <w:t xml:space="preserve">) </w:t>
      </w:r>
      <w:hyperlink r:id="rId5" w:history="1">
        <w:r w:rsidRPr="00977D7F">
          <w:rPr>
            <w:rStyle w:val="-"/>
            <w:rFonts w:ascii="Times New Roman" w:hAnsi="Times New Roman" w:cs="Times New Roman"/>
            <w:sz w:val="24"/>
            <w:szCs w:val="24"/>
            <w:lang w:val="en-US"/>
          </w:rPr>
          <w:t>www</w:t>
        </w:r>
        <w:r w:rsidRPr="00977D7F">
          <w:rPr>
            <w:rStyle w:val="-"/>
            <w:rFonts w:ascii="Times New Roman" w:hAnsi="Times New Roman" w:cs="Times New Roman"/>
            <w:sz w:val="24"/>
            <w:szCs w:val="24"/>
          </w:rPr>
          <w:t>.</w:t>
        </w:r>
        <w:proofErr w:type="spellStart"/>
        <w:r w:rsidRPr="00977D7F">
          <w:rPr>
            <w:rStyle w:val="-"/>
            <w:rFonts w:ascii="Times New Roman" w:hAnsi="Times New Roman" w:cs="Times New Roman"/>
            <w:sz w:val="24"/>
            <w:szCs w:val="24"/>
            <w:lang w:val="en-US"/>
          </w:rPr>
          <w:t>elidek</w:t>
        </w:r>
        <w:proofErr w:type="spellEnd"/>
        <w:r w:rsidRPr="00977D7F">
          <w:rPr>
            <w:rStyle w:val="-"/>
            <w:rFonts w:ascii="Times New Roman" w:hAnsi="Times New Roman" w:cs="Times New Roman"/>
            <w:sz w:val="24"/>
            <w:szCs w:val="24"/>
          </w:rPr>
          <w:t>.</w:t>
        </w:r>
        <w:r w:rsidRPr="00977D7F">
          <w:rPr>
            <w:rStyle w:val="-"/>
            <w:rFonts w:ascii="Times New Roman" w:hAnsi="Times New Roman" w:cs="Times New Roman"/>
            <w:sz w:val="24"/>
            <w:szCs w:val="24"/>
            <w:lang w:val="en-US"/>
          </w:rPr>
          <w:t>gr</w:t>
        </w:r>
      </w:hyperlink>
      <w:r w:rsidRPr="00977D7F">
        <w:rPr>
          <w:rFonts w:ascii="Times New Roman" w:hAnsi="Times New Roman" w:cs="Times New Roman"/>
          <w:sz w:val="24"/>
          <w:szCs w:val="24"/>
        </w:rPr>
        <w:t xml:space="preserve">   </w:t>
      </w:r>
    </w:p>
    <w:p w:rsidR="00C860CE" w:rsidRPr="00537796" w:rsidRDefault="00C860CE">
      <w:pPr>
        <w:jc w:val="both"/>
      </w:pPr>
    </w:p>
    <w:sectPr w:rsidR="00C860CE" w:rsidRPr="0053779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796"/>
    <w:rsid w:val="002F36C7"/>
    <w:rsid w:val="00537796"/>
    <w:rsid w:val="00644092"/>
    <w:rsid w:val="00977D7F"/>
    <w:rsid w:val="00AA1081"/>
    <w:rsid w:val="00C860CE"/>
    <w:rsid w:val="00CA698C"/>
    <w:rsid w:val="00CC14EF"/>
    <w:rsid w:val="00DE4E2B"/>
    <w:rsid w:val="00FF770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3ECDF-1AD7-4D51-9A27-CBFDDB23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977D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lidek.gr" TargetMode="External"/><Relationship Id="rId4" Type="http://schemas.openxmlformats.org/officeDocument/2006/relationships/hyperlink" Target="http://www.elidek.gr/ereynitika-erga-melon-dep-ereyniton-tr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1128</TotalTime>
  <Pages>1</Pages>
  <Words>439</Words>
  <Characters>2376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Fountoulakis Michalis</dc:creator>
  <cp:keywords/>
  <dc:description/>
  <cp:lastModifiedBy>Vamvaka Elpida</cp:lastModifiedBy>
  <cp:revision>4</cp:revision>
  <dcterms:created xsi:type="dcterms:W3CDTF">2023-03-06T12:14:00Z</dcterms:created>
  <dcterms:modified xsi:type="dcterms:W3CDTF">2023-03-07T09:31:00Z</dcterms:modified>
</cp:coreProperties>
</file>