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8FE02" w14:textId="77777777" w:rsidR="006D5DD6" w:rsidRPr="006F44C1" w:rsidRDefault="006D5DD6" w:rsidP="006D5DD6">
      <w:pPr>
        <w:jc w:val="center"/>
        <w:rPr>
          <w:rFonts w:cstheme="minorHAnsi"/>
          <w:b/>
          <w:bCs/>
          <w:color w:val="222222"/>
          <w:sz w:val="32"/>
          <w:u w:val="single"/>
          <w:shd w:val="clear" w:color="auto" w:fill="FFFFFF"/>
          <w:lang w:val="el-GR"/>
        </w:rPr>
      </w:pPr>
      <w:r w:rsidRPr="00460244">
        <w:rPr>
          <w:rFonts w:cstheme="minorHAnsi"/>
          <w:b/>
          <w:bCs/>
          <w:color w:val="222222"/>
          <w:sz w:val="32"/>
          <w:u w:val="single"/>
          <w:shd w:val="clear" w:color="auto" w:fill="FFFFFF"/>
          <w:lang w:val="el-GR"/>
        </w:rPr>
        <w:t>Δελτίο Τύπου:</w:t>
      </w:r>
    </w:p>
    <w:p w14:paraId="342586B7" w14:textId="77777777" w:rsidR="006D5DD6" w:rsidRPr="000942A7" w:rsidRDefault="006D5DD6" w:rsidP="006D5DD6">
      <w:pPr>
        <w:rPr>
          <w:rFonts w:cstheme="minorHAnsi"/>
          <w:b/>
          <w:bCs/>
          <w:color w:val="222222"/>
          <w:sz w:val="28"/>
          <w:shd w:val="clear" w:color="auto" w:fill="FFFFFF"/>
          <w:lang w:val="el-GR"/>
        </w:rPr>
      </w:pPr>
      <w:bookmarkStart w:id="0" w:name="_GoBack"/>
      <w:r w:rsidRPr="00E254BA">
        <w:rPr>
          <w:rFonts w:cstheme="minorHAnsi"/>
          <w:b/>
          <w:bCs/>
          <w:color w:val="222222"/>
          <w:sz w:val="28"/>
          <w:shd w:val="clear" w:color="auto" w:fill="FFFFFF"/>
          <w:lang w:val="el-GR"/>
        </w:rPr>
        <w:t xml:space="preserve">Εκδήλωση </w:t>
      </w:r>
      <w:r w:rsidRPr="007D6BB9">
        <w:rPr>
          <w:rFonts w:cstheme="minorHAnsi"/>
          <w:b/>
          <w:bCs/>
          <w:color w:val="222222"/>
          <w:sz w:val="28"/>
          <w:shd w:val="clear" w:color="auto" w:fill="FFFFFF"/>
          <w:lang w:val="el-GR"/>
        </w:rPr>
        <w:t xml:space="preserve">«Βιώσιμος Τουρισμός στα νησιά του Αιγαίου» </w:t>
      </w:r>
      <w:r w:rsidRPr="00E254BA">
        <w:rPr>
          <w:rFonts w:cstheme="minorHAnsi"/>
          <w:b/>
          <w:bCs/>
          <w:color w:val="222222"/>
          <w:sz w:val="28"/>
          <w:shd w:val="clear" w:color="auto" w:fill="FFFFFF"/>
          <w:lang w:val="el-GR"/>
        </w:rPr>
        <w:t xml:space="preserve">του Κέντρου Βιώσιμης και Κυκλικής Βιοοικονομίας στη </w:t>
      </w:r>
      <w:r>
        <w:rPr>
          <w:rFonts w:cstheme="minorHAnsi"/>
          <w:b/>
          <w:bCs/>
          <w:color w:val="222222"/>
          <w:sz w:val="28"/>
          <w:shd w:val="clear" w:color="auto" w:fill="FFFFFF"/>
          <w:lang w:val="el-GR"/>
        </w:rPr>
        <w:t>Σύρο</w:t>
      </w:r>
    </w:p>
    <w:bookmarkEnd w:id="0"/>
    <w:p w14:paraId="1EADFB37" w14:textId="77777777" w:rsidR="006D5DD6" w:rsidRPr="002F5CE6" w:rsidRDefault="006D5DD6" w:rsidP="006D5DD6">
      <w:pPr>
        <w:jc w:val="center"/>
        <w:rPr>
          <w:rFonts w:cstheme="minorHAnsi"/>
          <w:b/>
          <w:bCs/>
          <w:color w:val="222222"/>
          <w:sz w:val="28"/>
          <w:shd w:val="clear" w:color="auto" w:fill="FFFFFF"/>
          <w:lang w:val="el-GR"/>
        </w:rPr>
      </w:pPr>
      <w:r>
        <w:rPr>
          <w:rFonts w:cstheme="minorHAnsi"/>
          <w:b/>
          <w:bCs/>
          <w:noProof/>
          <w:color w:val="222222"/>
          <w:sz w:val="28"/>
          <w:shd w:val="clear" w:color="auto" w:fill="FFFFFF"/>
          <w:lang w:val="el-GR"/>
        </w:rPr>
        <w:drawing>
          <wp:inline distT="0" distB="0" distL="0" distR="0" wp14:anchorId="75ECD833" wp14:editId="1A2F237A">
            <wp:extent cx="5486400" cy="3742690"/>
            <wp:effectExtent l="0" t="0" r="0" b="0"/>
            <wp:docPr id="1" name="Picture 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B3391" w14:textId="60017A2E" w:rsidR="006D5DD6" w:rsidRDefault="006D5DD6" w:rsidP="006D5DD6">
      <w:pPr>
        <w:jc w:val="both"/>
        <w:rPr>
          <w:rStyle w:val="im"/>
          <w:rFonts w:cstheme="minorHAnsi"/>
          <w:color w:val="500050"/>
          <w:shd w:val="clear" w:color="auto" w:fill="FFFFFF"/>
          <w:lang w:val="el-GR"/>
        </w:rPr>
      </w:pPr>
      <w:r>
        <w:rPr>
          <w:rStyle w:val="im"/>
          <w:rFonts w:cstheme="minorHAnsi"/>
          <w:bCs/>
          <w:color w:val="000000" w:themeColor="text1"/>
          <w:lang w:val="el-GR"/>
        </w:rPr>
        <w:t>Τ</w:t>
      </w:r>
      <w:r w:rsidRPr="00FE372F">
        <w:rPr>
          <w:rStyle w:val="im"/>
          <w:rFonts w:cstheme="minorHAnsi"/>
          <w:bCs/>
          <w:color w:val="000000" w:themeColor="text1"/>
          <w:lang w:val="el-GR"/>
        </w:rPr>
        <w:t xml:space="preserve">ο </w:t>
      </w:r>
      <w:r w:rsidRPr="00043A46">
        <w:rPr>
          <w:rStyle w:val="im"/>
          <w:rFonts w:cstheme="minorHAnsi"/>
          <w:b/>
          <w:bCs/>
          <w:color w:val="000000" w:themeColor="text1"/>
          <w:lang w:val="el-GR"/>
        </w:rPr>
        <w:t>Κέντρο Βιώσιμης και Κυκλικής Βιοοικονομίας</w:t>
      </w:r>
      <w:r>
        <w:rPr>
          <w:rStyle w:val="im"/>
          <w:rFonts w:cstheme="minorHAnsi"/>
          <w:bCs/>
          <w:color w:val="000000" w:themeColor="text1"/>
          <w:lang w:val="el-GR"/>
        </w:rPr>
        <w:t xml:space="preserve"> διοργανώνει στις </w:t>
      </w:r>
      <w:r w:rsidRPr="002A6416">
        <w:rPr>
          <w:rStyle w:val="a7"/>
          <w:rFonts w:cstheme="minorHAnsi"/>
          <w:color w:val="000000" w:themeColor="text1"/>
          <w:shd w:val="clear" w:color="auto" w:fill="FFFFFF"/>
          <w:lang w:val="el-GR"/>
        </w:rPr>
        <w:t>7</w:t>
      </w:r>
      <w:r w:rsidRPr="00FE372F">
        <w:rPr>
          <w:rStyle w:val="a7"/>
          <w:rFonts w:cstheme="minorHAnsi"/>
          <w:color w:val="000000" w:themeColor="text1"/>
          <w:shd w:val="clear" w:color="auto" w:fill="FFFFFF"/>
          <w:lang w:val="el-GR"/>
        </w:rPr>
        <w:t xml:space="preserve"> και </w:t>
      </w:r>
      <w:r w:rsidRPr="002A6416">
        <w:rPr>
          <w:rStyle w:val="a7"/>
          <w:rFonts w:cstheme="minorHAnsi"/>
          <w:color w:val="000000" w:themeColor="text1"/>
          <w:shd w:val="clear" w:color="auto" w:fill="FFFFFF"/>
          <w:lang w:val="el-GR"/>
        </w:rPr>
        <w:t>8</w:t>
      </w:r>
      <w:r w:rsidRPr="00FE372F">
        <w:rPr>
          <w:rStyle w:val="a7"/>
          <w:rFonts w:cstheme="minorHAnsi"/>
          <w:color w:val="000000" w:themeColor="text1"/>
          <w:shd w:val="clear" w:color="auto" w:fill="FFFFFF"/>
          <w:lang w:val="el-GR"/>
        </w:rPr>
        <w:t xml:space="preserve"> </w:t>
      </w:r>
      <w:r>
        <w:rPr>
          <w:rStyle w:val="a7"/>
          <w:rFonts w:cstheme="minorHAnsi"/>
          <w:color w:val="000000" w:themeColor="text1"/>
          <w:shd w:val="clear" w:color="auto" w:fill="FFFFFF"/>
          <w:lang w:val="el-GR"/>
        </w:rPr>
        <w:t>Νοεμβρίου</w:t>
      </w:r>
      <w:r w:rsidRPr="00FE372F">
        <w:rPr>
          <w:rStyle w:val="a7"/>
          <w:rFonts w:cstheme="minorHAnsi"/>
          <w:color w:val="000000" w:themeColor="text1"/>
          <w:shd w:val="clear" w:color="auto" w:fill="FFFFFF"/>
          <w:lang w:val="el-GR"/>
        </w:rPr>
        <w:t xml:space="preserve"> 2022</w:t>
      </w:r>
      <w:r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 </w:t>
      </w:r>
      <w:r w:rsidRPr="00FE372F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διήμερη </w:t>
      </w:r>
      <w:r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υβριδική </w:t>
      </w:r>
      <w:r w:rsidRPr="00FE372F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>εκδήλωση με θέμα</w:t>
      </w:r>
      <w:r w:rsidR="00C93EF6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 </w:t>
      </w:r>
      <w:r w:rsidRPr="00FE372F">
        <w:rPr>
          <w:rStyle w:val="a7"/>
          <w:rFonts w:cstheme="minorHAnsi"/>
          <w:color w:val="000000" w:themeColor="text1"/>
          <w:shd w:val="clear" w:color="auto" w:fill="FFFFFF"/>
          <w:lang w:val="el-GR"/>
        </w:rPr>
        <w:t>«</w:t>
      </w:r>
      <w:r w:rsidRPr="002A6416">
        <w:rPr>
          <w:rStyle w:val="a7"/>
          <w:rFonts w:cstheme="minorHAnsi"/>
          <w:color w:val="000000" w:themeColor="text1"/>
          <w:shd w:val="clear" w:color="auto" w:fill="FFFFFF"/>
          <w:lang w:val="el-GR"/>
        </w:rPr>
        <w:t>Βιώσιμος Τουρισμός στα νησιά του Αιγαίου</w:t>
      </w:r>
      <w:r w:rsidRPr="00FE372F">
        <w:rPr>
          <w:rStyle w:val="a7"/>
          <w:rFonts w:cstheme="minorHAnsi"/>
          <w:color w:val="000000" w:themeColor="text1"/>
          <w:shd w:val="clear" w:color="auto" w:fill="FFFFFF"/>
          <w:lang w:val="el-GR"/>
        </w:rPr>
        <w:t>»</w:t>
      </w:r>
      <w:r w:rsidRPr="00FE372F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>.</w:t>
      </w:r>
      <w:r w:rsidR="00C93EF6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 </w:t>
      </w:r>
      <w:r w:rsidRPr="00FE372F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>Η</w:t>
      </w:r>
      <w:r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 εκδήλωση θα πραγματοποιηθεί στο Κτίριο πρώην Α’ Γυμνασίου Σύρου, Αίθουσα «Παρθενώνας», Ερμούπολη</w:t>
      </w:r>
      <w:r w:rsidRPr="00FE372F">
        <w:rPr>
          <w:rStyle w:val="im"/>
          <w:rFonts w:cstheme="minorHAnsi"/>
          <w:color w:val="500050"/>
          <w:shd w:val="clear" w:color="auto" w:fill="FFFFFF"/>
          <w:lang w:val="el-GR"/>
        </w:rPr>
        <w:t>.</w:t>
      </w:r>
    </w:p>
    <w:p w14:paraId="5E45F932" w14:textId="77777777" w:rsidR="006D5DD6" w:rsidRPr="00EC0194" w:rsidRDefault="006D5DD6" w:rsidP="006D5DD6">
      <w:pPr>
        <w:jc w:val="both"/>
        <w:rPr>
          <w:rStyle w:val="im"/>
          <w:color w:val="000000" w:themeColor="text1"/>
          <w:shd w:val="clear" w:color="auto" w:fill="FFFFFF"/>
          <w:lang w:val="el-GR"/>
        </w:rPr>
      </w:pPr>
      <w:r>
        <w:rPr>
          <w:rStyle w:val="im"/>
          <w:color w:val="000000" w:themeColor="text1"/>
          <w:shd w:val="clear" w:color="auto" w:fill="FFFFFF"/>
          <w:lang w:val="el-GR"/>
        </w:rPr>
        <w:t xml:space="preserve">Οι συμμετέχοντες θα έχουν την ευκαιρία να ενημερωθούν για τις </w:t>
      </w:r>
      <w:r w:rsidRPr="00EC0194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δράσεις του Κέντρου </w:t>
      </w:r>
      <w:r w:rsidRPr="00EC0194">
        <w:rPr>
          <w:rStyle w:val="im"/>
          <w:color w:val="000000" w:themeColor="text1"/>
          <w:shd w:val="clear" w:color="auto" w:fill="FFFFFF"/>
          <w:lang w:val="el-GR"/>
        </w:rPr>
        <w:t>Βιώσιμης και Κυκλικής Βιοοικονομίας</w:t>
      </w:r>
      <w:r w:rsidRPr="00EC0194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 στην προσπάθειά του να ενισχύσει την ανάπτυξη της Βιοοικονομίας και της Κυκλικής Οικονομίας στις Περιφέρειες του Βορείου και του Νότιου Αιγαίου</w:t>
      </w:r>
      <w:r w:rsidRPr="00EC0194">
        <w:rPr>
          <w:rStyle w:val="im"/>
          <w:color w:val="000000" w:themeColor="text1"/>
          <w:shd w:val="clear" w:color="auto" w:fill="FFFFFF"/>
          <w:lang w:val="el-GR"/>
        </w:rPr>
        <w:t>, εστιάζοντας στις άμεσα συσχετιζόμενες υπο-δράσεις του και τα αποτελέσματά τους:</w:t>
      </w:r>
    </w:p>
    <w:p w14:paraId="3D75E3DB" w14:textId="77777777" w:rsidR="006D5DD6" w:rsidRPr="006D5DD6" w:rsidRDefault="006D5DD6" w:rsidP="006D5DD6">
      <w:pPr>
        <w:pStyle w:val="a6"/>
        <w:numPr>
          <w:ilvl w:val="0"/>
          <w:numId w:val="1"/>
        </w:numPr>
        <w:jc w:val="both"/>
        <w:rPr>
          <w:rStyle w:val="im"/>
          <w:color w:val="000000" w:themeColor="text1"/>
          <w:shd w:val="clear" w:color="auto" w:fill="FFFFFF"/>
          <w:lang w:val="el-GR"/>
        </w:rPr>
      </w:pPr>
      <w:r w:rsidRPr="00EC0194">
        <w:rPr>
          <w:rStyle w:val="im"/>
          <w:color w:val="000000" w:themeColor="text1"/>
          <w:shd w:val="clear" w:color="auto" w:fill="FFFFFF"/>
        </w:rPr>
        <w:t>Hotel</w:t>
      </w:r>
      <w:r w:rsidRPr="006D5DD6">
        <w:rPr>
          <w:rStyle w:val="im"/>
          <w:color w:val="000000" w:themeColor="text1"/>
          <w:shd w:val="clear" w:color="auto" w:fill="FFFFFF"/>
          <w:lang w:val="el-GR"/>
        </w:rPr>
        <w:t xml:space="preserve"> </w:t>
      </w:r>
      <w:r w:rsidRPr="00EC0194">
        <w:rPr>
          <w:rStyle w:val="im"/>
          <w:color w:val="000000" w:themeColor="text1"/>
          <w:shd w:val="clear" w:color="auto" w:fill="FFFFFF"/>
        </w:rPr>
        <w:t>Footprinting</w:t>
      </w:r>
      <w:r w:rsidRPr="006D5DD6">
        <w:rPr>
          <w:rStyle w:val="im"/>
          <w:color w:val="000000" w:themeColor="text1"/>
          <w:shd w:val="clear" w:color="auto" w:fill="FFFFFF"/>
          <w:lang w:val="el-GR"/>
        </w:rPr>
        <w:t xml:space="preserve"> – Μείωση του περιβαλλοντικού αποτυπώματος των τουριστικών επιχειρήσεων </w:t>
      </w:r>
    </w:p>
    <w:p w14:paraId="6EB32997" w14:textId="77777777" w:rsidR="006D5DD6" w:rsidRPr="006D5DD6" w:rsidRDefault="006D5DD6" w:rsidP="006D5DD6">
      <w:pPr>
        <w:pStyle w:val="a6"/>
        <w:numPr>
          <w:ilvl w:val="0"/>
          <w:numId w:val="1"/>
        </w:numPr>
        <w:jc w:val="both"/>
        <w:rPr>
          <w:rStyle w:val="im"/>
          <w:color w:val="000000" w:themeColor="text1"/>
          <w:shd w:val="clear" w:color="auto" w:fill="FFFFFF"/>
          <w:lang w:val="el-GR"/>
        </w:rPr>
      </w:pPr>
      <w:proofErr w:type="spellStart"/>
      <w:r w:rsidRPr="00EC0194">
        <w:rPr>
          <w:rStyle w:val="im"/>
          <w:color w:val="000000" w:themeColor="text1"/>
          <w:shd w:val="clear" w:color="auto" w:fill="FFFFFF"/>
        </w:rPr>
        <w:t>REproduct</w:t>
      </w:r>
      <w:proofErr w:type="spellEnd"/>
      <w:r w:rsidRPr="006D5DD6">
        <w:rPr>
          <w:rStyle w:val="im"/>
          <w:color w:val="000000" w:themeColor="text1"/>
          <w:shd w:val="clear" w:color="auto" w:fill="FFFFFF"/>
          <w:lang w:val="el-GR"/>
        </w:rPr>
        <w:t>- Ανακύκλωση υλικών και παραγωγή νέων βιώσιμων προϊόντων</w:t>
      </w:r>
    </w:p>
    <w:p w14:paraId="6A4F684F" w14:textId="77777777" w:rsidR="006D5DD6" w:rsidRDefault="006D5DD6" w:rsidP="006D5DD6">
      <w:pPr>
        <w:jc w:val="both"/>
        <w:rPr>
          <w:rStyle w:val="im"/>
          <w:rFonts w:cstheme="minorHAnsi"/>
          <w:color w:val="500050"/>
          <w:shd w:val="clear" w:color="auto" w:fill="FFFFFF"/>
          <w:lang w:val="el-GR"/>
        </w:rPr>
      </w:pPr>
    </w:p>
    <w:p w14:paraId="0361929E" w14:textId="77777777" w:rsidR="006D5DD6" w:rsidRPr="00EC0194" w:rsidRDefault="006D5DD6" w:rsidP="006D5DD6">
      <w:pPr>
        <w:jc w:val="both"/>
        <w:rPr>
          <w:rStyle w:val="im"/>
          <w:rFonts w:cstheme="minorHAnsi"/>
          <w:bCs/>
          <w:color w:val="000000" w:themeColor="text1"/>
          <w:lang w:val="el-GR"/>
        </w:rPr>
      </w:pPr>
      <w:r w:rsidRPr="006A2B5D">
        <w:rPr>
          <w:rFonts w:cstheme="minorHAnsi"/>
          <w:lang w:val="el-GR"/>
        </w:rPr>
        <w:t xml:space="preserve">Υπό το </w:t>
      </w:r>
      <w:r w:rsidRPr="00817E6B">
        <w:rPr>
          <w:rStyle w:val="im"/>
          <w:color w:val="000000" w:themeColor="text1"/>
          <w:shd w:val="clear" w:color="auto" w:fill="FFFFFF"/>
          <w:lang w:val="el-GR"/>
        </w:rPr>
        <w:t>πρίσμα των ευρωπαϊκών και εθνικών προτεραιότητων για την κυκλική βιοοικονομία και τον αειφόρο τουρισμό, την πρώτη ημέρα θα</w:t>
      </w:r>
      <w:r w:rsidRPr="00817E6B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 </w:t>
      </w:r>
      <w:r w:rsidRPr="00817E6B">
        <w:rPr>
          <w:rStyle w:val="im"/>
          <w:color w:val="000000" w:themeColor="text1"/>
          <w:shd w:val="clear" w:color="auto" w:fill="FFFFFF"/>
          <w:lang w:val="el-GR"/>
        </w:rPr>
        <w:t xml:space="preserve">διερευνηθούν </w:t>
      </w:r>
      <w:r>
        <w:rPr>
          <w:rStyle w:val="im"/>
          <w:color w:val="000000" w:themeColor="text1"/>
          <w:shd w:val="clear" w:color="auto" w:fill="FFFFFF"/>
          <w:lang w:val="el-GR"/>
        </w:rPr>
        <w:t xml:space="preserve">οι </w:t>
      </w:r>
      <w:r w:rsidRPr="00817E6B">
        <w:rPr>
          <w:rStyle w:val="im"/>
          <w:color w:val="000000" w:themeColor="text1"/>
          <w:shd w:val="clear" w:color="auto" w:fill="FFFFFF"/>
          <w:lang w:val="el-GR"/>
        </w:rPr>
        <w:t xml:space="preserve">δυνατότητες ως προς την βιωσιμότητα του κλάδου του Τουρισμού και την στροφή προς μια πιο κυκλική οικονομία, </w:t>
      </w:r>
      <w:r w:rsidRPr="006A2B5D">
        <w:rPr>
          <w:rFonts w:cstheme="minorHAnsi"/>
          <w:lang w:val="el-GR"/>
        </w:rPr>
        <w:t>μέσα από την αναταλλαγή εμπειριών και παρουσίαση βέλτιστων πρακτικών μείωση</w:t>
      </w:r>
      <w:r>
        <w:rPr>
          <w:rFonts w:cstheme="minorHAnsi"/>
          <w:lang w:val="el-GR"/>
        </w:rPr>
        <w:t>ς</w:t>
      </w:r>
      <w:r w:rsidRPr="006A2B5D">
        <w:rPr>
          <w:rFonts w:cstheme="minorHAnsi"/>
          <w:lang w:val="el-GR"/>
        </w:rPr>
        <w:t xml:space="preserve"> Περιβαλλοντικού Αποτυπώματος σε τουριστικές επιχειρήσεις.</w:t>
      </w:r>
      <w:r>
        <w:rPr>
          <w:rStyle w:val="im"/>
          <w:color w:val="000000" w:themeColor="text1"/>
          <w:shd w:val="clear" w:color="auto" w:fill="FFFFFF"/>
          <w:lang w:val="el-GR"/>
        </w:rPr>
        <w:t xml:space="preserve"> Στη συζήτηση θα συμμετάσχουν </w:t>
      </w:r>
      <w:r w:rsidRPr="00D26341">
        <w:rPr>
          <w:rStyle w:val="im"/>
          <w:rFonts w:cstheme="minorHAnsi"/>
          <w:bCs/>
          <w:lang w:val="el-GR"/>
        </w:rPr>
        <w:t xml:space="preserve">Δημόσιοι Φορείς, φορείς της Τοπικής Αυτοδιοίκησης </w:t>
      </w:r>
      <w:r>
        <w:rPr>
          <w:rStyle w:val="im"/>
          <w:rFonts w:cstheme="minorHAnsi"/>
          <w:bCs/>
          <w:color w:val="000000" w:themeColor="text1"/>
          <w:lang w:val="el-GR"/>
        </w:rPr>
        <w:t>και εκπρόσωποι της</w:t>
      </w:r>
      <w:r w:rsidRPr="007E4A26">
        <w:rPr>
          <w:rStyle w:val="im"/>
          <w:rFonts w:cstheme="minorHAnsi"/>
          <w:bCs/>
          <w:color w:val="000000" w:themeColor="text1"/>
          <w:lang w:val="el-GR"/>
        </w:rPr>
        <w:t xml:space="preserve"> ερευνητικής </w:t>
      </w:r>
      <w:r>
        <w:rPr>
          <w:rStyle w:val="im"/>
          <w:rFonts w:cstheme="minorHAnsi"/>
          <w:bCs/>
          <w:color w:val="000000" w:themeColor="text1"/>
          <w:lang w:val="el-GR"/>
        </w:rPr>
        <w:t xml:space="preserve">και επιχειρηματικής </w:t>
      </w:r>
      <w:r w:rsidRPr="007E4A26">
        <w:rPr>
          <w:rStyle w:val="im"/>
          <w:rFonts w:cstheme="minorHAnsi"/>
          <w:bCs/>
          <w:color w:val="000000" w:themeColor="text1"/>
          <w:lang w:val="el-GR"/>
        </w:rPr>
        <w:t>κοινότητας</w:t>
      </w:r>
      <w:r w:rsidRPr="00DA4831">
        <w:rPr>
          <w:rStyle w:val="im"/>
          <w:rFonts w:cstheme="minorHAnsi"/>
          <w:bCs/>
          <w:color w:val="000000" w:themeColor="text1"/>
          <w:lang w:val="el-GR"/>
        </w:rPr>
        <w:t>.</w:t>
      </w:r>
    </w:p>
    <w:p w14:paraId="51426ACC" w14:textId="77777777" w:rsidR="006D5DD6" w:rsidRPr="00EC0194" w:rsidRDefault="006D5DD6" w:rsidP="006D5DD6">
      <w:pPr>
        <w:jc w:val="both"/>
        <w:rPr>
          <w:rStyle w:val="im"/>
          <w:color w:val="000000" w:themeColor="text1"/>
          <w:shd w:val="clear" w:color="auto" w:fill="FFFFFF"/>
          <w:lang w:val="el-GR"/>
        </w:rPr>
      </w:pPr>
      <w:r w:rsidRPr="00817E6B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>Τη δ</w:t>
      </w:r>
      <w:r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>εύτερη ημέρα, θα παρουσιαστούν</w:t>
      </w:r>
      <w:r w:rsidRPr="00817E6B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 καλές πρακτικές από φορείς που δραστηριοποιούνται στη συλλογή και την ανακύκλωση θαλάσσιων αποβλήτων</w:t>
      </w:r>
      <w:r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 καθώς και </w:t>
      </w:r>
      <w:r w:rsidRPr="00817E6B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στην παραγωγή νέων προϊόντων από πλαστικά </w:t>
      </w:r>
      <w:r w:rsidRPr="00817E6B">
        <w:rPr>
          <w:rStyle w:val="im"/>
          <w:rFonts w:cstheme="minorHAnsi"/>
          <w:color w:val="000000" w:themeColor="text1"/>
          <w:shd w:val="clear" w:color="auto" w:fill="FFFFFF"/>
          <w:lang w:val="el-GR"/>
        </w:rPr>
        <w:lastRenderedPageBreak/>
        <w:t>κυρίως απορρίμματα που καταλήγουν στις ελληνικές θάλασσες</w:t>
      </w:r>
      <w:r>
        <w:rPr>
          <w:rStyle w:val="im"/>
          <w:rFonts w:cstheme="minorHAnsi"/>
          <w:color w:val="000000" w:themeColor="text1"/>
          <w:shd w:val="clear" w:color="auto" w:fill="FFFFFF"/>
          <w:lang w:val="el-GR"/>
        </w:rPr>
        <w:t xml:space="preserve">. Στο πλαίσιο αυτό θα συζητηθεί και η συσχέτιση των παραπάνω εφαρμογών με τον βιώσιμο τουρισμό. </w:t>
      </w:r>
    </w:p>
    <w:p w14:paraId="7C08052C" w14:textId="77777777" w:rsidR="006D5DD6" w:rsidRPr="00043A46" w:rsidRDefault="006D5DD6" w:rsidP="006D5DD6">
      <w:pPr>
        <w:jc w:val="both"/>
        <w:rPr>
          <w:iCs/>
          <w:lang w:val="el-GR"/>
        </w:rPr>
      </w:pPr>
      <w:r w:rsidRPr="00043A46">
        <w:rPr>
          <w:iCs/>
          <w:lang w:val="el-GR"/>
        </w:rPr>
        <w:t xml:space="preserve">Θα υπάρχει </w:t>
      </w:r>
      <w:r>
        <w:rPr>
          <w:iCs/>
          <w:lang w:val="el-GR"/>
        </w:rPr>
        <w:t xml:space="preserve">και </w:t>
      </w:r>
      <w:r w:rsidRPr="00043A46">
        <w:rPr>
          <w:iCs/>
          <w:lang w:val="el-GR"/>
        </w:rPr>
        <w:t>η δυνατότητα παρακολούθησης από απόσταση μέσω zoom.</w:t>
      </w:r>
    </w:p>
    <w:p w14:paraId="5ABB6CDB" w14:textId="25560A5D" w:rsidR="006D5DD6" w:rsidRDefault="006D5DD6" w:rsidP="006D5DD6">
      <w:pPr>
        <w:jc w:val="both"/>
        <w:rPr>
          <w:rStyle w:val="-"/>
          <w:iCs/>
          <w:lang w:val="el-GR"/>
        </w:rPr>
      </w:pPr>
      <w:r w:rsidRPr="00043A46">
        <w:rPr>
          <w:iCs/>
          <w:lang w:val="el-GR"/>
        </w:rPr>
        <w:t xml:space="preserve">Για </w:t>
      </w:r>
      <w:r w:rsidRPr="006F44C1">
        <w:rPr>
          <w:b/>
          <w:iCs/>
          <w:lang w:val="el-GR"/>
        </w:rPr>
        <w:t>ΔΩΡΕΑΝ ΕΓΓΡΑΦΗ</w:t>
      </w:r>
      <w:r>
        <w:rPr>
          <w:iCs/>
          <w:lang w:val="el-GR"/>
        </w:rPr>
        <w:t xml:space="preserve"> </w:t>
      </w:r>
      <w:r w:rsidRPr="00043A46">
        <w:rPr>
          <w:iCs/>
          <w:lang w:val="el-GR"/>
        </w:rPr>
        <w:t xml:space="preserve">στην εκδήλωση ακολουθείστε τον σύνδεσμο </w:t>
      </w:r>
      <w:hyperlink r:id="rId9" w:history="1">
        <w:r w:rsidRPr="00043A46">
          <w:rPr>
            <w:rStyle w:val="-"/>
            <w:iCs/>
            <w:lang w:val="el-GR"/>
          </w:rPr>
          <w:t>εδώ</w:t>
        </w:r>
      </w:hyperlink>
    </w:p>
    <w:p w14:paraId="634C01C5" w14:textId="3ABA950B" w:rsidR="006D5DD6" w:rsidRPr="002D0D39" w:rsidRDefault="006D5DD6" w:rsidP="006D5DD6">
      <w:pPr>
        <w:jc w:val="both"/>
        <w:rPr>
          <w:iCs/>
          <w:color w:val="0000FF"/>
          <w:u w:val="single"/>
          <w:lang w:val="el-GR"/>
        </w:rPr>
      </w:pPr>
      <w:r w:rsidRPr="00043A46">
        <w:rPr>
          <w:iCs/>
          <w:lang w:val="el-GR"/>
        </w:rPr>
        <w:t xml:space="preserve">Για το </w:t>
      </w:r>
      <w:r w:rsidRPr="006F44C1">
        <w:rPr>
          <w:b/>
          <w:iCs/>
          <w:lang w:val="el-GR"/>
        </w:rPr>
        <w:t>ΠΡΟΓΡΑΜΜΑ ΕΚΔΗΛΩΣΗΣ</w:t>
      </w:r>
      <w:r>
        <w:rPr>
          <w:iCs/>
          <w:lang w:val="el-GR"/>
        </w:rPr>
        <w:t xml:space="preserve"> </w:t>
      </w:r>
      <w:r w:rsidRPr="00043A46">
        <w:rPr>
          <w:iCs/>
          <w:lang w:val="el-GR"/>
        </w:rPr>
        <w:t xml:space="preserve">ακολουθείστε τον σύνδεσμο </w:t>
      </w:r>
      <w:hyperlink r:id="rId10" w:history="1">
        <w:r w:rsidRPr="00F5734F">
          <w:rPr>
            <w:rStyle w:val="-"/>
            <w:iCs/>
            <w:lang w:val="el-GR"/>
          </w:rPr>
          <w:t>εδώ</w:t>
        </w:r>
      </w:hyperlink>
    </w:p>
    <w:p w14:paraId="1E9957EB" w14:textId="77777777" w:rsidR="00E81EC5" w:rsidRPr="006D5DD6" w:rsidRDefault="00E81EC5">
      <w:pPr>
        <w:rPr>
          <w:lang w:val="el-GR"/>
        </w:rPr>
      </w:pPr>
    </w:p>
    <w:p w14:paraId="7BCE81CC" w14:textId="77777777" w:rsidR="005A2E75" w:rsidRPr="006D5DD6" w:rsidRDefault="005A2E75">
      <w:pPr>
        <w:rPr>
          <w:lang w:val="el-GR"/>
        </w:rPr>
      </w:pPr>
    </w:p>
    <w:sectPr w:rsidR="005A2E75" w:rsidRPr="006D5DD6" w:rsidSect="005A2E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094FF" w14:textId="77777777" w:rsidR="00A74ED9" w:rsidRDefault="00A74ED9" w:rsidP="00B17540">
      <w:pPr>
        <w:spacing w:after="0" w:line="240" w:lineRule="auto"/>
      </w:pPr>
      <w:r>
        <w:separator/>
      </w:r>
    </w:p>
  </w:endnote>
  <w:endnote w:type="continuationSeparator" w:id="0">
    <w:p w14:paraId="55D46A9C" w14:textId="77777777" w:rsidR="00A74ED9" w:rsidRDefault="00A74ED9" w:rsidP="00B17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9257D" w14:textId="77777777" w:rsidR="00886978" w:rsidRPr="00E12178" w:rsidRDefault="00886978" w:rsidP="00036D33">
    <w:pPr>
      <w:pStyle w:val="a4"/>
      <w:jc w:val="center"/>
      <w:rPr>
        <w:color w:val="005C4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CD73D" w14:textId="77777777" w:rsidR="00886978" w:rsidRPr="006D5DD6" w:rsidRDefault="00886978" w:rsidP="00036D33">
    <w:pPr>
      <w:shd w:val="clear" w:color="auto" w:fill="FFFFFF"/>
      <w:spacing w:after="0" w:line="240" w:lineRule="auto"/>
      <w:jc w:val="center"/>
      <w:rPr>
        <w:rFonts w:eastAsia="Times New Roman" w:cstheme="minorHAnsi"/>
        <w:color w:val="000033"/>
        <w:sz w:val="20"/>
        <w:szCs w:val="20"/>
        <w:lang w:val="el-GR" w:eastAsia="el-GR"/>
      </w:rPr>
    </w:pPr>
    <w:r w:rsidRPr="006D5DD6">
      <w:rPr>
        <w:rFonts w:eastAsia="Times New Roman" w:cstheme="minorHAnsi"/>
        <w:bCs/>
        <w:color w:val="000033"/>
        <w:sz w:val="20"/>
        <w:szCs w:val="20"/>
        <w:lang w:val="el-GR" w:eastAsia="el-GR"/>
      </w:rPr>
      <w:t>Κέντρο Βιώσ</w:t>
    </w:r>
    <w:r w:rsidR="00E12178" w:rsidRPr="006D5DD6">
      <w:rPr>
        <w:rFonts w:eastAsia="Times New Roman" w:cstheme="minorHAnsi"/>
        <w:bCs/>
        <w:color w:val="000033"/>
        <w:sz w:val="20"/>
        <w:szCs w:val="20"/>
        <w:lang w:val="el-GR" w:eastAsia="el-GR"/>
      </w:rPr>
      <w:t xml:space="preserve">ιμης και Κυκλικής Βιοικονομίας, </w:t>
    </w:r>
    <w:r w:rsidR="00E12178" w:rsidRPr="001832F2">
      <w:rPr>
        <w:rFonts w:eastAsia="Times New Roman" w:cstheme="minorHAnsi"/>
        <w:bCs/>
        <w:color w:val="000033"/>
        <w:sz w:val="20"/>
        <w:szCs w:val="20"/>
        <w:lang w:eastAsia="el-GR"/>
      </w:rPr>
      <w:t>Aegean</w:t>
    </w:r>
    <w:r w:rsidR="00E12178" w:rsidRPr="006D5DD6">
      <w:rPr>
        <w:rFonts w:eastAsia="Times New Roman" w:cstheme="minorHAnsi"/>
        <w:bCs/>
        <w:color w:val="000033"/>
        <w:sz w:val="20"/>
        <w:szCs w:val="20"/>
        <w:lang w:val="el-GR" w:eastAsia="el-GR"/>
      </w:rPr>
      <w:t xml:space="preserve"> </w:t>
    </w:r>
    <w:r w:rsidR="00E12178" w:rsidRPr="001832F2">
      <w:rPr>
        <w:rFonts w:eastAsia="Times New Roman" w:cstheme="minorHAnsi"/>
        <w:bCs/>
        <w:color w:val="000033"/>
        <w:sz w:val="20"/>
        <w:szCs w:val="20"/>
        <w:lang w:eastAsia="el-GR"/>
      </w:rPr>
      <w:t>BIO</w:t>
    </w:r>
    <w:r w:rsidR="00E12178" w:rsidRPr="00270C54">
      <w:rPr>
        <w:rFonts w:eastAsia="Times New Roman" w:cstheme="minorHAnsi"/>
        <w:bCs/>
        <w:color w:val="A7CF3B"/>
        <w:sz w:val="20"/>
        <w:szCs w:val="20"/>
        <w:lang w:eastAsia="el-GR"/>
      </w:rPr>
      <w:t>ECONOMY</w:t>
    </w:r>
    <w:r w:rsidR="00036D33" w:rsidRPr="006D5DD6">
      <w:rPr>
        <w:rFonts w:eastAsia="Times New Roman" w:cstheme="minorHAnsi"/>
        <w:color w:val="005C4F"/>
        <w:sz w:val="20"/>
        <w:szCs w:val="20"/>
        <w:lang w:val="el-GR" w:eastAsia="el-GR"/>
      </w:rPr>
      <w:t xml:space="preserve"> </w:t>
    </w:r>
    <w:r w:rsidR="00036D33" w:rsidRPr="006D5DD6">
      <w:rPr>
        <w:rFonts w:eastAsia="Times New Roman" w:cstheme="minorHAnsi"/>
        <w:color w:val="0080DB"/>
        <w:sz w:val="20"/>
        <w:szCs w:val="20"/>
        <w:lang w:val="el-GR" w:eastAsia="el-GR"/>
      </w:rPr>
      <w:t>|</w:t>
    </w:r>
    <w:r w:rsidR="00036D33" w:rsidRPr="006D5DD6">
      <w:rPr>
        <w:rFonts w:eastAsia="Times New Roman" w:cstheme="minorHAnsi"/>
        <w:color w:val="000000"/>
        <w:sz w:val="20"/>
        <w:szCs w:val="20"/>
        <w:lang w:val="el-GR" w:eastAsia="el-GR"/>
      </w:rPr>
      <w:t xml:space="preserve"> </w:t>
    </w:r>
    <w:r w:rsidRPr="006D5DD6">
      <w:rPr>
        <w:rFonts w:eastAsia="Times New Roman" w:cstheme="minorHAnsi"/>
        <w:bCs/>
        <w:color w:val="000033"/>
        <w:sz w:val="20"/>
        <w:szCs w:val="20"/>
        <w:lang w:val="el-GR" w:eastAsia="el-GR"/>
      </w:rPr>
      <w:t>Τμήμα Περιβάλλοντος,</w:t>
    </w:r>
    <w:r w:rsidR="00036D33" w:rsidRPr="006D5DD6">
      <w:rPr>
        <w:rFonts w:eastAsia="Times New Roman" w:cstheme="minorHAnsi"/>
        <w:color w:val="000033"/>
        <w:sz w:val="20"/>
        <w:szCs w:val="20"/>
        <w:lang w:val="el-GR" w:eastAsia="el-GR"/>
      </w:rPr>
      <w:t xml:space="preserve"> </w:t>
    </w:r>
    <w:r w:rsidR="00036D33" w:rsidRPr="006D5DD6">
      <w:rPr>
        <w:rFonts w:eastAsia="Times New Roman" w:cstheme="minorHAnsi"/>
        <w:bCs/>
        <w:color w:val="000033"/>
        <w:sz w:val="20"/>
        <w:szCs w:val="20"/>
        <w:lang w:val="el-GR" w:eastAsia="el-GR"/>
      </w:rPr>
      <w:t>Πανεπιστήμιο Αιγαίου</w:t>
    </w:r>
    <w:r w:rsidR="00036D33" w:rsidRPr="006D5DD6">
      <w:rPr>
        <w:rFonts w:eastAsia="Times New Roman" w:cstheme="minorHAnsi"/>
        <w:bCs/>
        <w:color w:val="005C4F"/>
        <w:sz w:val="20"/>
        <w:szCs w:val="20"/>
        <w:lang w:val="el-GR" w:eastAsia="el-GR"/>
      </w:rPr>
      <w:t xml:space="preserve"> </w:t>
    </w:r>
    <w:r w:rsidR="00036D33" w:rsidRPr="006D5DD6">
      <w:rPr>
        <w:rFonts w:eastAsia="Times New Roman" w:cstheme="minorHAnsi"/>
        <w:bCs/>
        <w:color w:val="0080DB"/>
        <w:sz w:val="20"/>
        <w:szCs w:val="20"/>
        <w:lang w:val="el-GR" w:eastAsia="el-GR"/>
      </w:rPr>
      <w:t>|</w:t>
    </w:r>
    <w:r w:rsidR="00036D33" w:rsidRPr="006D5DD6">
      <w:rPr>
        <w:rFonts w:eastAsia="Times New Roman" w:cstheme="minorHAnsi"/>
        <w:color w:val="000000"/>
        <w:sz w:val="20"/>
        <w:szCs w:val="20"/>
        <w:lang w:val="el-GR" w:eastAsia="el-GR"/>
      </w:rPr>
      <w:t xml:space="preserve"> </w:t>
    </w:r>
    <w:r w:rsidRPr="006D5DD6">
      <w:rPr>
        <w:rFonts w:eastAsia="Times New Roman" w:cstheme="minorHAnsi"/>
        <w:bCs/>
        <w:color w:val="000033"/>
        <w:sz w:val="20"/>
        <w:szCs w:val="20"/>
        <w:lang w:val="el-GR" w:eastAsia="el-GR"/>
      </w:rPr>
      <w:t>Λόφος Πανεπιστημίου,</w:t>
    </w:r>
    <w:r w:rsidR="00036D33" w:rsidRPr="006D5DD6">
      <w:rPr>
        <w:rFonts w:eastAsia="Times New Roman" w:cstheme="minorHAnsi"/>
        <w:color w:val="000033"/>
        <w:sz w:val="20"/>
        <w:szCs w:val="20"/>
        <w:lang w:val="el-GR" w:eastAsia="el-GR"/>
      </w:rPr>
      <w:t xml:space="preserve"> </w:t>
    </w:r>
    <w:r w:rsidRPr="006D5DD6">
      <w:rPr>
        <w:rFonts w:eastAsia="Times New Roman" w:cstheme="minorHAnsi"/>
        <w:bCs/>
        <w:color w:val="000033"/>
        <w:sz w:val="20"/>
        <w:szCs w:val="20"/>
        <w:lang w:val="el-GR" w:eastAsia="el-GR"/>
      </w:rPr>
      <w:t>81100 Μυτιλήνη</w:t>
    </w:r>
    <w:r w:rsidR="00036D33" w:rsidRPr="006D5DD6">
      <w:rPr>
        <w:rFonts w:eastAsia="Times New Roman" w:cstheme="minorHAnsi"/>
        <w:color w:val="000033"/>
        <w:sz w:val="20"/>
        <w:szCs w:val="20"/>
        <w:lang w:val="el-GR" w:eastAsia="el-GR"/>
      </w:rPr>
      <w:t xml:space="preserve"> </w:t>
    </w:r>
    <w:r w:rsidR="00036D33" w:rsidRPr="006D5DD6">
      <w:rPr>
        <w:rFonts w:eastAsia="Times New Roman" w:cstheme="minorHAnsi"/>
        <w:color w:val="0080DB"/>
        <w:sz w:val="20"/>
        <w:szCs w:val="20"/>
        <w:lang w:val="el-GR" w:eastAsia="el-GR"/>
      </w:rPr>
      <w:t>|</w:t>
    </w:r>
    <w:r w:rsidR="00036D33" w:rsidRPr="006D5DD6">
      <w:rPr>
        <w:rFonts w:eastAsia="Times New Roman" w:cstheme="minorHAnsi"/>
        <w:color w:val="000000"/>
        <w:sz w:val="20"/>
        <w:szCs w:val="20"/>
        <w:lang w:val="el-GR" w:eastAsia="el-GR"/>
      </w:rPr>
      <w:t xml:space="preserve"> </w:t>
    </w:r>
    <w:r w:rsidRPr="006D5DD6">
      <w:rPr>
        <w:rFonts w:eastAsia="Times New Roman" w:cstheme="minorHAnsi"/>
        <w:bCs/>
        <w:color w:val="A7CF3B"/>
        <w:sz w:val="20"/>
        <w:szCs w:val="20"/>
        <w:lang w:val="el-GR" w:eastAsia="el-GR"/>
      </w:rPr>
      <w:t>Τηλ</w:t>
    </w:r>
    <w:r w:rsidRPr="006D5DD6">
      <w:rPr>
        <w:rFonts w:eastAsia="Times New Roman" w:cstheme="minorHAnsi"/>
        <w:bCs/>
        <w:color w:val="000033"/>
        <w:sz w:val="20"/>
        <w:szCs w:val="20"/>
        <w:lang w:val="el-GR" w:eastAsia="el-GR"/>
      </w:rPr>
      <w:t>. 0030 22510 36238</w:t>
    </w:r>
    <w:r w:rsidR="00036D33" w:rsidRPr="006D5DD6">
      <w:rPr>
        <w:rFonts w:eastAsia="Times New Roman" w:cstheme="minorHAnsi"/>
        <w:bCs/>
        <w:color w:val="000033"/>
        <w:sz w:val="20"/>
        <w:szCs w:val="20"/>
        <w:lang w:val="el-GR" w:eastAsia="el-GR"/>
      </w:rPr>
      <w:t xml:space="preserve"> </w:t>
    </w:r>
    <w:r w:rsidR="00036D33" w:rsidRPr="006D5DD6">
      <w:rPr>
        <w:rFonts w:eastAsia="Times New Roman" w:cstheme="minorHAnsi"/>
        <w:color w:val="0080DB"/>
        <w:sz w:val="20"/>
        <w:szCs w:val="20"/>
        <w:lang w:val="el-GR" w:eastAsia="el-GR"/>
      </w:rPr>
      <w:t>|</w:t>
    </w:r>
    <w:r w:rsidR="00036D33" w:rsidRPr="006D5DD6">
      <w:rPr>
        <w:rFonts w:eastAsia="Times New Roman" w:cstheme="minorHAnsi"/>
        <w:color w:val="000000"/>
        <w:sz w:val="20"/>
        <w:szCs w:val="20"/>
        <w:lang w:val="el-GR" w:eastAsia="el-GR"/>
      </w:rPr>
      <w:t xml:space="preserve"> </w:t>
    </w:r>
    <w:r w:rsidRPr="00886978">
      <w:rPr>
        <w:rFonts w:eastAsia="Times New Roman" w:cstheme="minorHAnsi"/>
        <w:bCs/>
        <w:color w:val="A7CF3B"/>
        <w:sz w:val="20"/>
        <w:szCs w:val="20"/>
        <w:lang w:eastAsia="el-GR"/>
      </w:rPr>
      <w:t>email</w:t>
    </w:r>
    <w:r w:rsidRPr="006D5DD6">
      <w:rPr>
        <w:rFonts w:eastAsia="Times New Roman" w:cstheme="minorHAnsi"/>
        <w:bCs/>
        <w:color w:val="A7CF3B"/>
        <w:sz w:val="20"/>
        <w:szCs w:val="20"/>
        <w:lang w:val="el-GR" w:eastAsia="el-GR"/>
      </w:rPr>
      <w:t>:</w:t>
    </w:r>
    <w:r w:rsidRPr="00886978">
      <w:rPr>
        <w:rFonts w:eastAsia="Times New Roman" w:cstheme="minorHAnsi"/>
        <w:bCs/>
        <w:color w:val="005C4F"/>
        <w:sz w:val="20"/>
        <w:szCs w:val="20"/>
        <w:lang w:eastAsia="el-GR"/>
      </w:rPr>
      <w:t> </w:t>
    </w:r>
    <w:hyperlink r:id="rId1" w:tgtFrame="_blank" w:history="1">
      <w:r w:rsidRPr="001832F2">
        <w:rPr>
          <w:rFonts w:eastAsia="Times New Roman" w:cstheme="minorHAnsi"/>
          <w:bCs/>
          <w:color w:val="000033"/>
          <w:sz w:val="20"/>
          <w:szCs w:val="20"/>
          <w:u w:val="single"/>
          <w:lang w:eastAsia="el-GR"/>
        </w:rPr>
        <w:t>bioeconomy</w:t>
      </w:r>
      <w:r w:rsidRPr="006D5DD6">
        <w:rPr>
          <w:rFonts w:eastAsia="Times New Roman" w:cstheme="minorHAnsi"/>
          <w:bCs/>
          <w:color w:val="000033"/>
          <w:sz w:val="20"/>
          <w:szCs w:val="20"/>
          <w:u w:val="single"/>
          <w:lang w:val="el-GR" w:eastAsia="el-GR"/>
        </w:rPr>
        <w:t>@</w:t>
      </w:r>
      <w:r w:rsidRPr="001832F2">
        <w:rPr>
          <w:rFonts w:eastAsia="Times New Roman" w:cstheme="minorHAnsi"/>
          <w:bCs/>
          <w:color w:val="000033"/>
          <w:sz w:val="20"/>
          <w:szCs w:val="20"/>
          <w:u w:val="single"/>
          <w:lang w:eastAsia="el-GR"/>
        </w:rPr>
        <w:t>aegean</w:t>
      </w:r>
      <w:r w:rsidRPr="006D5DD6">
        <w:rPr>
          <w:rFonts w:eastAsia="Times New Roman" w:cstheme="minorHAnsi"/>
          <w:bCs/>
          <w:color w:val="000033"/>
          <w:sz w:val="20"/>
          <w:szCs w:val="20"/>
          <w:u w:val="single"/>
          <w:lang w:val="el-GR" w:eastAsia="el-GR"/>
        </w:rPr>
        <w:t>.</w:t>
      </w:r>
      <w:r w:rsidRPr="001832F2">
        <w:rPr>
          <w:rFonts w:eastAsia="Times New Roman" w:cstheme="minorHAnsi"/>
          <w:bCs/>
          <w:color w:val="000033"/>
          <w:sz w:val="20"/>
          <w:szCs w:val="20"/>
          <w:u w:val="single"/>
          <w:lang w:eastAsia="el-GR"/>
        </w:rPr>
        <w:t>gr</w:t>
      </w:r>
    </w:hyperlink>
  </w:p>
  <w:p w14:paraId="3F2A0C69" w14:textId="77777777" w:rsidR="00886978" w:rsidRPr="006D5DD6" w:rsidRDefault="00886978">
    <w:pPr>
      <w:pStyle w:val="a4"/>
      <w:rPr>
        <w:color w:val="000033"/>
        <w:lang w:val="el-G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3461B4" w14:textId="77777777" w:rsidR="001832F2" w:rsidRDefault="001832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A772D" w14:textId="77777777" w:rsidR="00A74ED9" w:rsidRDefault="00A74ED9" w:rsidP="00B17540">
      <w:pPr>
        <w:spacing w:after="0" w:line="240" w:lineRule="auto"/>
      </w:pPr>
      <w:r>
        <w:separator/>
      </w:r>
    </w:p>
  </w:footnote>
  <w:footnote w:type="continuationSeparator" w:id="0">
    <w:p w14:paraId="047F6CE7" w14:textId="77777777" w:rsidR="00A74ED9" w:rsidRDefault="00A74ED9" w:rsidP="00B17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ACFDB" w14:textId="77777777" w:rsidR="001832F2" w:rsidRDefault="001832F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BE6F3" w14:textId="77777777" w:rsidR="00B17540" w:rsidRPr="001832F2" w:rsidRDefault="00FC1B33" w:rsidP="00FE29E4">
    <w:pPr>
      <w:pStyle w:val="a5"/>
      <w:ind w:left="-1080"/>
      <w:rPr>
        <w:color w:val="000033"/>
        <w:sz w:val="20"/>
        <w:szCs w:val="20"/>
      </w:rPr>
    </w:pPr>
    <w:r>
      <w:rPr>
        <w:noProof/>
        <w:color w:val="000033"/>
        <w:sz w:val="20"/>
        <w:szCs w:val="20"/>
        <w:lang w:eastAsia="el-GR"/>
      </w:rPr>
      <w:drawing>
        <wp:inline distT="0" distB="0" distL="0" distR="0" wp14:anchorId="43D1BF53" wp14:editId="60A5AF63">
          <wp:extent cx="7656136" cy="990600"/>
          <wp:effectExtent l="0" t="0" r="254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 inverse small  fin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0691" cy="992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1B03E" w14:textId="77777777" w:rsidR="001832F2" w:rsidRDefault="001832F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63DCC"/>
    <w:multiLevelType w:val="hybridMultilevel"/>
    <w:tmpl w:val="F7F2C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540"/>
    <w:rsid w:val="00036D33"/>
    <w:rsid w:val="001832F2"/>
    <w:rsid w:val="00270C54"/>
    <w:rsid w:val="00461BE4"/>
    <w:rsid w:val="00580DE2"/>
    <w:rsid w:val="005A2E75"/>
    <w:rsid w:val="006222B7"/>
    <w:rsid w:val="006D5DD6"/>
    <w:rsid w:val="008469CD"/>
    <w:rsid w:val="00886978"/>
    <w:rsid w:val="008E10D7"/>
    <w:rsid w:val="00A74ED9"/>
    <w:rsid w:val="00B06DC3"/>
    <w:rsid w:val="00B17540"/>
    <w:rsid w:val="00C93EF6"/>
    <w:rsid w:val="00D7758A"/>
    <w:rsid w:val="00D82403"/>
    <w:rsid w:val="00E12178"/>
    <w:rsid w:val="00E81EC5"/>
    <w:rsid w:val="00EB7286"/>
    <w:rsid w:val="00FC1B33"/>
    <w:rsid w:val="00FE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022CE"/>
  <w15:chartTrackingRefBased/>
  <w15:docId w15:val="{921F6E8F-A3C4-4988-968E-FF403786A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5DD6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175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B17540"/>
  </w:style>
  <w:style w:type="paragraph" w:styleId="a4">
    <w:name w:val="footer"/>
    <w:basedOn w:val="a"/>
    <w:link w:val="Char0"/>
    <w:uiPriority w:val="99"/>
    <w:unhideWhenUsed/>
    <w:rsid w:val="00B1754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B17540"/>
  </w:style>
  <w:style w:type="paragraph" w:styleId="a5">
    <w:name w:val="No Spacing"/>
    <w:uiPriority w:val="1"/>
    <w:qFormat/>
    <w:rsid w:val="005A2E75"/>
    <w:pPr>
      <w:spacing w:after="0" w:line="240" w:lineRule="auto"/>
    </w:pPr>
  </w:style>
  <w:style w:type="character" w:styleId="-">
    <w:name w:val="Hyperlink"/>
    <w:basedOn w:val="a0"/>
    <w:uiPriority w:val="99"/>
    <w:unhideWhenUsed/>
    <w:rsid w:val="00886978"/>
    <w:rPr>
      <w:color w:val="0000FF"/>
      <w:u w:val="single"/>
    </w:rPr>
  </w:style>
  <w:style w:type="paragraph" w:styleId="a6">
    <w:name w:val="List Paragraph"/>
    <w:basedOn w:val="a"/>
    <w:link w:val="Char1"/>
    <w:uiPriority w:val="34"/>
    <w:qFormat/>
    <w:rsid w:val="00E12178"/>
    <w:pPr>
      <w:ind w:left="720"/>
      <w:contextualSpacing/>
    </w:pPr>
  </w:style>
  <w:style w:type="character" w:customStyle="1" w:styleId="im">
    <w:name w:val="im"/>
    <w:basedOn w:val="a0"/>
    <w:rsid w:val="006D5DD6"/>
  </w:style>
  <w:style w:type="character" w:styleId="a7">
    <w:name w:val="Strong"/>
    <w:basedOn w:val="a0"/>
    <w:uiPriority w:val="22"/>
    <w:qFormat/>
    <w:rsid w:val="006D5DD6"/>
    <w:rPr>
      <w:b/>
      <w:bCs/>
    </w:rPr>
  </w:style>
  <w:style w:type="character" w:customStyle="1" w:styleId="Char1">
    <w:name w:val="Παράγραφος λίστας Char"/>
    <w:link w:val="a6"/>
    <w:uiPriority w:val="34"/>
    <w:rsid w:val="006D5DD6"/>
  </w:style>
  <w:style w:type="character" w:styleId="-0">
    <w:name w:val="FollowedHyperlink"/>
    <w:basedOn w:val="a0"/>
    <w:uiPriority w:val="99"/>
    <w:semiHidden/>
    <w:unhideWhenUsed/>
    <w:rsid w:val="00B06D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9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bioeconomy.aegean.gr/e/viosimos-tourismos-sta-nisia-tou-aigaiou?room_id=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oeconomy.aegean.gr/e/viosimos-tourismos-sta-nisia-tou-aigaiou/register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ioeconomy@aegean.g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1A787-919B-43F3-8969-B6336DEE8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dynamic vision</dc:creator>
  <cp:keywords/>
  <dc:description/>
  <cp:lastModifiedBy>Vamvaka Elpida</cp:lastModifiedBy>
  <cp:revision>2</cp:revision>
  <dcterms:created xsi:type="dcterms:W3CDTF">2022-11-01T13:14:00Z</dcterms:created>
  <dcterms:modified xsi:type="dcterms:W3CDTF">2022-11-01T13:14:00Z</dcterms:modified>
</cp:coreProperties>
</file>