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1938F" w14:textId="77777777" w:rsidR="002149EC" w:rsidRDefault="002149EC" w:rsidP="002149EC">
      <w:pPr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>Σας διαβιβάζουμε τους συνδέσμους στην ιστοσελίδα του ΥΠΕΣ που σχετίζονται με προσλήψεις/αποσπάσεις υπαλλήλων και προκηρύξεις θέσεων επιλογής προϊσταμένων για ενημέρωσή σας και ενημέρωση όλων των υπαλλήλων σας</w:t>
      </w:r>
      <w:r>
        <w:rPr>
          <w:rFonts w:ascii="Calibri" w:hAnsi="Calibri" w:cs="Calibri"/>
          <w:color w:val="1F497D"/>
        </w:rPr>
        <w:t>:</w:t>
      </w:r>
    </w:p>
    <w:p w14:paraId="0866A37A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4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https://www.ypes.gr/anthropino-dynamiko-dimosioy-tomea/category--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prosopiko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/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category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proslipseis</w:t>
        </w:r>
        <w:proofErr w:type="spellEnd"/>
      </w:hyperlink>
    </w:p>
    <w:p w14:paraId="649A4095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5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https://www.ypes.gr/anthropino-dynamiko-dimosioy-tomea/category--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prosopiko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/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category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apospaseis</w:t>
        </w:r>
        <w:proofErr w:type="spellEnd"/>
      </w:hyperlink>
    </w:p>
    <w:p w14:paraId="0CAC75FD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6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https://www.ypes.gr/anthropino-dynamiko-dimosioy-tomea/category--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prosopiko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/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category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prokiryxeis-epilogis-proistamenon</w:t>
        </w:r>
        <w:proofErr w:type="spellEnd"/>
      </w:hyperlink>
    </w:p>
    <w:p w14:paraId="4F3726ED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</w:p>
    <w:p w14:paraId="11DD3EE6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Σας κοινοποιούμε επίσης:</w:t>
      </w:r>
    </w:p>
    <w:p w14:paraId="6FC2A723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</w:p>
    <w:p w14:paraId="1992E2A7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Πρόγραμμα υποτροφιών για δημοσίους υπαλλήλους για την εκμάθηση της γερμανικής γλώσσας:</w:t>
      </w:r>
    </w:p>
    <w:p w14:paraId="330DDABD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7" w:history="1">
        <w:r>
          <w:rPr>
            <w:rStyle w:val="-"/>
            <w:rFonts w:ascii="Calibri" w:hAnsi="Calibri" w:cs="Calibri"/>
            <w:sz w:val="22"/>
            <w:szCs w:val="22"/>
          </w:rPr>
          <w:t>https://www.ypes.gr/programma-ypotrofion-gia-dimosious-ypallilous-gia-tin-ekmathisi-tis-germanikis-glossas/</w:t>
        </w:r>
      </w:hyperlink>
    </w:p>
    <w:p w14:paraId="358D55BC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</w:p>
    <w:p w14:paraId="0A1ED54E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Εγκύκλιοι του ΥΠΕΣ:</w:t>
      </w:r>
    </w:p>
    <w:p w14:paraId="5BE9DA2A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8" w:history="1">
        <w:r>
          <w:rPr>
            <w:rStyle w:val="-"/>
            <w:rFonts w:ascii="Calibri" w:hAnsi="Calibri" w:cs="Calibri"/>
            <w:sz w:val="22"/>
            <w:szCs w:val="22"/>
          </w:rPr>
          <w:t>https://www.ypes.gr/eguklioi/</w:t>
        </w:r>
      </w:hyperlink>
    </w:p>
    <w:p w14:paraId="35636C61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</w:p>
    <w:p w14:paraId="42418707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Οδηγίες για </w:t>
      </w:r>
      <w:r>
        <w:rPr>
          <w:rFonts w:ascii="Calibri" w:hAnsi="Calibri" w:cs="Calibri"/>
          <w:sz w:val="22"/>
          <w:szCs w:val="22"/>
          <w:lang w:val="en-US"/>
        </w:rPr>
        <w:t>COVID</w:t>
      </w:r>
      <w:r w:rsidRPr="002149EC">
        <w:rPr>
          <w:rFonts w:ascii="Calibri" w:hAnsi="Calibri" w:cs="Calibri"/>
          <w:sz w:val="22"/>
          <w:szCs w:val="22"/>
        </w:rPr>
        <w:t>-19:</w:t>
      </w:r>
    </w:p>
    <w:p w14:paraId="66E5DD73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9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https://www.ypes.gr/anthropino-dynamiko-dimosioy-tomea/cat-eguklioi--odigies-gia-covid-19</w:t>
        </w:r>
      </w:hyperlink>
    </w:p>
    <w:p w14:paraId="1B6D70AD" w14:textId="77777777" w:rsidR="002149EC" w:rsidRDefault="002149EC" w:rsidP="002149EC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</w:p>
    <w:p w14:paraId="508865E7" w14:textId="77777777" w:rsidR="002149EC" w:rsidRDefault="002149EC" w:rsidP="002149EC">
      <w:pPr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Οι ενδιαφερόμενοι υπάλληλοι παρακαλούμε να εξετάζουν τους παραπάνω συνδέσμους ανά τακτά χρονικά διαστήματα για να ενημερώνονται σχετικά με τις προσφερόμενες θέσεις.</w:t>
      </w:r>
    </w:p>
    <w:p w14:paraId="234F0239" w14:textId="77777777" w:rsidR="004E5499" w:rsidRDefault="004E5499">
      <w:bookmarkStart w:id="0" w:name="_GoBack"/>
      <w:bookmarkEnd w:id="0"/>
    </w:p>
    <w:sectPr w:rsidR="004E5499" w:rsidSect="002149EC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7FF"/>
    <w:rsid w:val="001427FF"/>
    <w:rsid w:val="002149EC"/>
    <w:rsid w:val="004E5499"/>
    <w:rsid w:val="00B8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A06D1-309A-4CCB-83E4-0E7613DA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49E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2149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9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pes.gr/eguklio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pes.gr/programma-ypotrofion-gia-dimosious-ypallilous-gia-tin-ekmathisi-tis-germanikis-glossa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pes.gr/anthropino-dynamiko-dimosioy-tomea/category--prosopiko/category--prokiryxeis-epilogis-proistameno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pes.gr/anthropino-dynamiko-dimosioy-tomea/category--prosopiko/category--apospasei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pes.gr/anthropino-dynamiko-dimosioy-tomea/category--prosopiko/category--proslipseis" TargetMode="External"/><Relationship Id="rId9" Type="http://schemas.openxmlformats.org/officeDocument/2006/relationships/hyperlink" Target="https://www.ypes.gr/anthropino-dynamiko-dimosioy-tomea/cat-eguklioi--odigies-gia-covid-19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3</cp:revision>
  <dcterms:created xsi:type="dcterms:W3CDTF">2022-10-18T07:55:00Z</dcterms:created>
  <dcterms:modified xsi:type="dcterms:W3CDTF">2022-10-18T07:55:00Z</dcterms:modified>
</cp:coreProperties>
</file>