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E99F4" w14:textId="0B15430D" w:rsidR="00385FFD" w:rsidRPr="001B6E95" w:rsidRDefault="009F0D69" w:rsidP="001B3855">
      <w:pPr>
        <w:jc w:val="center"/>
        <w:rPr>
          <w:rFonts w:ascii="Palatino Linotype" w:hAnsi="Palatino Linotype"/>
          <w:sz w:val="22"/>
          <w:szCs w:val="22"/>
        </w:rPr>
      </w:pPr>
      <w:r w:rsidRPr="000D6FBF">
        <w:rPr>
          <w:noProof/>
        </w:rPr>
        <w:drawing>
          <wp:inline distT="0" distB="0" distL="0" distR="0" wp14:anchorId="49B9F93A" wp14:editId="42FAF754">
            <wp:extent cx="5274310" cy="683519"/>
            <wp:effectExtent l="0" t="0" r="2540" b="2540"/>
            <wp:docPr id="7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8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5AD237" w14:textId="77777777" w:rsidR="001B3855" w:rsidRDefault="001B3855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</w:p>
    <w:p w14:paraId="0724CE2E" w14:textId="412AB47C" w:rsidR="00385FFD" w:rsidRPr="001B3855" w:rsidRDefault="00385FFD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</w:rPr>
        <w:t xml:space="preserve">ΓΡΑΜΜΑΤΕΙΑ </w:t>
      </w:r>
    </w:p>
    <w:p w14:paraId="2A067874" w14:textId="79BEF9DE" w:rsidR="00385FFD" w:rsidRPr="001B3855" w:rsidRDefault="00385FFD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</w:rPr>
        <w:t>Πληροφορίες:</w:t>
      </w:r>
      <w:r w:rsidR="009F0D69" w:rsidRPr="001B3855">
        <w:rPr>
          <w:rFonts w:ascii="Palatino Linotype" w:hAnsi="Palatino Linotype"/>
          <w:i/>
          <w:iCs/>
          <w:sz w:val="16"/>
          <w:szCs w:val="16"/>
        </w:rPr>
        <w:t xml:space="preserve"> 22730-823</w:t>
      </w:r>
      <w:r w:rsidR="007E445E" w:rsidRPr="00471F42">
        <w:rPr>
          <w:rFonts w:ascii="Palatino Linotype" w:hAnsi="Palatino Linotype"/>
          <w:i/>
          <w:iCs/>
          <w:sz w:val="16"/>
          <w:szCs w:val="16"/>
        </w:rPr>
        <w:t>1</w:t>
      </w:r>
      <w:r w:rsidR="009F0D69" w:rsidRPr="001B3855">
        <w:rPr>
          <w:rFonts w:ascii="Palatino Linotype" w:hAnsi="Palatino Linotype"/>
          <w:i/>
          <w:iCs/>
          <w:sz w:val="16"/>
          <w:szCs w:val="16"/>
        </w:rPr>
        <w:t>0</w:t>
      </w:r>
    </w:p>
    <w:p w14:paraId="5B239AD9" w14:textId="5A4B5657" w:rsidR="001B3855" w:rsidRPr="00310F02" w:rsidRDefault="001B3855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  <w:lang w:val="en-US"/>
        </w:rPr>
        <w:t>e</w:t>
      </w:r>
      <w:r w:rsidRPr="00310F02">
        <w:rPr>
          <w:rFonts w:ascii="Palatino Linotype" w:hAnsi="Palatino Linotype"/>
          <w:i/>
          <w:iCs/>
          <w:sz w:val="16"/>
          <w:szCs w:val="16"/>
        </w:rPr>
        <w:t>-</w:t>
      </w:r>
      <w:r w:rsidRPr="001B3855">
        <w:rPr>
          <w:rFonts w:ascii="Palatino Linotype" w:hAnsi="Palatino Linotype"/>
          <w:i/>
          <w:iCs/>
          <w:sz w:val="16"/>
          <w:szCs w:val="16"/>
          <w:lang w:val="en-US"/>
        </w:rPr>
        <w:t>mail</w:t>
      </w:r>
      <w:r w:rsidRPr="00310F02">
        <w:rPr>
          <w:rFonts w:ascii="Palatino Linotype" w:hAnsi="Palatino Linotype"/>
          <w:i/>
          <w:iCs/>
          <w:sz w:val="16"/>
          <w:szCs w:val="16"/>
        </w:rPr>
        <w:t xml:space="preserve">: </w:t>
      </w:r>
      <w:hyperlink r:id="rId7" w:history="1">
        <w:r w:rsidR="007E445E" w:rsidRPr="00EB233E">
          <w:rPr>
            <w:rStyle w:val="Hyperlink"/>
            <w:rFonts w:ascii="Palatino Linotype" w:hAnsi="Palatino Linotype"/>
            <w:b/>
            <w:i/>
            <w:iCs/>
            <w:sz w:val="16"/>
            <w:szCs w:val="16"/>
          </w:rPr>
          <w:t>d</w:t>
        </w:r>
        <w:r w:rsidR="007E445E" w:rsidRPr="00EB233E">
          <w:rPr>
            <w:rStyle w:val="Hyperlink"/>
            <w:rFonts w:ascii="Palatino Linotype" w:hAnsi="Palatino Linotype"/>
            <w:b/>
            <w:i/>
            <w:iCs/>
            <w:sz w:val="16"/>
            <w:szCs w:val="16"/>
            <w:lang w:val="en-US"/>
          </w:rPr>
          <w:t>m</w:t>
        </w:r>
        <w:r w:rsidR="007E445E" w:rsidRPr="00EB233E">
          <w:rPr>
            <w:rStyle w:val="Hyperlink"/>
            <w:rFonts w:ascii="Palatino Linotype" w:hAnsi="Palatino Linotype"/>
            <w:b/>
            <w:i/>
            <w:iCs/>
            <w:sz w:val="16"/>
            <w:szCs w:val="16"/>
          </w:rPr>
          <w:t>sas@aegean.gr</w:t>
        </w:r>
      </w:hyperlink>
    </w:p>
    <w:p w14:paraId="5547C764" w14:textId="77777777" w:rsidR="00385FFD" w:rsidRPr="00926B0B" w:rsidRDefault="00385FFD" w:rsidP="00385FFD">
      <w:pPr>
        <w:jc w:val="both"/>
        <w:rPr>
          <w:rFonts w:ascii="Palatino Linotype" w:hAnsi="Palatino Linotype"/>
          <w:sz w:val="16"/>
          <w:szCs w:val="16"/>
        </w:rPr>
      </w:pPr>
    </w:p>
    <w:p w14:paraId="3DB92B95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F0D69">
        <w:rPr>
          <w:rFonts w:ascii="Palatino Linotype" w:hAnsi="Palatino Linotype"/>
          <w:b/>
          <w:bCs/>
          <w:sz w:val="28"/>
          <w:szCs w:val="28"/>
          <w:u w:val="single"/>
        </w:rPr>
        <w:t>ΑΝΑΚΟΙΝΩΣΗ</w:t>
      </w:r>
    </w:p>
    <w:p w14:paraId="03C9CE52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</w:rPr>
      </w:pPr>
      <w:r w:rsidRPr="009F0D69">
        <w:rPr>
          <w:rFonts w:ascii="Palatino Linotype" w:hAnsi="Palatino Linotype"/>
          <w:b/>
          <w:bCs/>
          <w:sz w:val="28"/>
          <w:szCs w:val="28"/>
        </w:rPr>
        <w:t>ΤΕΛΕΤΗ ΚΑΘΟΜΟΛΟΓΗΣΗΣ</w:t>
      </w:r>
    </w:p>
    <w:p w14:paraId="26A9F10E" w14:textId="77777777" w:rsidR="00123201" w:rsidRDefault="00123201" w:rsidP="00123201">
      <w:pPr>
        <w:spacing w:line="360" w:lineRule="auto"/>
        <w:jc w:val="both"/>
        <w:rPr>
          <w:rFonts w:ascii="Palatino Linotype" w:hAnsi="Palatino Linotype" w:cs="Tahoma"/>
          <w:sz w:val="20"/>
          <w:szCs w:val="20"/>
        </w:rPr>
      </w:pPr>
    </w:p>
    <w:p w14:paraId="609172E3" w14:textId="571450FB" w:rsidR="00123201" w:rsidRPr="00011C0B" w:rsidRDefault="008B607E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>Πληροφορείστε</w:t>
      </w:r>
      <w:r w:rsidR="00123201" w:rsidRPr="008F5501">
        <w:rPr>
          <w:rFonts w:ascii="Palatino Linotype" w:hAnsi="Palatino Linotype" w:cs="Tahoma"/>
          <w:sz w:val="22"/>
          <w:szCs w:val="22"/>
        </w:rPr>
        <w:t xml:space="preserve"> ότι, η </w:t>
      </w:r>
      <w:r w:rsidR="00123201" w:rsidRPr="00011C0B">
        <w:rPr>
          <w:rFonts w:ascii="Palatino Linotype" w:hAnsi="Palatino Linotype" w:cs="Tahoma"/>
          <w:sz w:val="22"/>
          <w:szCs w:val="22"/>
        </w:rPr>
        <w:t xml:space="preserve">τελετή καθομολόγησης των φοιτητών/τριων του Τμήματος </w:t>
      </w:r>
      <w:r w:rsidR="00F335CC" w:rsidRPr="00F335CC">
        <w:rPr>
          <w:rFonts w:ascii="Palatino Linotype" w:hAnsi="Palatino Linotype" w:cs="Tahoma"/>
          <w:sz w:val="22"/>
          <w:szCs w:val="22"/>
        </w:rPr>
        <w:t xml:space="preserve">Στατιστικής και Αναλογιστικών-Χρηματοοικονομικών Μαθηματικών </w:t>
      </w:r>
      <w:r w:rsidR="00123201" w:rsidRPr="00011C0B">
        <w:rPr>
          <w:rFonts w:ascii="Palatino Linotype" w:hAnsi="Palatino Linotype" w:cs="Tahoma"/>
          <w:sz w:val="22"/>
          <w:szCs w:val="22"/>
        </w:rPr>
        <w:t xml:space="preserve">της Σχολής Θετικών Επιστημών </w:t>
      </w:r>
      <w:r w:rsidRPr="008B607E">
        <w:rPr>
          <w:rFonts w:ascii="Palatino Linotype" w:hAnsi="Palatino Linotype" w:cs="Tahoma"/>
          <w:sz w:val="22"/>
          <w:szCs w:val="22"/>
        </w:rPr>
        <w:t xml:space="preserve">εαρινού εξαμήνου </w:t>
      </w:r>
      <w:r w:rsidR="00123201" w:rsidRPr="00011C0B">
        <w:rPr>
          <w:rFonts w:ascii="Palatino Linotype" w:hAnsi="Palatino Linotype" w:cs="Tahoma"/>
          <w:sz w:val="22"/>
          <w:szCs w:val="22"/>
        </w:rPr>
        <w:t xml:space="preserve">ακαδημαϊκού έτους 2021-2022 </w:t>
      </w:r>
      <w:r w:rsidR="00011C0B" w:rsidRPr="00011C0B">
        <w:rPr>
          <w:rFonts w:ascii="Palatino Linotype" w:hAnsi="Palatino Linotype" w:cs="Tahoma"/>
          <w:sz w:val="22"/>
          <w:szCs w:val="22"/>
        </w:rPr>
        <w:t>θα</w:t>
      </w:r>
      <w:r w:rsidR="00123201" w:rsidRPr="00011C0B">
        <w:rPr>
          <w:rFonts w:ascii="Palatino Linotype" w:hAnsi="Palatino Linotype" w:cs="Tahoma"/>
          <w:sz w:val="22"/>
          <w:szCs w:val="22"/>
        </w:rPr>
        <w:t xml:space="preserve"> πραγματοποιηθεί </w:t>
      </w:r>
      <w:r w:rsidR="00123201" w:rsidRPr="00011C0B">
        <w:rPr>
          <w:rFonts w:ascii="Palatino Linotype" w:hAnsi="Palatino Linotype" w:cs="Tahoma"/>
          <w:b/>
          <w:bCs/>
          <w:sz w:val="22"/>
          <w:szCs w:val="22"/>
          <w:u w:val="single"/>
        </w:rPr>
        <w:t>με φυσική παρουσία</w:t>
      </w:r>
      <w:r w:rsidR="00123201" w:rsidRPr="00011C0B">
        <w:rPr>
          <w:rFonts w:ascii="Palatino Linotype" w:hAnsi="Palatino Linotype" w:cs="Tahoma"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sz w:val="22"/>
          <w:szCs w:val="22"/>
        </w:rPr>
        <w:t>τ</w:t>
      </w:r>
      <w:r>
        <w:rPr>
          <w:rFonts w:ascii="Palatino Linotype" w:hAnsi="Palatino Linotype" w:cs="Tahoma"/>
          <w:sz w:val="22"/>
          <w:szCs w:val="22"/>
        </w:rPr>
        <w:t>ο</w:t>
      </w:r>
      <w:r w:rsidR="00011C0B" w:rsidRPr="00011C0B">
        <w:rPr>
          <w:rFonts w:ascii="Palatino Linotype" w:hAnsi="Palatino Linotype" w:cs="Tahoma"/>
          <w:sz w:val="22"/>
          <w:szCs w:val="22"/>
        </w:rPr>
        <w:t xml:space="preserve"> </w:t>
      </w:r>
      <w:r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Σάββατο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 </w:t>
      </w:r>
      <w:r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28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 </w:t>
      </w:r>
      <w:r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Μαΐου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 20</w:t>
      </w:r>
      <w:r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22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sz w:val="22"/>
          <w:szCs w:val="22"/>
        </w:rPr>
        <w:t>και</w:t>
      </w:r>
      <w:r w:rsidR="00011C0B" w:rsidRPr="00011C0B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ώρα </w:t>
      </w:r>
      <w:r w:rsidR="003F2844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20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:</w:t>
      </w:r>
      <w:r w:rsidR="003F2844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0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0</w:t>
      </w:r>
      <w:r w:rsidR="00011C0B" w:rsidRPr="00011C0B">
        <w:rPr>
          <w:rFonts w:ascii="Palatino Linotype" w:hAnsi="Palatino Linotype" w:cs="Tahoma"/>
          <w:sz w:val="22"/>
          <w:szCs w:val="22"/>
        </w:rPr>
        <w:t xml:space="preserve"> στο</w:t>
      </w:r>
      <w:r w:rsidR="00471F42">
        <w:rPr>
          <w:rFonts w:ascii="Palatino Linotype" w:hAnsi="Palatino Linotype" w:cs="Tahoma"/>
          <w:sz w:val="22"/>
          <w:szCs w:val="22"/>
        </w:rPr>
        <w:t>ν</w:t>
      </w:r>
      <w:r w:rsidR="00011C0B" w:rsidRPr="00011C0B">
        <w:rPr>
          <w:rFonts w:ascii="Palatino Linotype" w:hAnsi="Palatino Linotype" w:cs="Tahoma"/>
          <w:sz w:val="22"/>
          <w:szCs w:val="22"/>
        </w:rPr>
        <w:t xml:space="preserve"> </w:t>
      </w:r>
      <w:r w:rsidRPr="008B607E">
        <w:rPr>
          <w:rFonts w:ascii="Palatino Linotype" w:hAnsi="Palatino Linotype" w:cs="Tahoma"/>
          <w:sz w:val="22"/>
          <w:szCs w:val="22"/>
        </w:rPr>
        <w:t>αύλειο χώρο του 1</w:t>
      </w:r>
      <w:r w:rsidRPr="008B607E">
        <w:rPr>
          <w:rFonts w:ascii="Palatino Linotype" w:hAnsi="Palatino Linotype" w:cs="Tahoma"/>
          <w:sz w:val="22"/>
          <w:szCs w:val="22"/>
          <w:vertAlign w:val="superscript"/>
        </w:rPr>
        <w:t>ου</w:t>
      </w:r>
      <w:r>
        <w:rPr>
          <w:rFonts w:ascii="Palatino Linotype" w:hAnsi="Palatino Linotype" w:cs="Tahoma"/>
          <w:sz w:val="22"/>
          <w:szCs w:val="22"/>
        </w:rPr>
        <w:t xml:space="preserve"> </w:t>
      </w:r>
      <w:r w:rsidRPr="008B607E">
        <w:rPr>
          <w:rFonts w:ascii="Palatino Linotype" w:hAnsi="Palatino Linotype" w:cs="Tahoma"/>
          <w:sz w:val="22"/>
          <w:szCs w:val="22"/>
        </w:rPr>
        <w:t>Δημοτικού Σχολείου Νέου Καρλοβάσου</w:t>
      </w:r>
      <w:r>
        <w:rPr>
          <w:rFonts w:ascii="Palatino Linotype" w:hAnsi="Palatino Linotype" w:cs="Tahoma"/>
          <w:sz w:val="22"/>
          <w:szCs w:val="22"/>
        </w:rPr>
        <w:t xml:space="preserve"> (</w:t>
      </w:r>
      <w:r w:rsidRPr="008B607E">
        <w:rPr>
          <w:rFonts w:ascii="Palatino Linotype" w:hAnsi="Palatino Linotype" w:cs="Tahoma"/>
          <w:sz w:val="22"/>
          <w:szCs w:val="22"/>
        </w:rPr>
        <w:t>Πορφυριάδα Σχολή</w:t>
      </w:r>
      <w:r>
        <w:rPr>
          <w:rFonts w:ascii="Palatino Linotype" w:hAnsi="Palatino Linotype" w:cs="Tahoma"/>
          <w:sz w:val="22"/>
          <w:szCs w:val="22"/>
        </w:rPr>
        <w:t>)</w:t>
      </w:r>
      <w:r w:rsidR="00123201" w:rsidRPr="00011C0B">
        <w:rPr>
          <w:rFonts w:ascii="Palatino Linotype" w:hAnsi="Palatino Linotype" w:cs="Tahoma"/>
          <w:sz w:val="22"/>
          <w:szCs w:val="22"/>
        </w:rPr>
        <w:t>.</w:t>
      </w:r>
    </w:p>
    <w:p w14:paraId="46F14F46" w14:textId="3C459197" w:rsidR="00123201" w:rsidRPr="00011C0B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011C0B">
        <w:rPr>
          <w:rFonts w:ascii="Palatino Linotype" w:hAnsi="Palatino Linotype"/>
          <w:sz w:val="22"/>
          <w:szCs w:val="22"/>
        </w:rPr>
        <w:t xml:space="preserve">Καλούνται </w:t>
      </w:r>
      <w:r w:rsidRPr="00011C0B">
        <w:rPr>
          <w:rFonts w:ascii="Palatino Linotype" w:hAnsi="Palatino Linotype" w:cs="Tahoma"/>
          <w:sz w:val="22"/>
          <w:szCs w:val="22"/>
        </w:rPr>
        <w:t xml:space="preserve">οι </w:t>
      </w:r>
      <w:r w:rsidR="007E445E">
        <w:rPr>
          <w:rFonts w:ascii="Palatino Linotype" w:hAnsi="Palatino Linotype" w:cs="Tahoma"/>
          <w:sz w:val="22"/>
          <w:szCs w:val="22"/>
        </w:rPr>
        <w:t>μεταπτυχιακοί</w:t>
      </w:r>
      <w:r w:rsidR="007E445E" w:rsidRPr="00011C0B">
        <w:rPr>
          <w:rFonts w:ascii="Palatino Linotype" w:hAnsi="Palatino Linotype" w:cs="Tahoma"/>
          <w:sz w:val="22"/>
          <w:szCs w:val="22"/>
        </w:rPr>
        <w:t xml:space="preserve"> </w:t>
      </w:r>
      <w:r w:rsidRPr="00011C0B">
        <w:rPr>
          <w:rFonts w:ascii="Palatino Linotype" w:hAnsi="Palatino Linotype" w:cs="Tahoma"/>
          <w:sz w:val="22"/>
          <w:szCs w:val="22"/>
        </w:rPr>
        <w:t xml:space="preserve">φοιτητές/τριες που επιθυμούν να λάβουν μέρος, να καταθέσουν στη Γραμματεία του Τμήματος έως την </w:t>
      </w:r>
      <w:r w:rsidR="008B607E">
        <w:rPr>
          <w:rFonts w:ascii="Palatino Linotype" w:hAnsi="Palatino Linotype" w:cs="Tahoma"/>
          <w:b/>
          <w:sz w:val="22"/>
          <w:szCs w:val="22"/>
        </w:rPr>
        <w:t>Τρίτη</w:t>
      </w:r>
      <w:r w:rsidRPr="00011C0B">
        <w:rPr>
          <w:rFonts w:ascii="Palatino Linotype" w:hAnsi="Palatino Linotype" w:cs="Tahoma"/>
          <w:b/>
          <w:sz w:val="22"/>
          <w:szCs w:val="22"/>
        </w:rPr>
        <w:t xml:space="preserve"> </w:t>
      </w:r>
      <w:r w:rsidR="008B607E">
        <w:rPr>
          <w:rFonts w:ascii="Palatino Linotype" w:hAnsi="Palatino Linotype" w:cs="Tahoma"/>
          <w:b/>
          <w:sz w:val="22"/>
          <w:szCs w:val="22"/>
        </w:rPr>
        <w:t>03</w:t>
      </w:r>
      <w:r w:rsidRPr="00011C0B">
        <w:rPr>
          <w:rFonts w:ascii="Palatino Linotype" w:hAnsi="Palatino Linotype" w:cs="Tahoma"/>
          <w:b/>
          <w:sz w:val="22"/>
          <w:szCs w:val="22"/>
        </w:rPr>
        <w:t>/</w:t>
      </w:r>
      <w:r w:rsidR="008B607E">
        <w:rPr>
          <w:rFonts w:ascii="Palatino Linotype" w:hAnsi="Palatino Linotype" w:cs="Tahoma"/>
          <w:b/>
          <w:sz w:val="22"/>
          <w:szCs w:val="22"/>
        </w:rPr>
        <w:t>05</w:t>
      </w:r>
      <w:r w:rsidRPr="00011C0B">
        <w:rPr>
          <w:rFonts w:ascii="Palatino Linotype" w:hAnsi="Palatino Linotype" w:cs="Tahoma"/>
          <w:b/>
          <w:sz w:val="22"/>
          <w:szCs w:val="22"/>
        </w:rPr>
        <w:t>/202</w:t>
      </w:r>
      <w:r w:rsidR="008B607E">
        <w:rPr>
          <w:rFonts w:ascii="Palatino Linotype" w:hAnsi="Palatino Linotype" w:cs="Tahoma"/>
          <w:b/>
          <w:sz w:val="22"/>
          <w:szCs w:val="22"/>
        </w:rPr>
        <w:t>2</w:t>
      </w:r>
      <w:r w:rsidRPr="00011C0B">
        <w:rPr>
          <w:rFonts w:ascii="Palatino Linotype" w:hAnsi="Palatino Linotype" w:cs="Tahoma"/>
          <w:sz w:val="22"/>
          <w:szCs w:val="22"/>
        </w:rPr>
        <w:t xml:space="preserve"> τα παρακάτω δικαιολογητικά:</w:t>
      </w:r>
    </w:p>
    <w:p w14:paraId="327AFDFB" w14:textId="77777777" w:rsidR="00123201" w:rsidRPr="008F5501" w:rsidRDefault="00123201" w:rsidP="001B3855">
      <w:pPr>
        <w:pStyle w:val="Header"/>
        <w:spacing w:line="276" w:lineRule="auto"/>
        <w:jc w:val="both"/>
        <w:rPr>
          <w:rFonts w:ascii="Palatino Linotype" w:hAnsi="Palatino Linotype" w:cs="Tahoma"/>
          <w:sz w:val="22"/>
          <w:szCs w:val="22"/>
          <w:lang w:val="el-GR"/>
        </w:rPr>
      </w:pPr>
    </w:p>
    <w:p w14:paraId="336E5FF3" w14:textId="77777777" w:rsidR="00123201" w:rsidRPr="008F5501" w:rsidRDefault="00123201" w:rsidP="006E5A51">
      <w:pPr>
        <w:numPr>
          <w:ilvl w:val="0"/>
          <w:numId w:val="20"/>
        </w:numPr>
        <w:tabs>
          <w:tab w:val="clear" w:pos="717"/>
        </w:tabs>
        <w:spacing w:line="276" w:lineRule="auto"/>
        <w:ind w:left="540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Αίτηση - Υπεύθυνη Δήλωση</w:t>
      </w:r>
    </w:p>
    <w:p w14:paraId="2C63B7FB" w14:textId="77777777" w:rsidR="00123201" w:rsidRPr="008F5501" w:rsidRDefault="00123201" w:rsidP="006E5A51">
      <w:pPr>
        <w:numPr>
          <w:ilvl w:val="0"/>
          <w:numId w:val="20"/>
        </w:numPr>
        <w:tabs>
          <w:tab w:val="clear" w:pos="717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Φωτοτυπία της αστυνομικής ταυτότητας</w:t>
      </w:r>
    </w:p>
    <w:p w14:paraId="0895F5B3" w14:textId="77777777" w:rsidR="00123201" w:rsidRPr="008F5501" w:rsidRDefault="00123201" w:rsidP="006E5A51">
      <w:pPr>
        <w:pStyle w:val="ListParagraph"/>
        <w:numPr>
          <w:ilvl w:val="0"/>
          <w:numId w:val="20"/>
        </w:numPr>
        <w:tabs>
          <w:tab w:val="clear" w:pos="717"/>
        </w:tabs>
        <w:spacing w:line="276" w:lineRule="auto"/>
        <w:ind w:left="540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Έντυπο ΔΑΣΤΑ</w:t>
      </w:r>
    </w:p>
    <w:p w14:paraId="7BFF7B83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1332463B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Σημειώνεται ότι, </w:t>
      </w:r>
    </w:p>
    <w:p w14:paraId="0ABCFFCE" w14:textId="10B0910E" w:rsidR="00123201" w:rsidRPr="00011C0B" w:rsidRDefault="00123201" w:rsidP="007922BE">
      <w:pPr>
        <w:numPr>
          <w:ilvl w:val="0"/>
          <w:numId w:val="19"/>
        </w:numPr>
        <w:tabs>
          <w:tab w:val="clear" w:pos="720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Η κατάθεση των </w:t>
      </w:r>
      <w:r w:rsidRPr="00011C0B">
        <w:rPr>
          <w:rFonts w:ascii="Palatino Linotype" w:hAnsi="Palatino Linotype"/>
          <w:sz w:val="22"/>
          <w:szCs w:val="22"/>
        </w:rPr>
        <w:t xml:space="preserve">δικαιολογητικών στη Γραμματεία γίνεται </w:t>
      </w:r>
      <w:r w:rsidRPr="00011C0B">
        <w:rPr>
          <w:rFonts w:ascii="Palatino Linotype" w:hAnsi="Palatino Linotype" w:cstheme="minorHAnsi"/>
          <w:sz w:val="22"/>
          <w:szCs w:val="22"/>
        </w:rPr>
        <w:t>είτε σε έντυπη μορφή</w:t>
      </w:r>
      <w:r w:rsidR="001B3855">
        <w:rPr>
          <w:rFonts w:ascii="Palatino Linotype" w:hAnsi="Palatino Linotype" w:cstheme="minorHAnsi"/>
          <w:sz w:val="22"/>
          <w:szCs w:val="22"/>
        </w:rPr>
        <w:t>,</w:t>
      </w:r>
      <w:r w:rsidRPr="00011C0B">
        <w:rPr>
          <w:rFonts w:ascii="Palatino Linotype" w:hAnsi="Palatino Linotype" w:cstheme="minorHAnsi"/>
          <w:sz w:val="22"/>
          <w:szCs w:val="22"/>
        </w:rPr>
        <w:t xml:space="preserve"> </w:t>
      </w:r>
      <w:r w:rsidRPr="00011C0B">
        <w:rPr>
          <w:rFonts w:ascii="Palatino Linotype" w:hAnsi="Palatino Linotype"/>
          <w:sz w:val="22"/>
          <w:szCs w:val="22"/>
        </w:rPr>
        <w:t xml:space="preserve">είτε ηλεκτρονικά στη διεύθυνση: </w:t>
      </w:r>
      <w:hyperlink r:id="rId8" w:history="1">
        <w:r w:rsidR="007E445E" w:rsidRPr="00EB233E">
          <w:rPr>
            <w:rStyle w:val="Hyperlink"/>
            <w:rFonts w:ascii="Palatino Linotype" w:hAnsi="Palatino Linotype"/>
            <w:b/>
            <w:sz w:val="22"/>
            <w:szCs w:val="22"/>
          </w:rPr>
          <w:t>d</w:t>
        </w:r>
        <w:r w:rsidR="007E445E" w:rsidRPr="00EB233E">
          <w:rPr>
            <w:rStyle w:val="Hyperlink"/>
            <w:rFonts w:ascii="Palatino Linotype" w:hAnsi="Palatino Linotype"/>
            <w:b/>
            <w:sz w:val="22"/>
            <w:szCs w:val="22"/>
            <w:lang w:val="en-US"/>
          </w:rPr>
          <w:t>m</w:t>
        </w:r>
        <w:r w:rsidR="007E445E" w:rsidRPr="00EB233E">
          <w:rPr>
            <w:rStyle w:val="Hyperlink"/>
            <w:rFonts w:ascii="Palatino Linotype" w:hAnsi="Palatino Linotype"/>
            <w:b/>
            <w:sz w:val="22"/>
            <w:szCs w:val="22"/>
          </w:rPr>
          <w:t>sas@aegean.gr</w:t>
        </w:r>
      </w:hyperlink>
      <w:r w:rsidRPr="00011C0B">
        <w:rPr>
          <w:rFonts w:ascii="Palatino Linotype" w:hAnsi="Palatino Linotype" w:cstheme="minorHAnsi"/>
          <w:sz w:val="22"/>
          <w:szCs w:val="22"/>
        </w:rPr>
        <w:t>.</w:t>
      </w:r>
    </w:p>
    <w:p w14:paraId="0FAE486C" w14:textId="77777777" w:rsidR="00123201" w:rsidRPr="008F5501" w:rsidRDefault="00123201" w:rsidP="006E5A51">
      <w:pPr>
        <w:numPr>
          <w:ilvl w:val="0"/>
          <w:numId w:val="19"/>
        </w:numPr>
        <w:tabs>
          <w:tab w:val="clear" w:pos="720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011C0B">
        <w:rPr>
          <w:rFonts w:ascii="Palatino Linotype" w:hAnsi="Palatino Linotype" w:cs="Tahoma"/>
          <w:sz w:val="22"/>
          <w:szCs w:val="22"/>
        </w:rPr>
        <w:t>Απαραίτητη προϋπόθεση συμμετοχής στην ορκωμοσία αποτελεί η</w:t>
      </w:r>
      <w:r w:rsidRPr="008F5501">
        <w:rPr>
          <w:rFonts w:ascii="Palatino Linotype" w:hAnsi="Palatino Linotype" w:cs="Tahoma"/>
          <w:sz w:val="22"/>
          <w:szCs w:val="22"/>
        </w:rPr>
        <w:t xml:space="preserve"> τακτοποίηση, μέχρι την λήξη της προθεσμίας υποβολής αιτήσεων καθομολόγησης, τυχόν εκκρεμοτήτων των ενδιαφερόμενων φοιτητών/τριών με τη </w:t>
      </w:r>
      <w:r w:rsidRPr="008F5501">
        <w:rPr>
          <w:rFonts w:ascii="Palatino Linotype" w:hAnsi="Palatino Linotype" w:cs="Tahoma"/>
          <w:b/>
          <w:sz w:val="22"/>
          <w:szCs w:val="22"/>
        </w:rPr>
        <w:t>Βιβλιοθήκη</w:t>
      </w:r>
      <w:r w:rsidRPr="008F5501">
        <w:rPr>
          <w:rFonts w:ascii="Palatino Linotype" w:hAnsi="Palatino Linotype" w:cs="Tahoma"/>
          <w:sz w:val="22"/>
          <w:szCs w:val="22"/>
        </w:rPr>
        <w:t xml:space="preserve">, τηλ. επικοινωνίας 22730-82030, 82031, 82032 (δανεισμός βιβλίων, κατάθεση πτυχιακής/διπλωματικής εργασίας) και με το </w:t>
      </w:r>
      <w:r w:rsidRPr="008F5501">
        <w:rPr>
          <w:rFonts w:ascii="Palatino Linotype" w:hAnsi="Palatino Linotype" w:cs="Tahoma"/>
          <w:b/>
          <w:sz w:val="22"/>
          <w:szCs w:val="22"/>
        </w:rPr>
        <w:t>Γραφείο Φοιτητικής Μέριμνας</w:t>
      </w:r>
      <w:r w:rsidRPr="008F5501">
        <w:rPr>
          <w:rFonts w:ascii="Palatino Linotype" w:hAnsi="Palatino Linotype" w:cs="Tahoma"/>
          <w:sz w:val="22"/>
          <w:szCs w:val="22"/>
        </w:rPr>
        <w:t>, τηλ. επικοινωνίας 22730-82011, 82028 (κλειδί φοιτητικής εστίας κτλ.).</w:t>
      </w:r>
    </w:p>
    <w:p w14:paraId="2C1D0EC2" w14:textId="4E47BE4E" w:rsidR="00123201" w:rsidRPr="008F5501" w:rsidRDefault="00123201" w:rsidP="006E5A51">
      <w:pPr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 xml:space="preserve">Αναλυτικές Οδηγίες για την ηλεκτρονική κατάθεση της </w:t>
      </w:r>
      <w:r w:rsidR="007E445E">
        <w:rPr>
          <w:rFonts w:ascii="Palatino Linotype" w:hAnsi="Palatino Linotype" w:cs="Tahoma"/>
          <w:b/>
          <w:bCs/>
          <w:sz w:val="22"/>
          <w:szCs w:val="22"/>
        </w:rPr>
        <w:t>μεταπτυχιακής</w:t>
      </w:r>
      <w:r w:rsidR="007E445E" w:rsidRPr="008F5501">
        <w:rPr>
          <w:rFonts w:ascii="Palatino Linotype" w:hAnsi="Palatino Linotype" w:cs="Tahoma"/>
          <w:sz w:val="22"/>
          <w:szCs w:val="22"/>
        </w:rPr>
        <w:t xml:space="preserve"> </w:t>
      </w:r>
      <w:r w:rsidR="007E445E" w:rsidRPr="00BF5B47">
        <w:rPr>
          <w:rFonts w:ascii="Palatino Linotype" w:hAnsi="Palatino Linotype" w:cs="Tahoma"/>
          <w:b/>
          <w:bCs/>
          <w:sz w:val="22"/>
          <w:szCs w:val="22"/>
        </w:rPr>
        <w:t>διπλωματικής</w:t>
      </w:r>
      <w:r w:rsidRPr="008F5501">
        <w:rPr>
          <w:rFonts w:ascii="Palatino Linotype" w:hAnsi="Palatino Linotype" w:cs="Tahoma"/>
          <w:sz w:val="22"/>
          <w:szCs w:val="22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εργασίας</w:t>
      </w:r>
      <w:r w:rsidRPr="008F5501">
        <w:rPr>
          <w:rFonts w:ascii="Palatino Linotype" w:hAnsi="Palatino Linotype" w:cs="Tahoma"/>
          <w:sz w:val="22"/>
          <w:szCs w:val="22"/>
        </w:rPr>
        <w:t xml:space="preserve"> βρίσκονται στην ιστοσελίδα της Βιβλιοθήκης: </w:t>
      </w:r>
      <w:hyperlink r:id="rId9">
        <w:r w:rsidRPr="008F5501">
          <w:rPr>
            <w:rStyle w:val="a"/>
            <w:rFonts w:ascii="Palatino Linotype" w:hAnsi="Palatino Linotype" w:cs="Tahoma"/>
            <w:sz w:val="22"/>
            <w:szCs w:val="22"/>
          </w:rPr>
          <w:t>http://www.lib.aegean.gr/el/katathesi-tekmirioy-gkrizas-vivliografias</w:t>
        </w:r>
      </w:hyperlink>
      <w:r w:rsidRPr="008F5501">
        <w:rPr>
          <w:rFonts w:ascii="Palatino Linotype" w:hAnsi="Palatino Linotype" w:cs="Tahoma"/>
          <w:sz w:val="22"/>
          <w:szCs w:val="22"/>
        </w:rPr>
        <w:t xml:space="preserve">. </w:t>
      </w:r>
    </w:p>
    <w:p w14:paraId="71CBF2CD" w14:textId="77777777" w:rsidR="00123201" w:rsidRPr="008F5501" w:rsidRDefault="00123201" w:rsidP="006E5A51">
      <w:pPr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φοιτητές/τριες να προσκομίσουν σχετική βεβαίωση.</w:t>
      </w:r>
    </w:p>
    <w:p w14:paraId="382EA9DE" w14:textId="3D2DBFEC" w:rsidR="00123201" w:rsidRPr="008F5501" w:rsidRDefault="00123201" w:rsidP="006E5A51">
      <w:pPr>
        <w:pStyle w:val="BodyText"/>
        <w:numPr>
          <w:ilvl w:val="0"/>
          <w:numId w:val="19"/>
        </w:numPr>
        <w:tabs>
          <w:tab w:val="clear" w:pos="720"/>
        </w:tabs>
        <w:ind w:left="540"/>
        <w:jc w:val="both"/>
        <w:rPr>
          <w:rFonts w:ascii="Palatino Linotype" w:hAnsi="Palatino Linotype"/>
          <w:sz w:val="22"/>
          <w:szCs w:val="22"/>
          <w:lang w:val="el-GR"/>
        </w:rPr>
      </w:pP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Οι φοιτητές/τριες που επιθυμούν τη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 xml:space="preserve">χορήγηση του </w:t>
      </w:r>
      <w:r w:rsidR="001351AC">
        <w:rPr>
          <w:rFonts w:ascii="Palatino Linotype" w:hAnsi="Palatino Linotype" w:cs="Tahoma"/>
          <w:b/>
          <w:sz w:val="22"/>
          <w:szCs w:val="22"/>
          <w:lang w:val="el-GR"/>
        </w:rPr>
        <w:t>διπλώματός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 xml:space="preserve"> τους και σε περγαμηνή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, θα πρέπει να καταθέσουν (σε υποκατάστημα της τράπεζας ή ηλεκτρονικά) το αντίτιμο των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10€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στο λογαριασμό της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ALPHA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BANK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>με τα ακόλουθα στοιχεία:</w:t>
      </w:r>
    </w:p>
    <w:p w14:paraId="71378C2D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b/>
          <w:bCs/>
          <w:sz w:val="22"/>
          <w:szCs w:val="22"/>
          <w:lang w:eastAsia="en-US"/>
        </w:rPr>
        <w:tab/>
      </w:r>
      <w:r w:rsidRPr="008F5501">
        <w:rPr>
          <w:rFonts w:ascii="Palatino Linotype" w:hAnsi="Palatino Linotype" w:cs="Tahoma"/>
          <w:b/>
          <w:bCs/>
          <w:sz w:val="22"/>
          <w:szCs w:val="22"/>
          <w:lang w:val="en-US" w:eastAsia="en-US"/>
        </w:rPr>
        <w:t>ALPHA BANK</w:t>
      </w:r>
    </w:p>
    <w:p w14:paraId="7B099514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ab/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Αρ</w:t>
      </w: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. 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Λογ</w:t>
      </w: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>/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σμού</w:t>
      </w: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: 60 100 2001 000 158 </w:t>
      </w:r>
    </w:p>
    <w:p w14:paraId="39A90E7C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ab/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IBAN: GR45 0140 6010 6010 0200 1000 158</w:t>
      </w:r>
    </w:p>
    <w:p w14:paraId="259D8C61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>BIC/SWIFT: CRBAGRAAXXX</w:t>
      </w:r>
    </w:p>
    <w:p w14:paraId="54A250F7" w14:textId="77777777" w:rsidR="001B3855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>Επωνυμία: Εταιρεία Αξιοπ/σης &amp; Διαχ/σης Περιουσίας Παν/μίου Αιγαίου</w:t>
      </w:r>
    </w:p>
    <w:p w14:paraId="67829AEA" w14:textId="77777777" w:rsidR="001B3855" w:rsidRDefault="001B3855" w:rsidP="001B3855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Palatino Linotype" w:hAnsi="Palatino Linotype"/>
          <w:sz w:val="22"/>
          <w:szCs w:val="22"/>
        </w:rPr>
      </w:pPr>
    </w:p>
    <w:p w14:paraId="517BD72B" w14:textId="2778FCAF" w:rsidR="00123201" w:rsidRPr="008F5501" w:rsidRDefault="00123201" w:rsidP="0053024E">
      <w:pPr>
        <w:pStyle w:val="NormalWeb"/>
        <w:shd w:val="clear" w:color="auto" w:fill="FFFFFF"/>
        <w:spacing w:before="0" w:beforeAutospacing="0" w:after="0" w:afterAutospacing="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lastRenderedPageBreak/>
        <w:t xml:space="preserve">Στην αιτιολογία της κατάθεσης πρέπει να αναγράφεται το </w:t>
      </w:r>
      <w:r w:rsidRPr="001B3855">
        <w:rPr>
          <w:rFonts w:ascii="Palatino Linotype" w:hAnsi="Palatino Linotype" w:cs="Tahoma"/>
          <w:b/>
          <w:bCs/>
          <w:sz w:val="22"/>
          <w:szCs w:val="22"/>
          <w:lang w:eastAsia="en-US"/>
        </w:rPr>
        <w:t>ονοματεπώνυμο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και ο αριθμός μητρώου του φοιτητή/τριας.</w:t>
      </w:r>
      <w:bookmarkStart w:id="0" w:name="_Hlk233406171"/>
      <w:bookmarkEnd w:id="0"/>
    </w:p>
    <w:p w14:paraId="16FA8050" w14:textId="4C128793" w:rsidR="00123201" w:rsidRPr="008F5501" w:rsidRDefault="00123201" w:rsidP="001B3855">
      <w:pPr>
        <w:pStyle w:val="NormalWeb"/>
        <w:shd w:val="clear" w:color="auto" w:fill="FFFFFF"/>
        <w:spacing w:after="0" w:line="276" w:lineRule="auto"/>
        <w:ind w:left="72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>Αφού γίνει η κατάθεση, οι</w:t>
      </w:r>
      <w:r w:rsidR="007E445E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 xml:space="preserve"> μεταπτυχιακοί</w:t>
      </w:r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 xml:space="preserve"> φοιτητές/τριες καταθέτουν ή αποστέλλουν την απόδειξη κατάθεσης στη Γραμματεία, ώστε να εκδοθεί η περγαμηνή. </w:t>
      </w:r>
    </w:p>
    <w:p w14:paraId="1B02D1CE" w14:textId="7AB9AE86" w:rsidR="00123201" w:rsidRPr="002906E3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  <w:lang w:val="el-GR"/>
        </w:rPr>
      </w:pPr>
      <w:r w:rsidRPr="002906E3">
        <w:rPr>
          <w:rFonts w:ascii="Palatino Linotype" w:hAnsi="Palatino Linotype" w:cs="Tahoma"/>
          <w:sz w:val="22"/>
          <w:szCs w:val="22"/>
          <w:lang w:val="el-GR"/>
        </w:rPr>
        <w:t xml:space="preserve">Η </w:t>
      </w:r>
      <w:r w:rsidRPr="002906E3">
        <w:rPr>
          <w:rFonts w:ascii="Palatino Linotype" w:hAnsi="Palatino Linotype" w:cs="Tahoma"/>
          <w:b/>
          <w:sz w:val="22"/>
          <w:szCs w:val="22"/>
          <w:lang w:val="el-GR"/>
        </w:rPr>
        <w:t>είσοδος των φυσικών προσώπων στον χώρο διεξαγωγής της τελετής</w:t>
      </w:r>
      <w:r w:rsidRPr="002906E3">
        <w:rPr>
          <w:rFonts w:ascii="Palatino Linotype" w:hAnsi="Palatino Linotype" w:cs="Tahoma"/>
          <w:sz w:val="22"/>
          <w:szCs w:val="22"/>
          <w:lang w:val="el-GR"/>
        </w:rPr>
        <w:t xml:space="preserve"> </w:t>
      </w:r>
      <w:r w:rsidRPr="002906E3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καθομολόγησης θα πραγματοποιηθεί </w:t>
      </w:r>
      <w:r w:rsidRPr="002906E3">
        <w:rPr>
          <w:rFonts w:ascii="Palatino Linotype" w:hAnsi="Palatino Linotype" w:cs="Tahoma"/>
          <w:b/>
          <w:sz w:val="22"/>
          <w:szCs w:val="22"/>
          <w:lang w:val="el-GR"/>
        </w:rPr>
        <w:t>κατόπιν επίδειξης</w:t>
      </w:r>
      <w:r w:rsidRPr="002906E3">
        <w:rPr>
          <w:rFonts w:ascii="Palatino Linotype" w:hAnsi="Palatino Linotype" w:cs="Tahoma"/>
          <w:sz w:val="22"/>
          <w:szCs w:val="22"/>
          <w:lang w:val="el-GR"/>
        </w:rPr>
        <w:t xml:space="preserve"> είτε πιστοποιητικού εμβολιασμού, είτε πιστοποιητικού νόσησης</w:t>
      </w:r>
      <w:r w:rsidR="00E463BD" w:rsidRPr="002906E3">
        <w:rPr>
          <w:rFonts w:ascii="Palatino Linotype" w:hAnsi="Palatino Linotype" w:cs="Tahoma"/>
          <w:sz w:val="22"/>
          <w:szCs w:val="22"/>
          <w:lang w:val="el-GR"/>
        </w:rPr>
        <w:t>,</w:t>
      </w:r>
      <w:r w:rsidRPr="002906E3">
        <w:rPr>
          <w:rFonts w:ascii="Palatino Linotype" w:hAnsi="Palatino Linotype" w:cs="Tahoma"/>
          <w:sz w:val="22"/>
          <w:szCs w:val="22"/>
          <w:lang w:val="el-GR"/>
        </w:rPr>
        <w:t xml:space="preserve"> είτε βεβαίωσης αρνητικού εργαστηριακού ελέγχου με τη μέθοδο PCR για κορωνοϊό COVID-19 ή αρνητικής εξέτασης με τη χρήση ταχείας ανίχνευσης αντιγόνου κορωνοϊού COVID-19 (rapid-test) που έχουν διενεργηθεί εντός των τελευταίων σαράντα οκτώ (48) ωρών, από την ώρα πραγματοποίησης της τελετής. Κατ’ εξαίρεση είναι δυνατή η είσοδος ανηλίκων ηλικίας τεσσάρων (4) έως και </w:t>
      </w:r>
      <w:r w:rsidR="002906E3" w:rsidRPr="002906E3">
        <w:rPr>
          <w:rFonts w:ascii="Palatino Linotype" w:hAnsi="Palatino Linotype" w:cs="Tahoma"/>
          <w:sz w:val="22"/>
          <w:szCs w:val="22"/>
          <w:lang w:val="el-GR"/>
        </w:rPr>
        <w:t>δεκαεπτά</w:t>
      </w:r>
      <w:r w:rsidRPr="002906E3">
        <w:rPr>
          <w:rFonts w:ascii="Palatino Linotype" w:hAnsi="Palatino Linotype" w:cs="Tahoma"/>
          <w:sz w:val="22"/>
          <w:szCs w:val="22"/>
          <w:lang w:val="el-GR"/>
        </w:rPr>
        <w:t xml:space="preserve"> (</w:t>
      </w:r>
      <w:r w:rsidR="002906E3" w:rsidRPr="002906E3">
        <w:rPr>
          <w:rFonts w:ascii="Palatino Linotype" w:hAnsi="Palatino Linotype" w:cs="Tahoma"/>
          <w:sz w:val="22"/>
          <w:szCs w:val="22"/>
          <w:lang w:val="el-GR"/>
        </w:rPr>
        <w:t>17</w:t>
      </w:r>
      <w:r w:rsidRPr="002906E3">
        <w:rPr>
          <w:rFonts w:ascii="Palatino Linotype" w:hAnsi="Palatino Linotype" w:cs="Tahoma"/>
          <w:sz w:val="22"/>
          <w:szCs w:val="22"/>
          <w:lang w:val="el-GR"/>
        </w:rPr>
        <w:t>) ετών κατόπιν διεξαγωγής και δήλωσης αρνητικού αυτοδιαγνωστικού ελέγχου (self-test) εντός του τελευταίου εικοσιτετραώρου πριν την ώρα πραγματοποίησης της τελετής. Συγχρόνως διενεργείται και έλεγχος ταυτοπροσωπίας.</w:t>
      </w:r>
    </w:p>
    <w:p w14:paraId="326FA2F8" w14:textId="716BC5D8" w:rsidR="00123201" w:rsidRPr="002906E3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  <w:lang w:val="el-GR"/>
        </w:rPr>
      </w:pPr>
      <w:r w:rsidRPr="002906E3">
        <w:rPr>
          <w:rFonts w:ascii="Palatino Linotype" w:hAnsi="Palatino Linotype"/>
          <w:sz w:val="22"/>
          <w:szCs w:val="22"/>
          <w:lang w:val="el-GR"/>
        </w:rPr>
        <w:t xml:space="preserve">Ο/Η κάθε φοιτητής/τρια που θα συμμετέχει στην τελετή </w:t>
      </w:r>
      <w:r w:rsidRPr="002906E3">
        <w:rPr>
          <w:rFonts w:ascii="Palatino Linotype" w:hAnsi="Palatino Linotype"/>
          <w:b/>
          <w:sz w:val="22"/>
          <w:szCs w:val="22"/>
          <w:lang w:val="el-GR"/>
        </w:rPr>
        <w:t>δικαιούται να προσκαλέσει</w:t>
      </w:r>
      <w:r w:rsidRPr="002906E3">
        <w:rPr>
          <w:rFonts w:ascii="Palatino Linotype" w:hAnsi="Palatino Linotype"/>
          <w:sz w:val="22"/>
          <w:szCs w:val="22"/>
          <w:lang w:val="el-GR"/>
        </w:rPr>
        <w:t xml:space="preserve"> </w:t>
      </w:r>
      <w:r w:rsidRPr="002906E3">
        <w:rPr>
          <w:rFonts w:ascii="Palatino Linotype" w:hAnsi="Palatino Linotype"/>
          <w:b/>
          <w:sz w:val="22"/>
          <w:szCs w:val="22"/>
          <w:lang w:val="el-GR"/>
        </w:rPr>
        <w:t>έως δύο (2) άτομα</w:t>
      </w:r>
      <w:r w:rsidRPr="002906E3">
        <w:rPr>
          <w:rFonts w:ascii="Palatino Linotype" w:hAnsi="Palatino Linotype"/>
          <w:sz w:val="22"/>
          <w:szCs w:val="22"/>
          <w:lang w:val="el-GR"/>
        </w:rPr>
        <w:t xml:space="preserve">. </w:t>
      </w:r>
      <w:r w:rsidR="002906E3" w:rsidRPr="002906E3">
        <w:rPr>
          <w:rFonts w:ascii="Palatino Linotype" w:hAnsi="Palatino Linotype"/>
          <w:sz w:val="22"/>
          <w:szCs w:val="22"/>
          <w:lang w:val="el-GR"/>
        </w:rPr>
        <w:t xml:space="preserve"> </w:t>
      </w:r>
      <w:r w:rsidRPr="007E445E">
        <w:rPr>
          <w:rFonts w:ascii="Palatino Linotype" w:hAnsi="Palatino Linotype"/>
          <w:b/>
          <w:bCs/>
          <w:sz w:val="22"/>
          <w:szCs w:val="22"/>
          <w:lang w:val="el-GR"/>
        </w:rPr>
        <w:t xml:space="preserve">Οι </w:t>
      </w:r>
      <w:r w:rsidR="007E445E" w:rsidRPr="007E445E">
        <w:rPr>
          <w:rFonts w:ascii="Palatino Linotype" w:hAnsi="Palatino Linotype"/>
          <w:b/>
          <w:bCs/>
          <w:sz w:val="22"/>
          <w:szCs w:val="22"/>
          <w:lang w:val="el-GR"/>
        </w:rPr>
        <w:t xml:space="preserve">μεταπτυχιακοί </w:t>
      </w:r>
      <w:r w:rsidRPr="007E445E">
        <w:rPr>
          <w:rFonts w:ascii="Palatino Linotype" w:hAnsi="Palatino Linotype"/>
          <w:b/>
          <w:bCs/>
          <w:sz w:val="22"/>
          <w:szCs w:val="22"/>
          <w:lang w:val="el-GR"/>
        </w:rPr>
        <w:t>φοιτητές/τριες δηλώνουν με την αίτησή τους το ονοματεπώνυμο των ατόμων/συνοδών του</w:t>
      </w:r>
      <w:r w:rsidR="003062AE" w:rsidRPr="007E445E">
        <w:rPr>
          <w:rFonts w:ascii="Palatino Linotype" w:hAnsi="Palatino Linotype"/>
          <w:b/>
          <w:bCs/>
          <w:sz w:val="22"/>
          <w:szCs w:val="22"/>
          <w:lang w:val="el-GR"/>
        </w:rPr>
        <w:t>ς</w:t>
      </w:r>
      <w:r w:rsidRPr="007E445E">
        <w:rPr>
          <w:rFonts w:ascii="Palatino Linotype" w:hAnsi="Palatino Linotype"/>
          <w:b/>
          <w:bCs/>
          <w:sz w:val="22"/>
          <w:szCs w:val="22"/>
          <w:lang w:val="el-GR"/>
        </w:rPr>
        <w:t xml:space="preserve">. </w:t>
      </w:r>
      <w:r w:rsidR="003062AE">
        <w:rPr>
          <w:rFonts w:ascii="Palatino Linotype" w:hAnsi="Palatino Linotype"/>
          <w:sz w:val="22"/>
          <w:szCs w:val="22"/>
          <w:lang w:val="el-GR"/>
        </w:rPr>
        <w:t xml:space="preserve"> </w:t>
      </w:r>
      <w:r w:rsidRPr="002906E3">
        <w:rPr>
          <w:rFonts w:ascii="Palatino Linotype" w:hAnsi="Palatino Linotype"/>
          <w:sz w:val="22"/>
          <w:szCs w:val="22"/>
          <w:lang w:val="el-GR"/>
        </w:rPr>
        <w:t xml:space="preserve">Η τήρηση του μέτρου ελέγχεται από το προσωπικό του Ιδρύματος στην είσοδο του κτηρίου. </w:t>
      </w:r>
      <w:r w:rsidR="002906E3" w:rsidRPr="002906E3">
        <w:rPr>
          <w:rFonts w:ascii="Palatino Linotype" w:hAnsi="Palatino Linotype"/>
          <w:sz w:val="22"/>
          <w:szCs w:val="22"/>
          <w:lang w:val="el-GR"/>
        </w:rPr>
        <w:t xml:space="preserve">Σε περίπτωση μεταβολής του αριθμού των ατόμων / συνοδών, θα ενημερωθείτε με νεότερη ανακοίνωση.  </w:t>
      </w:r>
    </w:p>
    <w:p w14:paraId="7FCBDF0E" w14:textId="77777777" w:rsidR="00123201" w:rsidRPr="008F5501" w:rsidRDefault="00123201" w:rsidP="001B3855">
      <w:pPr>
        <w:spacing w:line="276" w:lineRule="auto"/>
        <w:jc w:val="right"/>
        <w:rPr>
          <w:rFonts w:ascii="Palatino Linotype" w:hAnsi="Palatino Linotype"/>
          <w:sz w:val="22"/>
          <w:szCs w:val="22"/>
        </w:rPr>
      </w:pPr>
      <w:bookmarkStart w:id="1" w:name="__DdeLink__245_4161136389"/>
      <w:r w:rsidRPr="008F5501">
        <w:rPr>
          <w:rFonts w:ascii="Palatino Linotype" w:hAnsi="Palatino Linotype" w:cs="Tahoma"/>
          <w:b/>
          <w:bCs/>
          <w:sz w:val="22"/>
          <w:szCs w:val="22"/>
        </w:rPr>
        <w:t>Από τη Γραμματεία</w:t>
      </w:r>
      <w:bookmarkStart w:id="2" w:name="OLE_LINK2"/>
      <w:bookmarkStart w:id="3" w:name="OLE_LINK3"/>
      <w:bookmarkStart w:id="4" w:name="OLE_LINK4"/>
      <w:bookmarkStart w:id="5" w:name="_Hlk23341241"/>
      <w:bookmarkEnd w:id="1"/>
      <w:bookmarkEnd w:id="2"/>
      <w:bookmarkEnd w:id="3"/>
      <w:bookmarkEnd w:id="4"/>
      <w:bookmarkEnd w:id="5"/>
    </w:p>
    <w:p w14:paraId="4B39098E" w14:textId="77777777" w:rsidR="00123201" w:rsidRPr="008F5501" w:rsidRDefault="00123201" w:rsidP="001B3855">
      <w:pPr>
        <w:pStyle w:val="PlainText"/>
        <w:spacing w:line="276" w:lineRule="auto"/>
        <w:jc w:val="both"/>
        <w:rPr>
          <w:rFonts w:ascii="Palatino Linotype" w:hAnsi="Palatino Linotype" w:cs="Times New Roman"/>
          <w:sz w:val="22"/>
          <w:szCs w:val="22"/>
        </w:rPr>
      </w:pPr>
    </w:p>
    <w:p w14:paraId="663074F6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  <w:lang w:val="en-US"/>
        </w:rPr>
      </w:pPr>
    </w:p>
    <w:p w14:paraId="6C03DC2E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</w:rPr>
      </w:pPr>
    </w:p>
    <w:p w14:paraId="7397DF17" w14:textId="77777777" w:rsidR="00385FFD" w:rsidRPr="0024258E" w:rsidRDefault="00385FFD" w:rsidP="0012320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sectPr w:rsidR="00385FFD" w:rsidRPr="0024258E" w:rsidSect="001B38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D67E0"/>
    <w:multiLevelType w:val="hybridMultilevel"/>
    <w:tmpl w:val="79844A1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02FCC"/>
    <w:multiLevelType w:val="hybridMultilevel"/>
    <w:tmpl w:val="DCCE812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044A75"/>
    <w:multiLevelType w:val="hybridMultilevel"/>
    <w:tmpl w:val="67E666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7447A"/>
    <w:multiLevelType w:val="multilevel"/>
    <w:tmpl w:val="A12C8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4481"/>
    <w:multiLevelType w:val="hybridMultilevel"/>
    <w:tmpl w:val="BAC6AD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B23AED"/>
    <w:multiLevelType w:val="hybridMultilevel"/>
    <w:tmpl w:val="96420C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541FA9"/>
    <w:multiLevelType w:val="hybridMultilevel"/>
    <w:tmpl w:val="8BA0DCA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32E44D5"/>
    <w:multiLevelType w:val="multilevel"/>
    <w:tmpl w:val="A454BD4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</w:lvl>
  </w:abstractNum>
  <w:abstractNum w:abstractNumId="15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A4102"/>
    <w:multiLevelType w:val="hybridMultilevel"/>
    <w:tmpl w:val="322410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33552402">
    <w:abstractNumId w:val="2"/>
  </w:num>
  <w:num w:numId="2" w16cid:durableId="933979347">
    <w:abstractNumId w:val="11"/>
  </w:num>
  <w:num w:numId="3" w16cid:durableId="1532915440">
    <w:abstractNumId w:val="9"/>
  </w:num>
  <w:num w:numId="4" w16cid:durableId="921528818">
    <w:abstractNumId w:val="12"/>
  </w:num>
  <w:num w:numId="5" w16cid:durableId="38677459">
    <w:abstractNumId w:val="13"/>
  </w:num>
  <w:num w:numId="6" w16cid:durableId="1538006726">
    <w:abstractNumId w:val="19"/>
  </w:num>
  <w:num w:numId="7" w16cid:durableId="1670323802">
    <w:abstractNumId w:val="8"/>
  </w:num>
  <w:num w:numId="8" w16cid:durableId="683097103">
    <w:abstractNumId w:val="17"/>
  </w:num>
  <w:num w:numId="9" w16cid:durableId="969359381">
    <w:abstractNumId w:val="5"/>
  </w:num>
  <w:num w:numId="10" w16cid:durableId="894242145">
    <w:abstractNumId w:val="15"/>
  </w:num>
  <w:num w:numId="11" w16cid:durableId="1239972555">
    <w:abstractNumId w:val="16"/>
  </w:num>
  <w:num w:numId="12" w16cid:durableId="350571880">
    <w:abstractNumId w:val="0"/>
  </w:num>
  <w:num w:numId="13" w16cid:durableId="350498670">
    <w:abstractNumId w:val="1"/>
  </w:num>
  <w:num w:numId="14" w16cid:durableId="1594581272">
    <w:abstractNumId w:val="6"/>
  </w:num>
  <w:num w:numId="15" w16cid:durableId="589855814">
    <w:abstractNumId w:val="10"/>
  </w:num>
  <w:num w:numId="16" w16cid:durableId="1712028264">
    <w:abstractNumId w:val="18"/>
  </w:num>
  <w:num w:numId="17" w16cid:durableId="1836647782">
    <w:abstractNumId w:val="7"/>
  </w:num>
  <w:num w:numId="18" w16cid:durableId="1597598457">
    <w:abstractNumId w:val="3"/>
  </w:num>
  <w:num w:numId="19" w16cid:durableId="1662155215">
    <w:abstractNumId w:val="4"/>
  </w:num>
  <w:num w:numId="20" w16cid:durableId="6093610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11C0B"/>
    <w:rsid w:val="00030047"/>
    <w:rsid w:val="000625D1"/>
    <w:rsid w:val="000740AB"/>
    <w:rsid w:val="00080A7A"/>
    <w:rsid w:val="00082BD2"/>
    <w:rsid w:val="000C65A4"/>
    <w:rsid w:val="000E595B"/>
    <w:rsid w:val="000F1E26"/>
    <w:rsid w:val="00115606"/>
    <w:rsid w:val="00123201"/>
    <w:rsid w:val="001263EA"/>
    <w:rsid w:val="001351AC"/>
    <w:rsid w:val="00166C8B"/>
    <w:rsid w:val="00171B5F"/>
    <w:rsid w:val="0019031E"/>
    <w:rsid w:val="00194BFA"/>
    <w:rsid w:val="001A2C51"/>
    <w:rsid w:val="001B3855"/>
    <w:rsid w:val="001B6E95"/>
    <w:rsid w:val="001D6F9E"/>
    <w:rsid w:val="001E790E"/>
    <w:rsid w:val="00215380"/>
    <w:rsid w:val="00223B0A"/>
    <w:rsid w:val="00232609"/>
    <w:rsid w:val="0024258E"/>
    <w:rsid w:val="0026258B"/>
    <w:rsid w:val="00286271"/>
    <w:rsid w:val="002906E3"/>
    <w:rsid w:val="00296567"/>
    <w:rsid w:val="002B4FC2"/>
    <w:rsid w:val="002C6AC5"/>
    <w:rsid w:val="002D1103"/>
    <w:rsid w:val="00302F47"/>
    <w:rsid w:val="003062AE"/>
    <w:rsid w:val="00310F02"/>
    <w:rsid w:val="003150C3"/>
    <w:rsid w:val="00330CBA"/>
    <w:rsid w:val="00385FFD"/>
    <w:rsid w:val="003A22D1"/>
    <w:rsid w:val="003F2844"/>
    <w:rsid w:val="00471F42"/>
    <w:rsid w:val="004D2022"/>
    <w:rsid w:val="00514F3C"/>
    <w:rsid w:val="00523EBD"/>
    <w:rsid w:val="0053024E"/>
    <w:rsid w:val="00585F68"/>
    <w:rsid w:val="00615248"/>
    <w:rsid w:val="00623692"/>
    <w:rsid w:val="00630163"/>
    <w:rsid w:val="00637629"/>
    <w:rsid w:val="00642554"/>
    <w:rsid w:val="006B4422"/>
    <w:rsid w:val="006E5A51"/>
    <w:rsid w:val="00756980"/>
    <w:rsid w:val="00791C44"/>
    <w:rsid w:val="007922BE"/>
    <w:rsid w:val="007D78A4"/>
    <w:rsid w:val="007E3063"/>
    <w:rsid w:val="007E445E"/>
    <w:rsid w:val="007F0874"/>
    <w:rsid w:val="007F2E9E"/>
    <w:rsid w:val="00803DF9"/>
    <w:rsid w:val="008867C8"/>
    <w:rsid w:val="008B607E"/>
    <w:rsid w:val="008F092B"/>
    <w:rsid w:val="008F5501"/>
    <w:rsid w:val="00926B0B"/>
    <w:rsid w:val="009434D1"/>
    <w:rsid w:val="00967B4E"/>
    <w:rsid w:val="00977248"/>
    <w:rsid w:val="00983F36"/>
    <w:rsid w:val="009F0D69"/>
    <w:rsid w:val="00A27B3D"/>
    <w:rsid w:val="00A607B9"/>
    <w:rsid w:val="00B37DB0"/>
    <w:rsid w:val="00B9359C"/>
    <w:rsid w:val="00B95284"/>
    <w:rsid w:val="00BB2542"/>
    <w:rsid w:val="00BF34A9"/>
    <w:rsid w:val="00BF50BF"/>
    <w:rsid w:val="00CC7D4F"/>
    <w:rsid w:val="00D16476"/>
    <w:rsid w:val="00D60646"/>
    <w:rsid w:val="00D66FD2"/>
    <w:rsid w:val="00DA28D6"/>
    <w:rsid w:val="00DB6C24"/>
    <w:rsid w:val="00DD2247"/>
    <w:rsid w:val="00DD30F6"/>
    <w:rsid w:val="00E14EBA"/>
    <w:rsid w:val="00E463BD"/>
    <w:rsid w:val="00E97855"/>
    <w:rsid w:val="00EB4CA1"/>
    <w:rsid w:val="00ED536F"/>
    <w:rsid w:val="00F00BBE"/>
    <w:rsid w:val="00F01B7C"/>
    <w:rsid w:val="00F0504F"/>
    <w:rsid w:val="00F335CC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AD38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385FFD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385FFD"/>
    <w:rPr>
      <w:b/>
      <w:bCs/>
    </w:rPr>
  </w:style>
  <w:style w:type="character" w:styleId="Hyperlink">
    <w:name w:val="Hyperlink"/>
    <w:basedOn w:val="DefaultParagraphFont"/>
    <w:uiPriority w:val="99"/>
    <w:unhideWhenUsed/>
    <w:rsid w:val="00F00B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63E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F0D6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qFormat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">
    <w:name w:val="Σύνδεσμος διαδικτύου"/>
    <w:basedOn w:val="DefaultParagraphFont"/>
    <w:uiPriority w:val="99"/>
    <w:unhideWhenUsed/>
    <w:rsid w:val="00123201"/>
    <w:rPr>
      <w:color w:val="0563C1"/>
      <w:u w:val="single"/>
    </w:rPr>
  </w:style>
  <w:style w:type="character" w:customStyle="1" w:styleId="PlainTextChar">
    <w:name w:val="Plain Text Char"/>
    <w:basedOn w:val="DefaultParagraphFont"/>
    <w:link w:val="PlainText"/>
    <w:qFormat/>
    <w:rsid w:val="00123201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BodyText">
    <w:name w:val="Body Text"/>
    <w:basedOn w:val="Normal"/>
    <w:link w:val="BodyTextChar"/>
    <w:rsid w:val="00123201"/>
    <w:pPr>
      <w:spacing w:after="140" w:line="276" w:lineRule="auto"/>
    </w:pPr>
    <w:rPr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rsid w:val="00123201"/>
    <w:pPr>
      <w:tabs>
        <w:tab w:val="center" w:pos="4320"/>
        <w:tab w:val="right" w:pos="8640"/>
      </w:tabs>
    </w:pPr>
    <w:rPr>
      <w:lang w:val="en-GB" w:eastAsia="en-US"/>
    </w:rPr>
  </w:style>
  <w:style w:type="character" w:customStyle="1" w:styleId="HeaderChar1">
    <w:name w:val="Header Char1"/>
    <w:basedOn w:val="DefaultParagraphFont"/>
    <w:uiPriority w:val="99"/>
    <w:semiHidden/>
    <w:rsid w:val="0012320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PlainText">
    <w:name w:val="Plain Text"/>
    <w:basedOn w:val="Normal"/>
    <w:link w:val="PlainTextChar"/>
    <w:qFormat/>
    <w:rsid w:val="00123201"/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rsid w:val="00123201"/>
    <w:rPr>
      <w:rFonts w:ascii="Consolas" w:eastAsia="Times New Roman" w:hAnsi="Consolas" w:cs="Times New Roman"/>
      <w:sz w:val="21"/>
      <w:szCs w:val="21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sas@aegean.gr" TargetMode="External"/><Relationship Id="rId3" Type="http://schemas.openxmlformats.org/officeDocument/2006/relationships/styles" Target="styles.xml"/><Relationship Id="rId7" Type="http://schemas.openxmlformats.org/officeDocument/2006/relationships/hyperlink" Target="mailto:dmsas@aegean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ib.aegean.gr/el/katathesi-tekmirioy-gkrizas-vivliografias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4E7EA-80ED-4659-B94E-C0D26A1C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dkalisperi@aegean.gr</cp:lastModifiedBy>
  <cp:revision>4</cp:revision>
  <cp:lastPrinted>2022-04-18T09:23:00Z</cp:lastPrinted>
  <dcterms:created xsi:type="dcterms:W3CDTF">2022-04-18T10:07:00Z</dcterms:created>
  <dcterms:modified xsi:type="dcterms:W3CDTF">2022-04-18T10:28:00Z</dcterms:modified>
</cp:coreProperties>
</file>