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3E2C47" w14:textId="77777777" w:rsidR="00CE4BD1" w:rsidRPr="00790489" w:rsidRDefault="004C5DC8" w:rsidP="00D95E45">
      <w:pPr>
        <w:widowControl w:val="0"/>
        <w:spacing w:after="120" w:line="240" w:lineRule="auto"/>
        <w:jc w:val="center"/>
        <w:rPr>
          <w:color w:val="auto"/>
          <w:lang w:val="en-US"/>
        </w:rPr>
      </w:pPr>
      <w:bookmarkStart w:id="0" w:name="OLE_LINK3"/>
      <w:bookmarkStart w:id="1" w:name="OLE_LINK4"/>
      <w:bookmarkStart w:id="2" w:name="OLE_LINK5"/>
      <w:r>
        <w:rPr>
          <w:noProof/>
          <w:color w:val="auto"/>
          <w:lang w:eastAsia="el-GR"/>
        </w:rPr>
        <w:drawing>
          <wp:inline distT="0" distB="0" distL="0" distR="0" wp14:anchorId="45AF0BDB" wp14:editId="6766A3F4">
            <wp:extent cx="704850" cy="714375"/>
            <wp:effectExtent l="19050" t="0" r="0" b="0"/>
            <wp:docPr id="1" name="Εικόνα 5" descr="THOURI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5" descr="THOURIOS"/>
                    <pic:cNvPicPr>
                      <a:picLocks noChangeAspect="1" noChangeArrowheads="1"/>
                    </pic:cNvPicPr>
                  </pic:nvPicPr>
                  <pic:blipFill>
                    <a:blip r:embed="rId8" cstate="print"/>
                    <a:srcRect/>
                    <a:stretch>
                      <a:fillRect/>
                    </a:stretch>
                  </pic:blipFill>
                  <pic:spPr bwMode="auto">
                    <a:xfrm flipH="1">
                      <a:off x="0" y="0"/>
                      <a:ext cx="704850" cy="714375"/>
                    </a:xfrm>
                    <a:prstGeom prst="rect">
                      <a:avLst/>
                    </a:prstGeom>
                    <a:noFill/>
                    <a:ln w="9525">
                      <a:noFill/>
                      <a:miter lim="800000"/>
                      <a:headEnd/>
                      <a:tailEnd/>
                    </a:ln>
                  </pic:spPr>
                </pic:pic>
              </a:graphicData>
            </a:graphic>
          </wp:inline>
        </w:drawing>
      </w:r>
    </w:p>
    <w:p w14:paraId="5435640D" w14:textId="77777777" w:rsidR="00CE4BD1" w:rsidRPr="00D95E45" w:rsidRDefault="00CE4BD1" w:rsidP="00D95E45">
      <w:pPr>
        <w:widowControl w:val="0"/>
        <w:spacing w:after="120" w:line="240" w:lineRule="auto"/>
        <w:jc w:val="center"/>
        <w:rPr>
          <w:rFonts w:ascii="Bookman Old Style" w:hAnsi="Bookman Old Style" w:cs="Bookman Old Style"/>
          <w:color w:val="auto"/>
          <w:sz w:val="22"/>
          <w:szCs w:val="22"/>
          <w:lang w:val="en-US"/>
        </w:rPr>
      </w:pPr>
      <w:r w:rsidRPr="00C77834">
        <w:rPr>
          <w:rFonts w:ascii="Bookman Old Style" w:hAnsi="Bookman Old Style" w:cs="Bookman Old Style"/>
          <w:color w:val="auto"/>
          <w:sz w:val="22"/>
          <w:szCs w:val="22"/>
          <w:lang w:val="en-US"/>
        </w:rPr>
        <w:t>E</w:t>
      </w:r>
      <w:r w:rsidRPr="00C77834">
        <w:rPr>
          <w:rFonts w:ascii="Bookman Old Style" w:hAnsi="Bookman Old Style" w:cs="Bookman Old Style"/>
          <w:color w:val="auto"/>
          <w:sz w:val="22"/>
          <w:szCs w:val="22"/>
        </w:rPr>
        <w:t>ΛΛ</w:t>
      </w:r>
      <w:r w:rsidRPr="00C77834">
        <w:rPr>
          <w:rFonts w:ascii="Bookman Old Style" w:hAnsi="Bookman Old Style" w:cs="Bookman Old Style"/>
          <w:color w:val="auto"/>
          <w:sz w:val="22"/>
          <w:szCs w:val="22"/>
          <w:lang w:val="en-US"/>
        </w:rPr>
        <w:t>HNIKH</w:t>
      </w:r>
      <w:r w:rsidRPr="00D95E45">
        <w:rPr>
          <w:rFonts w:ascii="Bookman Old Style" w:hAnsi="Bookman Old Style" w:cs="Bookman Old Style"/>
          <w:color w:val="auto"/>
          <w:sz w:val="22"/>
          <w:szCs w:val="22"/>
          <w:lang w:val="en-US"/>
        </w:rPr>
        <w:t xml:space="preserve"> </w:t>
      </w:r>
      <w:r w:rsidRPr="00C77834">
        <w:rPr>
          <w:rFonts w:ascii="Bookman Old Style" w:hAnsi="Bookman Old Style" w:cs="Bookman Old Style"/>
          <w:color w:val="auto"/>
          <w:sz w:val="22"/>
          <w:szCs w:val="22"/>
        </w:rPr>
        <w:t>Δ</w:t>
      </w:r>
      <w:r w:rsidRPr="00C77834">
        <w:rPr>
          <w:rFonts w:ascii="Bookman Old Style" w:hAnsi="Bookman Old Style" w:cs="Bookman Old Style"/>
          <w:color w:val="auto"/>
          <w:sz w:val="22"/>
          <w:szCs w:val="22"/>
          <w:lang w:val="en-US"/>
        </w:rPr>
        <w:t>HMOKPATIA</w:t>
      </w:r>
    </w:p>
    <w:p w14:paraId="1F4C32C6" w14:textId="77777777" w:rsidR="00CE4BD1" w:rsidRPr="00D95E45" w:rsidRDefault="00CE4BD1" w:rsidP="00D95E45">
      <w:pPr>
        <w:widowControl w:val="0"/>
        <w:spacing w:after="120" w:line="240" w:lineRule="auto"/>
        <w:jc w:val="center"/>
        <w:rPr>
          <w:rFonts w:ascii="Bookman Old Style" w:hAnsi="Bookman Old Style" w:cs="Bookman Old Style"/>
          <w:b/>
          <w:bCs/>
          <w:color w:val="auto"/>
          <w:sz w:val="22"/>
          <w:szCs w:val="22"/>
          <w:lang w:val="en-US"/>
        </w:rPr>
      </w:pPr>
      <w:r w:rsidRPr="006909A7">
        <w:rPr>
          <w:rFonts w:ascii="Bookman Old Style" w:hAnsi="Bookman Old Style" w:cs="Bookman Old Style"/>
          <w:b/>
          <w:bCs/>
          <w:color w:val="auto"/>
          <w:sz w:val="22"/>
          <w:szCs w:val="22"/>
        </w:rPr>
        <w:t>Ξ</w:t>
      </w:r>
      <w:r w:rsidRPr="006909A7">
        <w:rPr>
          <w:rFonts w:ascii="Bookman Old Style" w:hAnsi="Bookman Old Style" w:cs="Bookman Old Style"/>
          <w:b/>
          <w:bCs/>
          <w:color w:val="auto"/>
          <w:sz w:val="22"/>
          <w:szCs w:val="22"/>
          <w:lang w:val="en-US"/>
        </w:rPr>
        <w:t>ENO</w:t>
      </w:r>
      <w:r w:rsidRPr="006909A7">
        <w:rPr>
          <w:rFonts w:ascii="Bookman Old Style" w:hAnsi="Bookman Old Style" w:cs="Bookman Old Style"/>
          <w:b/>
          <w:bCs/>
          <w:color w:val="auto"/>
          <w:sz w:val="22"/>
          <w:szCs w:val="22"/>
        </w:rPr>
        <w:t>Δ</w:t>
      </w:r>
      <w:r w:rsidRPr="006909A7">
        <w:rPr>
          <w:rFonts w:ascii="Bookman Old Style" w:hAnsi="Bookman Old Style" w:cs="Bookman Old Style"/>
          <w:b/>
          <w:bCs/>
          <w:color w:val="auto"/>
          <w:sz w:val="22"/>
          <w:szCs w:val="22"/>
          <w:lang w:val="en-US"/>
        </w:rPr>
        <w:t>OXEIAKO</w:t>
      </w:r>
      <w:r w:rsidRPr="00D95E45">
        <w:rPr>
          <w:rFonts w:ascii="Bookman Old Style" w:hAnsi="Bookman Old Style" w:cs="Bookman Old Style"/>
          <w:b/>
          <w:bCs/>
          <w:color w:val="auto"/>
          <w:sz w:val="22"/>
          <w:szCs w:val="22"/>
          <w:lang w:val="en-US"/>
        </w:rPr>
        <w:t xml:space="preserve"> </w:t>
      </w:r>
      <w:r w:rsidRPr="006909A7">
        <w:rPr>
          <w:rFonts w:ascii="Bookman Old Style" w:hAnsi="Bookman Old Style" w:cs="Bookman Old Style"/>
          <w:b/>
          <w:bCs/>
          <w:color w:val="auto"/>
          <w:sz w:val="22"/>
          <w:szCs w:val="22"/>
          <w:lang w:val="en-US"/>
        </w:rPr>
        <w:t>E</w:t>
      </w:r>
      <w:r w:rsidRPr="006909A7">
        <w:rPr>
          <w:rFonts w:ascii="Bookman Old Style" w:hAnsi="Bookman Old Style" w:cs="Bookman Old Style"/>
          <w:b/>
          <w:bCs/>
          <w:color w:val="auto"/>
          <w:sz w:val="22"/>
          <w:szCs w:val="22"/>
        </w:rPr>
        <w:t>Π</w:t>
      </w:r>
      <w:r w:rsidRPr="006909A7">
        <w:rPr>
          <w:rFonts w:ascii="Bookman Old Style" w:hAnsi="Bookman Old Style" w:cs="Bookman Old Style"/>
          <w:b/>
          <w:bCs/>
          <w:color w:val="auto"/>
          <w:sz w:val="22"/>
          <w:szCs w:val="22"/>
          <w:lang w:val="en-US"/>
        </w:rPr>
        <w:t>IME</w:t>
      </w:r>
      <w:r w:rsidRPr="006909A7">
        <w:rPr>
          <w:rFonts w:ascii="Bookman Old Style" w:hAnsi="Bookman Old Style" w:cs="Bookman Old Style"/>
          <w:b/>
          <w:bCs/>
          <w:color w:val="auto"/>
          <w:sz w:val="22"/>
          <w:szCs w:val="22"/>
        </w:rPr>
        <w:t>Λ</w:t>
      </w:r>
      <w:r w:rsidRPr="006909A7">
        <w:rPr>
          <w:rFonts w:ascii="Bookman Old Style" w:hAnsi="Bookman Old Style" w:cs="Bookman Old Style"/>
          <w:b/>
          <w:bCs/>
          <w:color w:val="auto"/>
          <w:sz w:val="22"/>
          <w:szCs w:val="22"/>
          <w:lang w:val="en-US"/>
        </w:rPr>
        <w:t>HTHPIO</w:t>
      </w:r>
      <w:r w:rsidRPr="00D95E45">
        <w:rPr>
          <w:rFonts w:ascii="Bookman Old Style" w:hAnsi="Bookman Old Style" w:cs="Bookman Old Style"/>
          <w:b/>
          <w:bCs/>
          <w:color w:val="auto"/>
          <w:sz w:val="22"/>
          <w:szCs w:val="22"/>
          <w:lang w:val="en-US"/>
        </w:rPr>
        <w:t xml:space="preserve"> </w:t>
      </w:r>
      <w:r w:rsidRPr="006909A7">
        <w:rPr>
          <w:rFonts w:ascii="Bookman Old Style" w:hAnsi="Bookman Old Style" w:cs="Bookman Old Style"/>
          <w:b/>
          <w:bCs/>
          <w:color w:val="auto"/>
          <w:sz w:val="22"/>
          <w:szCs w:val="22"/>
          <w:lang w:val="en-US"/>
        </w:rPr>
        <w:t>TH</w:t>
      </w:r>
      <w:r w:rsidRPr="006909A7">
        <w:rPr>
          <w:rFonts w:ascii="Bookman Old Style" w:hAnsi="Bookman Old Style" w:cs="Bookman Old Style"/>
          <w:b/>
          <w:bCs/>
          <w:color w:val="auto"/>
          <w:sz w:val="22"/>
          <w:szCs w:val="22"/>
        </w:rPr>
        <w:t>Σ</w:t>
      </w:r>
      <w:r w:rsidRPr="00D95E45">
        <w:rPr>
          <w:rFonts w:ascii="Bookman Old Style" w:hAnsi="Bookman Old Style" w:cs="Bookman Old Style"/>
          <w:b/>
          <w:bCs/>
          <w:color w:val="auto"/>
          <w:sz w:val="22"/>
          <w:szCs w:val="22"/>
          <w:lang w:val="en-US"/>
        </w:rPr>
        <w:t xml:space="preserve"> </w:t>
      </w:r>
      <w:r w:rsidRPr="006909A7">
        <w:rPr>
          <w:rFonts w:ascii="Bookman Old Style" w:hAnsi="Bookman Old Style" w:cs="Bookman Old Style"/>
          <w:b/>
          <w:bCs/>
          <w:color w:val="auto"/>
          <w:sz w:val="22"/>
          <w:szCs w:val="22"/>
          <w:lang w:val="en-US"/>
        </w:rPr>
        <w:t>E</w:t>
      </w:r>
      <w:r w:rsidRPr="006909A7">
        <w:rPr>
          <w:rFonts w:ascii="Bookman Old Style" w:hAnsi="Bookman Old Style" w:cs="Bookman Old Style"/>
          <w:b/>
          <w:bCs/>
          <w:color w:val="auto"/>
          <w:sz w:val="22"/>
          <w:szCs w:val="22"/>
        </w:rPr>
        <w:t>ΛΛ</w:t>
      </w:r>
      <w:r w:rsidRPr="006909A7">
        <w:rPr>
          <w:rFonts w:ascii="Bookman Old Style" w:hAnsi="Bookman Old Style" w:cs="Bookman Old Style"/>
          <w:b/>
          <w:bCs/>
          <w:color w:val="auto"/>
          <w:sz w:val="22"/>
          <w:szCs w:val="22"/>
          <w:lang w:val="en-US"/>
        </w:rPr>
        <w:t>A</w:t>
      </w:r>
      <w:r w:rsidRPr="006909A7">
        <w:rPr>
          <w:rFonts w:ascii="Bookman Old Style" w:hAnsi="Bookman Old Style" w:cs="Bookman Old Style"/>
          <w:b/>
          <w:bCs/>
          <w:color w:val="auto"/>
          <w:sz w:val="22"/>
          <w:szCs w:val="22"/>
        </w:rPr>
        <w:t>Δ</w:t>
      </w:r>
      <w:r w:rsidRPr="006909A7">
        <w:rPr>
          <w:rFonts w:ascii="Bookman Old Style" w:hAnsi="Bookman Old Style" w:cs="Bookman Old Style"/>
          <w:b/>
          <w:bCs/>
          <w:color w:val="auto"/>
          <w:sz w:val="22"/>
          <w:szCs w:val="22"/>
          <w:lang w:val="en-US"/>
        </w:rPr>
        <w:t>O</w:t>
      </w:r>
      <w:r w:rsidRPr="006909A7">
        <w:rPr>
          <w:rFonts w:ascii="Bookman Old Style" w:hAnsi="Bookman Old Style" w:cs="Bookman Old Style"/>
          <w:b/>
          <w:bCs/>
          <w:color w:val="auto"/>
          <w:sz w:val="22"/>
          <w:szCs w:val="22"/>
        </w:rPr>
        <w:t>Σ</w:t>
      </w:r>
    </w:p>
    <w:p w14:paraId="4944868F" w14:textId="77777777" w:rsidR="00E24A33" w:rsidRPr="00D95E45" w:rsidRDefault="00E24A33" w:rsidP="0005488F">
      <w:pPr>
        <w:jc w:val="both"/>
        <w:rPr>
          <w:rFonts w:ascii="Arial" w:hAnsi="Arial" w:cs="Arial"/>
          <w:b/>
          <w:bCs/>
          <w:color w:val="auto"/>
          <w:sz w:val="28"/>
          <w:szCs w:val="28"/>
          <w:lang w:val="en-US"/>
        </w:rPr>
      </w:pPr>
    </w:p>
    <w:p w14:paraId="64EAF15E" w14:textId="77777777" w:rsidR="00D95E45" w:rsidRPr="00423B2C" w:rsidRDefault="00D95E45" w:rsidP="00D95E45">
      <w:pPr>
        <w:jc w:val="center"/>
        <w:rPr>
          <w:rFonts w:ascii="Arial" w:hAnsi="Arial" w:cs="Arial"/>
          <w:b/>
          <w:color w:val="auto"/>
          <w:sz w:val="28"/>
          <w:szCs w:val="28"/>
        </w:rPr>
      </w:pPr>
      <w:r>
        <w:rPr>
          <w:rFonts w:ascii="Arial" w:hAnsi="Arial" w:cs="Arial"/>
          <w:b/>
          <w:color w:val="auto"/>
          <w:sz w:val="28"/>
          <w:szCs w:val="28"/>
        </w:rPr>
        <w:t>ΔΕΛΤΙΟ</w:t>
      </w:r>
      <w:r w:rsidRPr="00423B2C">
        <w:rPr>
          <w:rFonts w:ascii="Arial" w:hAnsi="Arial" w:cs="Arial"/>
          <w:b/>
          <w:color w:val="auto"/>
          <w:sz w:val="28"/>
          <w:szCs w:val="28"/>
        </w:rPr>
        <w:t xml:space="preserve"> </w:t>
      </w:r>
      <w:r>
        <w:rPr>
          <w:rFonts w:ascii="Arial" w:hAnsi="Arial" w:cs="Arial"/>
          <w:b/>
          <w:color w:val="auto"/>
          <w:sz w:val="28"/>
          <w:szCs w:val="28"/>
        </w:rPr>
        <w:t>ΤΥΠΟΥ</w:t>
      </w:r>
    </w:p>
    <w:p w14:paraId="243A7FB0" w14:textId="37B0CD94" w:rsidR="008772C2" w:rsidRPr="00236861" w:rsidRDefault="008772C2" w:rsidP="00E461D7">
      <w:pPr>
        <w:spacing w:line="360" w:lineRule="auto"/>
        <w:jc w:val="right"/>
        <w:rPr>
          <w:rFonts w:ascii="Arial" w:hAnsi="Arial" w:cs="Arial"/>
          <w:bCs/>
          <w:color w:val="auto"/>
          <w:sz w:val="22"/>
          <w:szCs w:val="22"/>
          <w:lang w:eastAsia="el-GR"/>
        </w:rPr>
      </w:pPr>
    </w:p>
    <w:p w14:paraId="230E9A36" w14:textId="4BC9B464" w:rsidR="00EC5378" w:rsidRPr="001A33AA" w:rsidRDefault="00822826" w:rsidP="001A33AA">
      <w:pPr>
        <w:spacing w:line="360" w:lineRule="auto"/>
        <w:jc w:val="right"/>
        <w:rPr>
          <w:rFonts w:ascii="Arial" w:hAnsi="Arial" w:cs="Arial"/>
          <w:b/>
          <w:color w:val="auto"/>
          <w:sz w:val="22"/>
          <w:szCs w:val="22"/>
          <w:lang w:eastAsia="el-GR"/>
        </w:rPr>
      </w:pPr>
      <w:r w:rsidRPr="009109B8">
        <w:rPr>
          <w:rFonts w:ascii="Arial" w:hAnsi="Arial" w:cs="Arial"/>
          <w:b/>
          <w:noProof/>
          <w:sz w:val="22"/>
          <w:szCs w:val="22"/>
          <w:lang w:eastAsia="el-GR"/>
        </w:rPr>
        <mc:AlternateContent>
          <mc:Choice Requires="wps">
            <w:drawing>
              <wp:anchor distT="0" distB="0" distL="114300" distR="114300" simplePos="0" relativeHeight="251657728" behindDoc="0" locked="1" layoutInCell="0" allowOverlap="1" wp14:anchorId="67ACA7D9" wp14:editId="799431DC">
                <wp:simplePos x="0" y="0"/>
                <wp:positionH relativeFrom="page">
                  <wp:posOffset>6275070</wp:posOffset>
                </wp:positionH>
                <wp:positionV relativeFrom="page">
                  <wp:align>center</wp:align>
                </wp:positionV>
                <wp:extent cx="940435" cy="10692765"/>
                <wp:effectExtent l="0" t="0" r="0" b="0"/>
                <wp:wrapNone/>
                <wp:docPr id="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0435" cy="10692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823E5A" w14:textId="77777777" w:rsidR="00CE4BD1" w:rsidRPr="009F3086" w:rsidRDefault="00CE4BD1">
                            <w:pPr>
                              <w:pStyle w:val="12"/>
                              <w:rPr>
                                <w:caps/>
                                <w:sz w:val="44"/>
                                <w:szCs w:val="44"/>
                              </w:rPr>
                            </w:pPr>
                            <w:r w:rsidRPr="009F3086">
                              <w:rPr>
                                <w:rFonts w:ascii="Bookman Old Style" w:hAnsi="Bookman Old Style" w:cs="Bookman Old Style"/>
                                <w:b/>
                                <w:bCs/>
                                <w:caps/>
                                <w:sz w:val="44"/>
                                <w:szCs w:val="44"/>
                              </w:rPr>
                              <w:t xml:space="preserve">          ξενοδοχειακο επιμελητηριο της ελλαδοσ</w:t>
                            </w:r>
                          </w:p>
                          <w:p w14:paraId="549EC5D5" w14:textId="77777777" w:rsidR="00CE4BD1" w:rsidRPr="00BD6C0C" w:rsidRDefault="00CE4BD1" w:rsidP="008948A3">
                            <w:pPr>
                              <w:pStyle w:val="a8"/>
                              <w:jc w:val="center"/>
                              <w:rPr>
                                <w:rFonts w:ascii="Bookman Old Style" w:hAnsi="Bookman Old Style" w:cs="Bookman Old Style"/>
                                <w:b/>
                                <w:bCs/>
                                <w:color w:val="auto"/>
                              </w:rPr>
                            </w:pPr>
                            <w:r w:rsidRPr="00BD6C0C">
                              <w:rPr>
                                <w:rFonts w:ascii="Bookman Old Style" w:hAnsi="Bookman Old Style" w:cs="Bookman Old Style"/>
                                <w:sz w:val="16"/>
                                <w:szCs w:val="16"/>
                              </w:rPr>
                              <w:sym w:font="Wingdings 2" w:char="F097"/>
                            </w:r>
                            <w:r w:rsidRPr="00BD6C0C">
                              <w:rPr>
                                <w:rFonts w:ascii="Bookman Old Style" w:hAnsi="Bookman Old Style" w:cs="Bookman Old Style"/>
                                <w:sz w:val="22"/>
                                <w:szCs w:val="22"/>
                              </w:rPr>
                              <w:t xml:space="preserve"> </w:t>
                            </w:r>
                            <w:r w:rsidRPr="00BD6C0C">
                              <w:rPr>
                                <w:rFonts w:ascii="Bookman Old Style" w:hAnsi="Bookman Old Style" w:cs="Bookman Old Style"/>
                                <w:b/>
                                <w:bCs/>
                                <w:color w:val="auto"/>
                              </w:rPr>
                              <w:t xml:space="preserve">Σταδίου 24 – 105 64 Αθήνα – τηλ. 2132169900 – φαξ 210 32 25 449 – </w:t>
                            </w:r>
                            <w:r w:rsidRPr="00BD6C0C">
                              <w:rPr>
                                <w:rFonts w:ascii="Bookman Old Style" w:hAnsi="Bookman Old Style" w:cs="Bookman Old Style"/>
                                <w:b/>
                                <w:bCs/>
                                <w:color w:val="auto"/>
                                <w:lang w:val="en-US"/>
                              </w:rPr>
                              <w:t>e</w:t>
                            </w:r>
                            <w:r w:rsidRPr="00BD6C0C">
                              <w:rPr>
                                <w:rFonts w:ascii="Bookman Old Style" w:hAnsi="Bookman Old Style" w:cs="Bookman Old Style"/>
                                <w:b/>
                                <w:bCs/>
                                <w:color w:val="auto"/>
                              </w:rPr>
                              <w:t>-</w:t>
                            </w:r>
                            <w:r w:rsidRPr="00BD6C0C">
                              <w:rPr>
                                <w:rFonts w:ascii="Bookman Old Style" w:hAnsi="Bookman Old Style" w:cs="Bookman Old Style"/>
                                <w:b/>
                                <w:bCs/>
                                <w:color w:val="auto"/>
                                <w:lang w:val="en-US"/>
                              </w:rPr>
                              <w:t>mail</w:t>
                            </w:r>
                            <w:r w:rsidRPr="00BD6C0C">
                              <w:rPr>
                                <w:rFonts w:ascii="Bookman Old Style" w:hAnsi="Bookman Old Style" w:cs="Bookman Old Style"/>
                                <w:b/>
                                <w:bCs/>
                                <w:color w:val="auto"/>
                              </w:rPr>
                              <w:t xml:space="preserve"> : </w:t>
                            </w:r>
                            <w:r w:rsidRPr="00BD6C0C">
                              <w:rPr>
                                <w:rFonts w:ascii="Bookman Old Style" w:hAnsi="Bookman Old Style" w:cs="Bookman Old Style"/>
                                <w:b/>
                                <w:bCs/>
                                <w:color w:val="auto"/>
                                <w:lang w:val="en-US"/>
                              </w:rPr>
                              <w:t>info</w:t>
                            </w:r>
                            <w:r w:rsidRPr="00BD6C0C">
                              <w:rPr>
                                <w:rFonts w:ascii="Bookman Old Style" w:hAnsi="Bookman Old Style" w:cs="Bookman Old Style"/>
                                <w:b/>
                                <w:bCs/>
                                <w:color w:val="auto"/>
                              </w:rPr>
                              <w:t>@</w:t>
                            </w:r>
                            <w:r w:rsidRPr="00BD6C0C">
                              <w:rPr>
                                <w:rFonts w:ascii="Bookman Old Style" w:hAnsi="Bookman Old Style" w:cs="Bookman Old Style"/>
                                <w:b/>
                                <w:bCs/>
                                <w:color w:val="auto"/>
                                <w:lang w:val="en-US"/>
                              </w:rPr>
                              <w:t>grhotels</w:t>
                            </w:r>
                            <w:r w:rsidRPr="00BD6C0C">
                              <w:rPr>
                                <w:rFonts w:ascii="Bookman Old Style" w:hAnsi="Bookman Old Style" w:cs="Bookman Old Style"/>
                                <w:b/>
                                <w:bCs/>
                                <w:color w:val="auto"/>
                              </w:rPr>
                              <w:t>.</w:t>
                            </w:r>
                            <w:r w:rsidRPr="00BD6C0C">
                              <w:rPr>
                                <w:rFonts w:ascii="Bookman Old Style" w:hAnsi="Bookman Old Style" w:cs="Bookman Old Style"/>
                                <w:b/>
                                <w:bCs/>
                                <w:color w:val="auto"/>
                                <w:lang w:val="en-US"/>
                              </w:rPr>
                              <w:t>gr</w:t>
                            </w:r>
                          </w:p>
                          <w:p w14:paraId="6A184CA0" w14:textId="02074107" w:rsidR="00CE4BD1" w:rsidRDefault="00134869">
                            <w:pPr>
                              <w:pStyle w:val="12"/>
                              <w:rPr>
                                <w:sz w:val="22"/>
                                <w:szCs w:val="22"/>
                              </w:rPr>
                            </w:pPr>
                            <w:r>
                              <w:rPr>
                                <w:sz w:val="22"/>
                                <w:szCs w:val="22"/>
                              </w:rPr>
                              <w:t xml:space="preserve">Διαγωνισμό </w:t>
                            </w:r>
                          </w:p>
                        </w:txbxContent>
                      </wps:txbx>
                      <wps:bodyPr rot="0" vert="vert" wrap="square" lIns="45720" tIns="685800" rIns="45720" bIns="6858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ACA7D9" id="Rectangle 4" o:spid="_x0000_s1026" style="position:absolute;left:0;text-align:left;margin-left:494.1pt;margin-top:0;width:74.05pt;height:841.95pt;z-index:251657728;visibility:visible;mso-wrap-style:square;mso-width-percent:0;mso-height-percent:0;mso-wrap-distance-left:9pt;mso-wrap-distance-top:0;mso-wrap-distance-right:9pt;mso-wrap-distance-bottom:0;mso-position-horizontal:absolute;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" o:allowincell="f" filled="f" stroked="f">
                <v:textbox style="layout-flow:vertical" inset="3.6pt,54pt,3.6pt,54pt">
                  <w:txbxContent>
                    <w:p w14:paraId="39823E5A" w14:textId="77777777" w:rsidR="00CE4BD1" w:rsidRPr="009F3086" w:rsidRDefault="00CE4BD1">
                      <w:pPr>
                        <w:pStyle w:val="12"/>
                        <w:rPr>
                          <w:caps/>
                          <w:sz w:val="44"/>
                          <w:szCs w:val="44"/>
                        </w:rPr>
                      </w:pPr>
                      <w:r w:rsidRPr="009F3086">
                        <w:rPr>
                          <w:rFonts w:ascii="Bookman Old Style" w:hAnsi="Bookman Old Style" w:cs="Bookman Old Style"/>
                          <w:b/>
                          <w:bCs/>
                          <w:caps/>
                          <w:sz w:val="44"/>
                          <w:szCs w:val="44"/>
                        </w:rPr>
                        <w:t xml:space="preserve">          ξενοδοχειακο επιμελητηριο της ελλαδοσ</w:t>
                      </w:r>
                    </w:p>
                    <w:p w14:paraId="549EC5D5" w14:textId="77777777" w:rsidR="00CE4BD1" w:rsidRPr="00BD6C0C" w:rsidRDefault="00CE4BD1" w:rsidP="008948A3">
                      <w:pPr>
                        <w:pStyle w:val="a8"/>
                        <w:jc w:val="center"/>
                        <w:rPr>
                          <w:rFonts w:ascii="Bookman Old Style" w:hAnsi="Bookman Old Style" w:cs="Bookman Old Style"/>
                          <w:b/>
                          <w:bCs/>
                          <w:color w:val="auto"/>
                        </w:rPr>
                      </w:pPr>
                      <w:r w:rsidRPr="00BD6C0C">
                        <w:rPr>
                          <w:rFonts w:ascii="Bookman Old Style" w:hAnsi="Bookman Old Style" w:cs="Bookman Old Style"/>
                          <w:sz w:val="16"/>
                          <w:szCs w:val="16"/>
                        </w:rPr>
                        <w:sym w:font="Wingdings 2" w:char="F097"/>
                      </w:r>
                      <w:r w:rsidRPr="00BD6C0C">
                        <w:rPr>
                          <w:rFonts w:ascii="Bookman Old Style" w:hAnsi="Bookman Old Style" w:cs="Bookman Old Style"/>
                          <w:sz w:val="22"/>
                          <w:szCs w:val="22"/>
                        </w:rPr>
                        <w:t xml:space="preserve"> </w:t>
                      </w:r>
                      <w:r w:rsidRPr="00BD6C0C">
                        <w:rPr>
                          <w:rFonts w:ascii="Bookman Old Style" w:hAnsi="Bookman Old Style" w:cs="Bookman Old Style"/>
                          <w:b/>
                          <w:bCs/>
                          <w:color w:val="auto"/>
                        </w:rPr>
                        <w:t xml:space="preserve">Σταδίου 24 – 105 64 Αθήνα – τηλ. 2132169900 – φαξ 210 32 25 449 – </w:t>
                      </w:r>
                      <w:r w:rsidRPr="00BD6C0C">
                        <w:rPr>
                          <w:rFonts w:ascii="Bookman Old Style" w:hAnsi="Bookman Old Style" w:cs="Bookman Old Style"/>
                          <w:b/>
                          <w:bCs/>
                          <w:color w:val="auto"/>
                          <w:lang w:val="en-US"/>
                        </w:rPr>
                        <w:t>e</w:t>
                      </w:r>
                      <w:r w:rsidRPr="00BD6C0C">
                        <w:rPr>
                          <w:rFonts w:ascii="Bookman Old Style" w:hAnsi="Bookman Old Style" w:cs="Bookman Old Style"/>
                          <w:b/>
                          <w:bCs/>
                          <w:color w:val="auto"/>
                        </w:rPr>
                        <w:t>-</w:t>
                      </w:r>
                      <w:r w:rsidRPr="00BD6C0C">
                        <w:rPr>
                          <w:rFonts w:ascii="Bookman Old Style" w:hAnsi="Bookman Old Style" w:cs="Bookman Old Style"/>
                          <w:b/>
                          <w:bCs/>
                          <w:color w:val="auto"/>
                          <w:lang w:val="en-US"/>
                        </w:rPr>
                        <w:t>mail</w:t>
                      </w:r>
                      <w:r w:rsidRPr="00BD6C0C">
                        <w:rPr>
                          <w:rFonts w:ascii="Bookman Old Style" w:hAnsi="Bookman Old Style" w:cs="Bookman Old Style"/>
                          <w:b/>
                          <w:bCs/>
                          <w:color w:val="auto"/>
                        </w:rPr>
                        <w:t xml:space="preserve"> : </w:t>
                      </w:r>
                      <w:r w:rsidRPr="00BD6C0C">
                        <w:rPr>
                          <w:rFonts w:ascii="Bookman Old Style" w:hAnsi="Bookman Old Style" w:cs="Bookman Old Style"/>
                          <w:b/>
                          <w:bCs/>
                          <w:color w:val="auto"/>
                          <w:lang w:val="en-US"/>
                        </w:rPr>
                        <w:t>info</w:t>
                      </w:r>
                      <w:r w:rsidRPr="00BD6C0C">
                        <w:rPr>
                          <w:rFonts w:ascii="Bookman Old Style" w:hAnsi="Bookman Old Style" w:cs="Bookman Old Style"/>
                          <w:b/>
                          <w:bCs/>
                          <w:color w:val="auto"/>
                        </w:rPr>
                        <w:t>@</w:t>
                      </w:r>
                      <w:r w:rsidRPr="00BD6C0C">
                        <w:rPr>
                          <w:rFonts w:ascii="Bookman Old Style" w:hAnsi="Bookman Old Style" w:cs="Bookman Old Style"/>
                          <w:b/>
                          <w:bCs/>
                          <w:color w:val="auto"/>
                          <w:lang w:val="en-US"/>
                        </w:rPr>
                        <w:t>grhotels</w:t>
                      </w:r>
                      <w:r w:rsidRPr="00BD6C0C">
                        <w:rPr>
                          <w:rFonts w:ascii="Bookman Old Style" w:hAnsi="Bookman Old Style" w:cs="Bookman Old Style"/>
                          <w:b/>
                          <w:bCs/>
                          <w:color w:val="auto"/>
                        </w:rPr>
                        <w:t>.</w:t>
                      </w:r>
                      <w:r w:rsidRPr="00BD6C0C">
                        <w:rPr>
                          <w:rFonts w:ascii="Bookman Old Style" w:hAnsi="Bookman Old Style" w:cs="Bookman Old Style"/>
                          <w:b/>
                          <w:bCs/>
                          <w:color w:val="auto"/>
                          <w:lang w:val="en-US"/>
                        </w:rPr>
                        <w:t>gr</w:t>
                      </w:r>
                    </w:p>
                    <w:p w14:paraId="6A184CA0" w14:textId="02074107" w:rsidR="00CE4BD1" w:rsidRDefault="00134869">
                      <w:pPr>
                        <w:pStyle w:val="12"/>
                        <w:rPr>
                          <w:sz w:val="22"/>
                          <w:szCs w:val="22"/>
                        </w:rPr>
                      </w:pPr>
                      <w:r>
                        <w:rPr>
                          <w:sz w:val="22"/>
                          <w:szCs w:val="22"/>
                        </w:rPr>
                        <w:t xml:space="preserve">Διαγωνισμό </w:t>
                      </w:r>
                    </w:p>
                  </w:txbxContent>
                </v:textbox>
                <w10:wrap anchorx="page" anchory="page"/>
                <w10:anchorlock/>
              </v:rect>
            </w:pict>
          </mc:Fallback>
        </mc:AlternateContent>
      </w:r>
      <w:r w:rsidRPr="009109B8">
        <w:rPr>
          <w:rFonts w:ascii="Arial" w:hAnsi="Arial" w:cs="Arial"/>
          <w:b/>
          <w:noProof/>
          <w:sz w:val="22"/>
          <w:szCs w:val="22"/>
          <w:lang w:eastAsia="el-GR"/>
        </w:rPr>
        <mc:AlternateContent>
          <mc:Choice Requires="wpg">
            <w:drawing>
              <wp:anchor distT="0" distB="0" distL="228600" distR="114300" simplePos="0" relativeHeight="251656704" behindDoc="0" locked="1" layoutInCell="1" allowOverlap="1" wp14:anchorId="65B0125C" wp14:editId="478FBEA4">
                <wp:simplePos x="0" y="0"/>
                <wp:positionH relativeFrom="page">
                  <wp:posOffset>6062345</wp:posOffset>
                </wp:positionH>
                <wp:positionV relativeFrom="page">
                  <wp:align>center</wp:align>
                </wp:positionV>
                <wp:extent cx="1267460" cy="10244455"/>
                <wp:effectExtent l="8890" t="36195" r="19050" b="25400"/>
                <wp:wrapSquare wrapText="bothSides"/>
                <wp:docPr id="3"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67460" cy="10244455"/>
                          <a:chOff x="9540" y="45"/>
                          <a:chExt cx="1996" cy="16133"/>
                        </a:xfrm>
                      </wpg:grpSpPr>
                      <wps:wsp>
                        <wps:cNvPr id="4" name="Rectangle 6"/>
                        <wps:cNvSpPr>
                          <a:spLocks noChangeArrowheads="1"/>
                        </wps:cNvSpPr>
                        <wps:spPr bwMode="auto">
                          <a:xfrm>
                            <a:off x="9857" y="45"/>
                            <a:ext cx="1512" cy="16114"/>
                          </a:xfrm>
                          <a:prstGeom prst="rect">
                            <a:avLst/>
                          </a:prstGeom>
                          <a:gradFill rotWithShape="1">
                            <a:gsLst>
                              <a:gs pos="0">
                                <a:srgbClr val="AAB0C7"/>
                              </a:gs>
                              <a:gs pos="100000">
                                <a:srgbClr val="727CA3"/>
                              </a:gs>
                            </a:gsLst>
                            <a:lin ang="0" scaled="1"/>
                          </a:gradFill>
                          <a:ln>
                            <a:noFill/>
                          </a:ln>
                          <a:extLst>
                            <a:ext uri="{91240B29-F687-4F45-9708-019B960494DF}">
                              <a14:hiddenLine xmlns:a14="http://schemas.microsoft.com/office/drawing/2010/main" w="9525">
                                <a:solidFill>
                                  <a:srgbClr val="BFB675"/>
                                </a:solidFill>
                                <a:miter lim="800000"/>
                                <a:headEnd/>
                                <a:tailEnd/>
                              </a14:hiddenLine>
                            </a:ext>
                          </a:extLst>
                        </wps:spPr>
                        <wps:bodyPr rot="0" vert="horz" wrap="square" lIns="91440" tIns="45720" rIns="91440" bIns="45720" anchor="t" anchorCtr="0" upright="1">
                          <a:noAutofit/>
                        </wps:bodyPr>
                      </wps:wsp>
                      <wps:wsp>
                        <wps:cNvPr id="5" name="AutoShape 7"/>
                        <wps:cNvCnPr>
                          <a:cxnSpLocks noChangeShapeType="1"/>
                        </wps:cNvCnPr>
                        <wps:spPr bwMode="auto">
                          <a:xfrm>
                            <a:off x="9540" y="45"/>
                            <a:ext cx="0" cy="16114"/>
                          </a:xfrm>
                          <a:prstGeom prst="straightConnector1">
                            <a:avLst/>
                          </a:prstGeom>
                          <a:noFill/>
                          <a:ln w="12700">
                            <a:solidFill>
                              <a:srgbClr val="C6CADA"/>
                            </a:solidFill>
                            <a:round/>
                            <a:headEnd/>
                            <a:tailEnd/>
                          </a:ln>
                          <a:extLst>
                            <a:ext uri="{909E8E84-426E-40DD-AFC4-6F175D3DCCD1}">
                              <a14:hiddenFill xmlns:a14="http://schemas.microsoft.com/office/drawing/2010/main">
                                <a:noFill/>
                              </a14:hiddenFill>
                            </a:ext>
                          </a:extLst>
                        </wps:spPr>
                        <wps:bodyPr/>
                      </wps:wsp>
                      <wps:wsp>
                        <wps:cNvPr id="6" name="AutoShape 8"/>
                        <wps:cNvCnPr>
                          <a:cxnSpLocks noChangeShapeType="1"/>
                        </wps:cNvCnPr>
                        <wps:spPr bwMode="auto">
                          <a:xfrm>
                            <a:off x="11536" y="68"/>
                            <a:ext cx="0" cy="16110"/>
                          </a:xfrm>
                          <a:prstGeom prst="straightConnector1">
                            <a:avLst/>
                          </a:prstGeom>
                          <a:noFill/>
                          <a:ln w="28575">
                            <a:solidFill>
                              <a:srgbClr val="727CA3"/>
                            </a:solidFill>
                            <a:round/>
                            <a:headEnd/>
                            <a:tailEnd/>
                          </a:ln>
                          <a:extLst>
                            <a:ext uri="{909E8E84-426E-40DD-AFC4-6F175D3DCCD1}">
                              <a14:hiddenFill xmlns:a14="http://schemas.microsoft.com/office/drawing/2010/main">
                                <a:noFill/>
                              </a14:hiddenFill>
                            </a:ext>
                          </a:extLst>
                        </wps:spPr>
                        <wps:bodyPr/>
                      </wps:wsp>
                      <wps:wsp>
                        <wps:cNvPr id="7" name="AutoShape 9"/>
                        <wps:cNvCnPr>
                          <a:cxnSpLocks noChangeShapeType="1"/>
                        </wps:cNvCnPr>
                        <wps:spPr bwMode="auto">
                          <a:xfrm>
                            <a:off x="9768" y="45"/>
                            <a:ext cx="0" cy="16114"/>
                          </a:xfrm>
                          <a:prstGeom prst="straightConnector1">
                            <a:avLst/>
                          </a:prstGeom>
                          <a:noFill/>
                          <a:ln w="57150">
                            <a:solidFill>
                              <a:srgbClr val="C6CADA"/>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C1D7842" id="Group 5" o:spid="_x0000_s1026" style="position:absolute;margin-left:477.35pt;margin-top:0;width:99.8pt;height:806.65pt;z-index:251656704;mso-wrap-distance-left:18pt;mso-position-horizontal-relative:page;mso-position-vertical:center;mso-position-vertical-relative:page" coordorigin="9540,45" coordsize="1996,161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">
                <v:rect id="Rectangle 6" o:spid="_x0000_s1027" style="position:absolute;left:9857;top:45;width:1512;height:16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" fillcolor="#aab0c7" stroked="f" strokecolor="#bfb675">
                  <v:fill color2="#727ca3" rotate="t" angle="90" focus="100%" type="gradient"/>
                </v:rect>
                <v:shapetype id="_x0000_t32" coordsize="21600,21600" o:spt="32" o:oned="t" path="m,l21600,21600e" filled="f">
                  <v:path arrowok="t" fillok="f" o:connecttype="none"/>
                  <o:lock v:ext="edit" shapetype="t"/>
                </v:shapetype>
                <v:shape id="AutoShape 7" o:spid="_x0000_s1028" type="#_x0000_t32" style="position:absolute;left:9540;top:45;width:0;height:1611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" strokecolor="#c6cada" strokeweight="1pt"/>
                <v:shape id="AutoShape 8" o:spid="_x0000_s1029" type="#_x0000_t32" style="position:absolute;left:11536;top:68;width:0;height:161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" strokecolor="#727ca3" strokeweight="2.25pt"/>
                <v:shape id="AutoShape 9" o:spid="_x0000_s1030" type="#_x0000_t32" style="position:absolute;left:9768;top:45;width:0;height:1611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" strokecolor="#c6cada" strokeweight="4.5pt"/>
                <w10:wrap type="square" anchorx="page" anchory="page"/>
                <w10:anchorlock/>
              </v:group>
            </w:pict>
          </mc:Fallback>
        </mc:AlternateContent>
      </w:r>
      <w:r w:rsidR="00CE4BD1" w:rsidRPr="009109B8">
        <w:rPr>
          <w:rFonts w:ascii="Arial" w:hAnsi="Arial" w:cs="Arial"/>
          <w:b/>
          <w:color w:val="auto"/>
          <w:sz w:val="22"/>
          <w:szCs w:val="22"/>
          <w:lang w:eastAsia="el-GR"/>
        </w:rPr>
        <w:t>Αθήνα</w:t>
      </w:r>
      <w:r w:rsidR="002E528B" w:rsidRPr="00006AA4">
        <w:rPr>
          <w:rFonts w:ascii="Arial" w:hAnsi="Arial" w:cs="Arial"/>
          <w:b/>
          <w:color w:val="auto"/>
          <w:sz w:val="22"/>
          <w:szCs w:val="22"/>
          <w:lang w:eastAsia="el-GR"/>
        </w:rPr>
        <w:t>,</w:t>
      </w:r>
      <w:r w:rsidR="00F67736" w:rsidRPr="00F67736">
        <w:rPr>
          <w:rFonts w:ascii="Arial" w:hAnsi="Arial" w:cs="Arial"/>
          <w:b/>
          <w:color w:val="auto"/>
          <w:sz w:val="22"/>
          <w:szCs w:val="22"/>
          <w:lang w:eastAsia="el-GR"/>
        </w:rPr>
        <w:t xml:space="preserve"> </w:t>
      </w:r>
      <w:r w:rsidR="009D4FEC">
        <w:rPr>
          <w:rFonts w:ascii="Arial" w:hAnsi="Arial" w:cs="Arial"/>
          <w:b/>
          <w:color w:val="auto"/>
          <w:sz w:val="22"/>
          <w:szCs w:val="22"/>
          <w:lang w:eastAsia="el-GR"/>
        </w:rPr>
        <w:t>10</w:t>
      </w:r>
      <w:r w:rsidR="001B0A97">
        <w:rPr>
          <w:rFonts w:ascii="Arial" w:hAnsi="Arial" w:cs="Arial"/>
          <w:b/>
          <w:color w:val="auto"/>
          <w:sz w:val="22"/>
          <w:szCs w:val="22"/>
          <w:lang w:eastAsia="el-GR"/>
        </w:rPr>
        <w:t xml:space="preserve"> </w:t>
      </w:r>
      <w:r w:rsidR="00D30231">
        <w:rPr>
          <w:rFonts w:ascii="Arial" w:hAnsi="Arial" w:cs="Arial"/>
          <w:b/>
          <w:color w:val="auto"/>
          <w:sz w:val="22"/>
          <w:szCs w:val="22"/>
          <w:lang w:eastAsia="el-GR"/>
        </w:rPr>
        <w:t>Μαρτίου</w:t>
      </w:r>
      <w:r w:rsidR="0079179D">
        <w:rPr>
          <w:rFonts w:ascii="Arial" w:hAnsi="Arial" w:cs="Arial"/>
          <w:b/>
          <w:color w:val="auto"/>
          <w:sz w:val="22"/>
          <w:szCs w:val="22"/>
          <w:lang w:eastAsia="el-GR"/>
        </w:rPr>
        <w:t xml:space="preserve"> </w:t>
      </w:r>
      <w:r w:rsidR="00257D3A" w:rsidRPr="009109B8">
        <w:rPr>
          <w:rFonts w:ascii="Arial" w:hAnsi="Arial" w:cs="Arial"/>
          <w:b/>
          <w:color w:val="auto"/>
          <w:sz w:val="22"/>
          <w:szCs w:val="22"/>
          <w:lang w:eastAsia="el-GR"/>
        </w:rPr>
        <w:t>20</w:t>
      </w:r>
      <w:r w:rsidR="005A4A02" w:rsidRPr="009109B8">
        <w:rPr>
          <w:rFonts w:ascii="Arial" w:hAnsi="Arial" w:cs="Arial"/>
          <w:b/>
          <w:color w:val="auto"/>
          <w:sz w:val="22"/>
          <w:szCs w:val="22"/>
          <w:lang w:eastAsia="el-GR"/>
        </w:rPr>
        <w:t>2</w:t>
      </w:r>
      <w:r w:rsidR="00F67736">
        <w:rPr>
          <w:rFonts w:ascii="Arial" w:hAnsi="Arial" w:cs="Arial"/>
          <w:b/>
          <w:color w:val="auto"/>
          <w:sz w:val="22"/>
          <w:szCs w:val="22"/>
          <w:lang w:eastAsia="el-GR"/>
        </w:rPr>
        <w:t>2</w:t>
      </w:r>
    </w:p>
    <w:bookmarkEnd w:id="0"/>
    <w:bookmarkEnd w:id="1"/>
    <w:bookmarkEnd w:id="2"/>
    <w:p w14:paraId="5452E28D" w14:textId="51FF0F3D" w:rsidR="00AD39B7" w:rsidRPr="00F47710" w:rsidRDefault="00AD39B7" w:rsidP="00F47710">
      <w:pPr>
        <w:shd w:val="clear" w:color="auto" w:fill="FFFFFF"/>
        <w:spacing w:after="225" w:line="24" w:lineRule="atLeast"/>
        <w:outlineLvl w:val="0"/>
        <w:rPr>
          <w:rFonts w:ascii="Arial" w:eastAsia="Times New Roman" w:hAnsi="Arial" w:cs="Arial"/>
          <w:b/>
          <w:bCs/>
          <w:color w:val="0070C0"/>
          <w:spacing w:val="-5"/>
          <w:kern w:val="36"/>
          <w:sz w:val="28"/>
          <w:szCs w:val="28"/>
          <w:lang w:eastAsia="el-GR"/>
        </w:rPr>
      </w:pPr>
      <w:r w:rsidRPr="00F47710">
        <w:rPr>
          <w:rFonts w:ascii="Arial" w:eastAsia="Times New Roman" w:hAnsi="Arial" w:cs="Arial"/>
          <w:b/>
          <w:bCs/>
          <w:color w:val="0070C0"/>
          <w:spacing w:val="-5"/>
          <w:kern w:val="36"/>
          <w:sz w:val="28"/>
          <w:szCs w:val="28"/>
          <w:lang w:eastAsia="el-GR"/>
        </w:rPr>
        <w:t>3</w:t>
      </w:r>
      <w:r w:rsidRPr="00F47710">
        <w:rPr>
          <w:rFonts w:ascii="Arial" w:eastAsia="Times New Roman" w:hAnsi="Arial" w:cs="Arial"/>
          <w:b/>
          <w:bCs/>
          <w:color w:val="0070C0"/>
          <w:spacing w:val="-5"/>
          <w:kern w:val="36"/>
          <w:sz w:val="28"/>
          <w:szCs w:val="28"/>
          <w:vertAlign w:val="superscript"/>
          <w:lang w:eastAsia="el-GR"/>
        </w:rPr>
        <w:t>ο</w:t>
      </w:r>
      <w:r w:rsidRPr="00F47710">
        <w:rPr>
          <w:rFonts w:ascii="Arial" w:eastAsia="Times New Roman" w:hAnsi="Arial" w:cs="Arial"/>
          <w:b/>
          <w:bCs/>
          <w:color w:val="0070C0"/>
          <w:spacing w:val="-5"/>
          <w:kern w:val="36"/>
          <w:sz w:val="28"/>
          <w:szCs w:val="28"/>
          <w:lang w:eastAsia="el-GR"/>
        </w:rPr>
        <w:t xml:space="preserve"> </w:t>
      </w:r>
      <w:r w:rsidRPr="00F47710">
        <w:rPr>
          <w:rFonts w:ascii="Arial" w:eastAsia="Times New Roman" w:hAnsi="Arial" w:cs="Arial"/>
          <w:b/>
          <w:bCs/>
          <w:color w:val="0070C0"/>
          <w:spacing w:val="-5"/>
          <w:kern w:val="36"/>
          <w:sz w:val="28"/>
          <w:szCs w:val="28"/>
          <w:lang w:val="en-US" w:eastAsia="el-GR"/>
        </w:rPr>
        <w:t>Idea</w:t>
      </w:r>
      <w:r w:rsidRPr="00F47710">
        <w:rPr>
          <w:rFonts w:ascii="Arial" w:eastAsia="Times New Roman" w:hAnsi="Arial" w:cs="Arial"/>
          <w:b/>
          <w:bCs/>
          <w:color w:val="0070C0"/>
          <w:spacing w:val="-5"/>
          <w:kern w:val="36"/>
          <w:sz w:val="28"/>
          <w:szCs w:val="28"/>
          <w:lang w:eastAsia="el-GR"/>
        </w:rPr>
        <w:t xml:space="preserve"> </w:t>
      </w:r>
      <w:r w:rsidRPr="00F47710">
        <w:rPr>
          <w:rFonts w:ascii="Arial" w:eastAsia="Times New Roman" w:hAnsi="Arial" w:cs="Arial"/>
          <w:b/>
          <w:bCs/>
          <w:color w:val="0070C0"/>
          <w:spacing w:val="-5"/>
          <w:kern w:val="36"/>
          <w:sz w:val="28"/>
          <w:szCs w:val="28"/>
          <w:lang w:val="en-US" w:eastAsia="el-GR"/>
        </w:rPr>
        <w:t>Platform</w:t>
      </w:r>
      <w:r w:rsidRPr="00F47710">
        <w:rPr>
          <w:rFonts w:ascii="Arial" w:eastAsia="Times New Roman" w:hAnsi="Arial" w:cs="Arial"/>
          <w:b/>
          <w:bCs/>
          <w:color w:val="0070C0"/>
          <w:spacing w:val="-5"/>
          <w:kern w:val="36"/>
          <w:sz w:val="28"/>
          <w:szCs w:val="28"/>
          <w:lang w:eastAsia="el-GR"/>
        </w:rPr>
        <w:t xml:space="preserve"> του </w:t>
      </w:r>
      <w:r w:rsidRPr="00F47710">
        <w:rPr>
          <w:rFonts w:ascii="Arial" w:hAnsi="Arial" w:cs="Arial"/>
          <w:b/>
          <w:bCs/>
          <w:color w:val="0070C0"/>
          <w:sz w:val="28"/>
          <w:szCs w:val="28"/>
          <w:lang w:val="en-US"/>
        </w:rPr>
        <w:t>Capsule</w:t>
      </w:r>
      <w:r w:rsidRPr="00F47710">
        <w:rPr>
          <w:rFonts w:ascii="Arial" w:hAnsi="Arial" w:cs="Arial"/>
          <w:b/>
          <w:bCs/>
          <w:color w:val="0070C0"/>
          <w:sz w:val="28"/>
          <w:szCs w:val="28"/>
          <w:vertAlign w:val="superscript"/>
          <w:lang w:val="en-US"/>
        </w:rPr>
        <w:t>T</w:t>
      </w:r>
      <w:r w:rsidR="00F47710" w:rsidRPr="00F47710">
        <w:rPr>
          <w:rFonts w:ascii="Arial" w:hAnsi="Arial" w:cs="Arial"/>
          <w:b/>
          <w:bCs/>
          <w:color w:val="0070C0"/>
          <w:sz w:val="28"/>
          <w:szCs w:val="28"/>
          <w:vertAlign w:val="superscript"/>
        </w:rPr>
        <w:t xml:space="preserve">  </w:t>
      </w:r>
      <w:r w:rsidRPr="00F47710">
        <w:rPr>
          <w:rFonts w:ascii="Arial" w:eastAsia="Times New Roman" w:hAnsi="Arial" w:cs="Arial"/>
          <w:b/>
          <w:bCs/>
          <w:color w:val="0070C0"/>
          <w:spacing w:val="-5"/>
          <w:kern w:val="36"/>
          <w:sz w:val="28"/>
          <w:szCs w:val="28"/>
          <w:lang w:eastAsia="el-GR"/>
        </w:rPr>
        <w:t>|</w:t>
      </w:r>
      <w:r w:rsidR="00F47710" w:rsidRPr="00F47710">
        <w:rPr>
          <w:rFonts w:ascii="Arial" w:eastAsia="Times New Roman" w:hAnsi="Arial" w:cs="Arial"/>
          <w:b/>
          <w:bCs/>
          <w:color w:val="0070C0"/>
          <w:spacing w:val="-5"/>
          <w:kern w:val="36"/>
          <w:sz w:val="28"/>
          <w:szCs w:val="28"/>
          <w:lang w:eastAsia="el-GR"/>
        </w:rPr>
        <w:t xml:space="preserve">  </w:t>
      </w:r>
      <w:r w:rsidR="00752935" w:rsidRPr="00F47710">
        <w:rPr>
          <w:rFonts w:ascii="Arial" w:eastAsia="Times New Roman" w:hAnsi="Arial" w:cs="Arial"/>
          <w:b/>
          <w:bCs/>
          <w:color w:val="0070C0"/>
          <w:spacing w:val="-5"/>
          <w:kern w:val="36"/>
          <w:sz w:val="28"/>
          <w:szCs w:val="28"/>
          <w:lang w:eastAsia="el-GR"/>
        </w:rPr>
        <w:t>Οι αιτήσεις συνεχίζονται μέχρι 21 Μαρτίου</w:t>
      </w:r>
      <w:r w:rsidRPr="00F47710">
        <w:rPr>
          <w:rFonts w:ascii="Arial" w:eastAsia="Times New Roman" w:hAnsi="Arial" w:cs="Arial"/>
          <w:b/>
          <w:bCs/>
          <w:color w:val="0070C0"/>
          <w:spacing w:val="-5"/>
          <w:kern w:val="36"/>
          <w:sz w:val="28"/>
          <w:szCs w:val="28"/>
          <w:lang w:eastAsia="el-GR"/>
        </w:rPr>
        <w:t xml:space="preserve"> </w:t>
      </w:r>
    </w:p>
    <w:p w14:paraId="41A814F2" w14:textId="20DD40F4" w:rsidR="00752935" w:rsidRPr="00752935" w:rsidRDefault="00752935" w:rsidP="00752935">
      <w:pPr>
        <w:rPr>
          <w:rFonts w:ascii="Arial" w:hAnsi="Arial" w:cs="Arial"/>
          <w:color w:val="0070C0"/>
          <w:sz w:val="24"/>
          <w:szCs w:val="24"/>
        </w:rPr>
      </w:pPr>
      <w:r w:rsidRPr="00752935">
        <w:rPr>
          <w:rFonts w:ascii="Arial" w:hAnsi="Arial" w:cs="Arial"/>
          <w:color w:val="0070C0"/>
          <w:sz w:val="24"/>
          <w:szCs w:val="24"/>
        </w:rPr>
        <w:t xml:space="preserve">Έμφαση σε αειφόρες λύσεις, διαστημικές εφαρμογές, </w:t>
      </w:r>
      <w:r w:rsidRPr="00752935">
        <w:rPr>
          <w:rFonts w:ascii="Arial" w:hAnsi="Arial" w:cs="Arial"/>
          <w:color w:val="0070C0"/>
          <w:sz w:val="24"/>
          <w:szCs w:val="24"/>
          <w:lang w:val="en-US"/>
        </w:rPr>
        <w:t>data</w:t>
      </w:r>
      <w:r w:rsidRPr="00752935">
        <w:rPr>
          <w:rFonts w:ascii="Arial" w:hAnsi="Arial" w:cs="Arial"/>
          <w:color w:val="0070C0"/>
          <w:sz w:val="24"/>
          <w:szCs w:val="24"/>
        </w:rPr>
        <w:t xml:space="preserve"> &amp; </w:t>
      </w:r>
      <w:r w:rsidRPr="00752935">
        <w:rPr>
          <w:rFonts w:ascii="Arial" w:hAnsi="Arial" w:cs="Arial"/>
          <w:color w:val="0070C0"/>
          <w:sz w:val="24"/>
          <w:szCs w:val="24"/>
          <w:lang w:val="en-US"/>
        </w:rPr>
        <w:t>hospitality</w:t>
      </w:r>
      <w:r w:rsidRPr="00752935">
        <w:rPr>
          <w:rFonts w:ascii="Arial" w:hAnsi="Arial" w:cs="Arial"/>
          <w:color w:val="0070C0"/>
          <w:sz w:val="24"/>
          <w:szCs w:val="24"/>
        </w:rPr>
        <w:t xml:space="preserve"> </w:t>
      </w:r>
      <w:r w:rsidRPr="00752935">
        <w:rPr>
          <w:rFonts w:ascii="Arial" w:hAnsi="Arial" w:cs="Arial"/>
          <w:color w:val="0070C0"/>
          <w:sz w:val="24"/>
          <w:szCs w:val="24"/>
          <w:lang w:val="en-US"/>
        </w:rPr>
        <w:t>management</w:t>
      </w:r>
      <w:r w:rsidRPr="00752935">
        <w:rPr>
          <w:rFonts w:ascii="Arial" w:hAnsi="Arial" w:cs="Arial"/>
          <w:color w:val="0070C0"/>
          <w:sz w:val="24"/>
          <w:szCs w:val="24"/>
        </w:rPr>
        <w:t xml:space="preserve"> </w:t>
      </w:r>
    </w:p>
    <w:p w14:paraId="0DDF8DAD" w14:textId="57BB95F2" w:rsidR="00752935" w:rsidRPr="00752935" w:rsidRDefault="00752935" w:rsidP="00752935">
      <w:pPr>
        <w:rPr>
          <w:sz w:val="22"/>
          <w:szCs w:val="22"/>
        </w:rPr>
      </w:pPr>
      <w:r w:rsidRPr="00752935">
        <w:rPr>
          <w:sz w:val="22"/>
          <w:szCs w:val="22"/>
        </w:rPr>
        <w:t xml:space="preserve">Με ταχείς ρυθμούς συνεχίζεται η υποβολή των αιτήσεων στον 3ο νεανικό διαγωνισμό </w:t>
      </w:r>
      <w:proofErr w:type="spellStart"/>
      <w:r w:rsidRPr="00752935">
        <w:rPr>
          <w:b/>
          <w:bCs/>
          <w:sz w:val="22"/>
          <w:szCs w:val="22"/>
        </w:rPr>
        <w:t>Idea</w:t>
      </w:r>
      <w:proofErr w:type="spellEnd"/>
      <w:r w:rsidRPr="00752935">
        <w:rPr>
          <w:b/>
          <w:bCs/>
          <w:sz w:val="22"/>
          <w:szCs w:val="22"/>
        </w:rPr>
        <w:t xml:space="preserve"> </w:t>
      </w:r>
      <w:proofErr w:type="spellStart"/>
      <w:r w:rsidRPr="00752935">
        <w:rPr>
          <w:b/>
          <w:bCs/>
          <w:sz w:val="22"/>
          <w:szCs w:val="22"/>
        </w:rPr>
        <w:t>Platform</w:t>
      </w:r>
      <w:proofErr w:type="spellEnd"/>
      <w:r w:rsidRPr="00752935">
        <w:rPr>
          <w:sz w:val="22"/>
          <w:szCs w:val="22"/>
        </w:rPr>
        <w:t xml:space="preserve"> του </w:t>
      </w:r>
      <w:hyperlink r:id="rId9" w:history="1">
        <w:proofErr w:type="spellStart"/>
        <w:r w:rsidRPr="00752935">
          <w:rPr>
            <w:rStyle w:val="-"/>
            <w:sz w:val="22"/>
            <w:szCs w:val="22"/>
          </w:rPr>
          <w:t>Capsule</w:t>
        </w:r>
        <w:r w:rsidRPr="00752935">
          <w:rPr>
            <w:rStyle w:val="-"/>
            <w:sz w:val="22"/>
            <w:szCs w:val="22"/>
            <w:vertAlign w:val="superscript"/>
          </w:rPr>
          <w:t>T</w:t>
        </w:r>
        <w:proofErr w:type="spellEnd"/>
        <w:r w:rsidRPr="00752935">
          <w:rPr>
            <w:rStyle w:val="-"/>
            <w:sz w:val="22"/>
            <w:szCs w:val="22"/>
          </w:rPr>
          <w:t xml:space="preserve"> </w:t>
        </w:r>
        <w:proofErr w:type="spellStart"/>
        <w:r w:rsidRPr="00752935">
          <w:rPr>
            <w:rStyle w:val="-"/>
            <w:sz w:val="22"/>
            <w:szCs w:val="22"/>
          </w:rPr>
          <w:t>Travel</w:t>
        </w:r>
        <w:proofErr w:type="spellEnd"/>
        <w:r w:rsidRPr="00752935">
          <w:rPr>
            <w:rStyle w:val="-"/>
            <w:sz w:val="22"/>
            <w:szCs w:val="22"/>
          </w:rPr>
          <w:t xml:space="preserve"> &amp; </w:t>
        </w:r>
        <w:proofErr w:type="spellStart"/>
        <w:r w:rsidRPr="00752935">
          <w:rPr>
            <w:rStyle w:val="-"/>
            <w:sz w:val="22"/>
            <w:szCs w:val="22"/>
          </w:rPr>
          <w:t>Hospitality</w:t>
        </w:r>
        <w:proofErr w:type="spellEnd"/>
        <w:r w:rsidRPr="00752935">
          <w:rPr>
            <w:rStyle w:val="-"/>
            <w:sz w:val="22"/>
            <w:szCs w:val="22"/>
          </w:rPr>
          <w:t xml:space="preserve"> Accelerator</w:t>
        </w:r>
      </w:hyperlink>
      <w:r w:rsidR="000623EA">
        <w:rPr>
          <w:rStyle w:val="-"/>
          <w:sz w:val="22"/>
          <w:szCs w:val="22"/>
        </w:rPr>
        <w:t>.</w:t>
      </w:r>
      <w:r w:rsidRPr="00752935">
        <w:rPr>
          <w:sz w:val="22"/>
          <w:szCs w:val="22"/>
        </w:rPr>
        <w:t xml:space="preserve"> </w:t>
      </w:r>
      <w:r w:rsidR="000623EA">
        <w:rPr>
          <w:sz w:val="22"/>
          <w:szCs w:val="22"/>
        </w:rPr>
        <w:t xml:space="preserve">Επισημαίνεται ότι η </w:t>
      </w:r>
      <w:r w:rsidR="000623EA" w:rsidRPr="000623EA">
        <w:rPr>
          <w:b/>
          <w:bCs/>
          <w:sz w:val="22"/>
          <w:szCs w:val="22"/>
        </w:rPr>
        <w:t>λήξη της περιόδου των αιτήσεων είναι η 21</w:t>
      </w:r>
      <w:r w:rsidR="000623EA" w:rsidRPr="000623EA">
        <w:rPr>
          <w:b/>
          <w:bCs/>
          <w:sz w:val="22"/>
          <w:szCs w:val="22"/>
          <w:vertAlign w:val="superscript"/>
        </w:rPr>
        <w:t>η</w:t>
      </w:r>
      <w:r w:rsidR="000623EA" w:rsidRPr="000623EA">
        <w:rPr>
          <w:b/>
          <w:bCs/>
          <w:sz w:val="22"/>
          <w:szCs w:val="22"/>
        </w:rPr>
        <w:t xml:space="preserve"> Μαρτίου 2022</w:t>
      </w:r>
      <w:r w:rsidR="000623EA">
        <w:rPr>
          <w:sz w:val="22"/>
          <w:szCs w:val="22"/>
        </w:rPr>
        <w:t xml:space="preserve">. </w:t>
      </w:r>
      <w:r w:rsidRPr="00752935">
        <w:rPr>
          <w:b/>
          <w:bCs/>
          <w:sz w:val="22"/>
          <w:szCs w:val="22"/>
        </w:rPr>
        <w:br/>
      </w:r>
      <w:r w:rsidRPr="00752935">
        <w:rPr>
          <w:sz w:val="22"/>
          <w:szCs w:val="22"/>
        </w:rPr>
        <w:br/>
        <w:t xml:space="preserve">Το διαγωνιστικό πρόγραμμα Ιδεών διοργανώνεται για 3η συνεχόμενη χρονιά από τον επιταχυντή του </w:t>
      </w:r>
      <w:hyperlink r:id="rId10" w:history="1">
        <w:r w:rsidRPr="00752935">
          <w:rPr>
            <w:rStyle w:val="-"/>
            <w:sz w:val="22"/>
            <w:szCs w:val="22"/>
          </w:rPr>
          <w:t>Ξενοδοχειακού Επιμελητηρίου Ελλάδος</w:t>
        </w:r>
      </w:hyperlink>
      <w:r w:rsidRPr="00752935">
        <w:rPr>
          <w:sz w:val="22"/>
          <w:szCs w:val="22"/>
        </w:rPr>
        <w:t xml:space="preserve"> με σκοπό να δώσει την ευκαιρία σε νέες και νέους από 18-35 ετών, φοιτητές ή απόφοιτους πανεπιστημίων αλλά και σε ομάδες που βρίσκονται σε πολύ πρώιμο στάδιο ανάπτυξης, να παρουσιάσουν μια επιχειρηματική ιδέα που να λύνει ένα πρακτικό πρόβλημα στον τουρισμό μέσω της χρήσης της τεχνολογίας. Κεντρικός στόχος, να ωριμάσουν την ιδέα αυτή δίπλα σε ηγέτες του κλάδου, αναγνωρισμένους </w:t>
      </w:r>
      <w:proofErr w:type="spellStart"/>
      <w:r w:rsidRPr="00752935">
        <w:rPr>
          <w:sz w:val="22"/>
          <w:szCs w:val="22"/>
        </w:rPr>
        <w:t>startuppers</w:t>
      </w:r>
      <w:proofErr w:type="spellEnd"/>
      <w:r w:rsidRPr="00752935">
        <w:rPr>
          <w:sz w:val="22"/>
          <w:szCs w:val="22"/>
        </w:rPr>
        <w:t xml:space="preserve"> και στελέχη μεγάλων εταιριών και τελικά να δημιουργήσουν την επόμενη τεχνολογική νεοφυή επιχείρηση που θα κάνει τη διαφορά στον ψηφιακό μετασχηματισμό της ελληνικής τουριστικής βιομηχανίας.</w:t>
      </w:r>
    </w:p>
    <w:p w14:paraId="544AE4A3" w14:textId="77777777" w:rsidR="00752935" w:rsidRPr="00752935" w:rsidRDefault="00752935" w:rsidP="00752935">
      <w:pPr>
        <w:rPr>
          <w:sz w:val="22"/>
          <w:szCs w:val="22"/>
        </w:rPr>
      </w:pPr>
      <w:r w:rsidRPr="00752935">
        <w:rPr>
          <w:sz w:val="22"/>
          <w:szCs w:val="22"/>
        </w:rPr>
        <w:t xml:space="preserve">Ο επιταχυντής επιδιώκοντας να προωθήσει την έννοια της καινοτομίας και να συμβάλλει στην αναβάθμιση του ελληνικού τουριστικού προϊόντος προσκαλεί τις ομάδες να συμμετέχουν στο </w:t>
      </w:r>
      <w:r w:rsidRPr="00752935">
        <w:rPr>
          <w:b/>
          <w:bCs/>
          <w:sz w:val="22"/>
          <w:szCs w:val="22"/>
        </w:rPr>
        <w:t>12ημερο</w:t>
      </w:r>
      <w:r w:rsidRPr="00752935">
        <w:rPr>
          <w:sz w:val="22"/>
          <w:szCs w:val="22"/>
        </w:rPr>
        <w:t xml:space="preserve"> διαγωνιστικό πρόγραμμα, το οποίο θα είναι γεμάτο από </w:t>
      </w:r>
      <w:proofErr w:type="spellStart"/>
      <w:r w:rsidRPr="00752935">
        <w:rPr>
          <w:sz w:val="22"/>
          <w:szCs w:val="22"/>
        </w:rPr>
        <w:t>mentoring</w:t>
      </w:r>
      <w:proofErr w:type="spellEnd"/>
      <w:r w:rsidRPr="00752935">
        <w:rPr>
          <w:sz w:val="22"/>
          <w:szCs w:val="22"/>
        </w:rPr>
        <w:t xml:space="preserve"> </w:t>
      </w:r>
      <w:proofErr w:type="spellStart"/>
      <w:r w:rsidRPr="00752935">
        <w:rPr>
          <w:sz w:val="22"/>
          <w:szCs w:val="22"/>
        </w:rPr>
        <w:t>sessions</w:t>
      </w:r>
      <w:proofErr w:type="spellEnd"/>
      <w:r w:rsidRPr="00752935">
        <w:rPr>
          <w:sz w:val="22"/>
          <w:szCs w:val="22"/>
        </w:rPr>
        <w:t xml:space="preserve">, ομιλίες από ειδικούς του κλάδου και ξεχωριστά </w:t>
      </w:r>
      <w:proofErr w:type="spellStart"/>
      <w:r w:rsidRPr="00752935">
        <w:rPr>
          <w:sz w:val="22"/>
          <w:szCs w:val="22"/>
        </w:rPr>
        <w:t>workshops</w:t>
      </w:r>
      <w:proofErr w:type="spellEnd"/>
      <w:r w:rsidRPr="00752935">
        <w:rPr>
          <w:sz w:val="22"/>
          <w:szCs w:val="22"/>
        </w:rPr>
        <w:t xml:space="preserve">. </w:t>
      </w:r>
      <w:r w:rsidRPr="00752935">
        <w:rPr>
          <w:b/>
          <w:bCs/>
          <w:sz w:val="22"/>
          <w:szCs w:val="22"/>
        </w:rPr>
        <w:t xml:space="preserve">Ο τρόπος επιλογής των σωστών συνεργατών, η σχεδίαση προϊόντος, η χρηματοδότηση, </w:t>
      </w:r>
      <w:proofErr w:type="spellStart"/>
      <w:r w:rsidRPr="00752935">
        <w:rPr>
          <w:b/>
          <w:bCs/>
          <w:sz w:val="22"/>
          <w:szCs w:val="22"/>
        </w:rPr>
        <w:t>digital</w:t>
      </w:r>
      <w:proofErr w:type="spellEnd"/>
      <w:r w:rsidRPr="00752935">
        <w:rPr>
          <w:b/>
          <w:bCs/>
          <w:sz w:val="22"/>
          <w:szCs w:val="22"/>
        </w:rPr>
        <w:t xml:space="preserve"> </w:t>
      </w:r>
      <w:proofErr w:type="spellStart"/>
      <w:r w:rsidRPr="00752935">
        <w:rPr>
          <w:b/>
          <w:bCs/>
          <w:sz w:val="22"/>
          <w:szCs w:val="22"/>
        </w:rPr>
        <w:t>marketing</w:t>
      </w:r>
      <w:proofErr w:type="spellEnd"/>
      <w:r w:rsidRPr="00752935">
        <w:rPr>
          <w:b/>
          <w:bCs/>
          <w:sz w:val="22"/>
          <w:szCs w:val="22"/>
        </w:rPr>
        <w:t xml:space="preserve">, </w:t>
      </w:r>
      <w:proofErr w:type="spellStart"/>
      <w:r w:rsidRPr="00752935">
        <w:rPr>
          <w:b/>
          <w:bCs/>
          <w:sz w:val="22"/>
          <w:szCs w:val="22"/>
        </w:rPr>
        <w:t>travel</w:t>
      </w:r>
      <w:proofErr w:type="spellEnd"/>
      <w:r w:rsidRPr="00752935">
        <w:rPr>
          <w:b/>
          <w:bCs/>
          <w:sz w:val="22"/>
          <w:szCs w:val="22"/>
        </w:rPr>
        <w:t xml:space="preserve"> </w:t>
      </w:r>
      <w:proofErr w:type="spellStart"/>
      <w:r w:rsidRPr="00752935">
        <w:rPr>
          <w:b/>
          <w:bCs/>
          <w:sz w:val="22"/>
          <w:szCs w:val="22"/>
        </w:rPr>
        <w:t>trends</w:t>
      </w:r>
      <w:proofErr w:type="spellEnd"/>
      <w:r w:rsidRPr="00752935">
        <w:rPr>
          <w:b/>
          <w:bCs/>
          <w:sz w:val="22"/>
          <w:szCs w:val="22"/>
        </w:rPr>
        <w:t xml:space="preserve">, οι τεχνικές παρουσίασης </w:t>
      </w:r>
      <w:r w:rsidRPr="00752935">
        <w:rPr>
          <w:sz w:val="22"/>
          <w:szCs w:val="22"/>
        </w:rPr>
        <w:t xml:space="preserve">κ.ά., καθώς και οι </w:t>
      </w:r>
      <w:r w:rsidRPr="00752935">
        <w:rPr>
          <w:b/>
          <w:bCs/>
          <w:sz w:val="22"/>
          <w:szCs w:val="22"/>
        </w:rPr>
        <w:t>ειδικές συζητήσεις</w:t>
      </w:r>
      <w:r w:rsidRPr="00752935">
        <w:rPr>
          <w:sz w:val="22"/>
          <w:szCs w:val="22"/>
        </w:rPr>
        <w:t xml:space="preserve"> αναφορικά με τον τρόπο που οι διαστημικές υπηρεσίες (</w:t>
      </w:r>
      <w:proofErr w:type="spellStart"/>
      <w:r w:rsidRPr="00752935">
        <w:rPr>
          <w:b/>
          <w:bCs/>
          <w:sz w:val="22"/>
          <w:szCs w:val="22"/>
        </w:rPr>
        <w:fldChar w:fldCharType="begin"/>
      </w:r>
      <w:r w:rsidRPr="00752935">
        <w:rPr>
          <w:b/>
          <w:bCs/>
          <w:sz w:val="22"/>
          <w:szCs w:val="22"/>
        </w:rPr>
        <w:instrText xml:space="preserve"> HYPERLINK "https://business.esa.int/funding/intended-tender/space-for-tourism" </w:instrText>
      </w:r>
      <w:r w:rsidRPr="00752935">
        <w:rPr>
          <w:b/>
          <w:bCs/>
          <w:sz w:val="22"/>
          <w:szCs w:val="22"/>
        </w:rPr>
        <w:fldChar w:fldCharType="separate"/>
      </w:r>
      <w:r w:rsidRPr="00752935">
        <w:rPr>
          <w:rStyle w:val="-"/>
          <w:b/>
          <w:bCs/>
          <w:sz w:val="22"/>
          <w:szCs w:val="22"/>
        </w:rPr>
        <w:t>Space</w:t>
      </w:r>
      <w:proofErr w:type="spellEnd"/>
      <w:r w:rsidRPr="00752935">
        <w:rPr>
          <w:rStyle w:val="-"/>
          <w:b/>
          <w:bCs/>
          <w:sz w:val="22"/>
          <w:szCs w:val="22"/>
        </w:rPr>
        <w:t xml:space="preserve"> For Tourism</w:t>
      </w:r>
      <w:r w:rsidRPr="00752935">
        <w:rPr>
          <w:b/>
          <w:bCs/>
          <w:sz w:val="22"/>
          <w:szCs w:val="22"/>
        </w:rPr>
        <w:fldChar w:fldCharType="end"/>
      </w:r>
      <w:r w:rsidRPr="00752935">
        <w:rPr>
          <w:sz w:val="22"/>
          <w:szCs w:val="22"/>
        </w:rPr>
        <w:t xml:space="preserve">) μπορούν να υποστηρίξουν περισσότερο βιώσιμο τουρισμό και να μάς φέρουν πιο κοντά στη «σύγχρονη κανονικότητα» είναι μόνο ορισμένα από όσα θα βρουν οι υποψήφιοι στο </w:t>
      </w:r>
      <w:proofErr w:type="spellStart"/>
      <w:r w:rsidRPr="00752935">
        <w:rPr>
          <w:sz w:val="22"/>
          <w:szCs w:val="22"/>
        </w:rPr>
        <w:t>calendar</w:t>
      </w:r>
      <w:proofErr w:type="spellEnd"/>
      <w:r w:rsidRPr="00752935">
        <w:rPr>
          <w:sz w:val="22"/>
          <w:szCs w:val="22"/>
        </w:rPr>
        <w:t xml:space="preserve"> του 3ου </w:t>
      </w:r>
      <w:proofErr w:type="spellStart"/>
      <w:r w:rsidRPr="00752935">
        <w:rPr>
          <w:sz w:val="22"/>
          <w:szCs w:val="22"/>
        </w:rPr>
        <w:t>Idea</w:t>
      </w:r>
      <w:proofErr w:type="spellEnd"/>
      <w:r w:rsidRPr="00752935">
        <w:rPr>
          <w:sz w:val="22"/>
          <w:szCs w:val="22"/>
        </w:rPr>
        <w:t xml:space="preserve"> </w:t>
      </w:r>
      <w:proofErr w:type="spellStart"/>
      <w:r w:rsidRPr="00752935">
        <w:rPr>
          <w:sz w:val="22"/>
          <w:szCs w:val="22"/>
        </w:rPr>
        <w:t>Platform</w:t>
      </w:r>
      <w:proofErr w:type="spellEnd"/>
      <w:r w:rsidRPr="00752935">
        <w:rPr>
          <w:sz w:val="22"/>
          <w:szCs w:val="22"/>
        </w:rPr>
        <w:t>.</w:t>
      </w:r>
    </w:p>
    <w:p w14:paraId="5832234B" w14:textId="77777777" w:rsidR="00752935" w:rsidRPr="00752935" w:rsidRDefault="00752935" w:rsidP="00752935">
      <w:pPr>
        <w:rPr>
          <w:b/>
          <w:bCs/>
          <w:color w:val="0070C0"/>
          <w:sz w:val="22"/>
          <w:szCs w:val="22"/>
        </w:rPr>
      </w:pPr>
      <w:r w:rsidRPr="00752935">
        <w:rPr>
          <w:b/>
          <w:bCs/>
          <w:color w:val="0070C0"/>
          <w:sz w:val="22"/>
          <w:szCs w:val="22"/>
        </w:rPr>
        <w:lastRenderedPageBreak/>
        <w:t>Ειδικές εκδηλώσεις ενημέρωσης</w:t>
      </w:r>
    </w:p>
    <w:p w14:paraId="1680EB89" w14:textId="66B1CFB8" w:rsidR="00752935" w:rsidRPr="00752935" w:rsidRDefault="00752935" w:rsidP="00752935">
      <w:pPr>
        <w:rPr>
          <w:b/>
          <w:bCs/>
          <w:sz w:val="22"/>
          <w:szCs w:val="22"/>
        </w:rPr>
      </w:pPr>
      <w:r w:rsidRPr="00752935">
        <w:rPr>
          <w:sz w:val="22"/>
          <w:szCs w:val="22"/>
        </w:rPr>
        <w:t xml:space="preserve">Στο πλαίσιο, μάλιστα, της ευρύτερης ενημέρωσης σχετικά με το διαγωνισμό </w:t>
      </w:r>
      <w:proofErr w:type="spellStart"/>
      <w:r w:rsidRPr="00752935">
        <w:rPr>
          <w:sz w:val="22"/>
          <w:szCs w:val="22"/>
        </w:rPr>
        <w:t>Idea</w:t>
      </w:r>
      <w:proofErr w:type="spellEnd"/>
      <w:r w:rsidRPr="00752935">
        <w:rPr>
          <w:sz w:val="22"/>
          <w:szCs w:val="22"/>
        </w:rPr>
        <w:t xml:space="preserve"> </w:t>
      </w:r>
      <w:proofErr w:type="spellStart"/>
      <w:r w:rsidRPr="00752935">
        <w:rPr>
          <w:sz w:val="22"/>
          <w:szCs w:val="22"/>
        </w:rPr>
        <w:t>Platform</w:t>
      </w:r>
      <w:proofErr w:type="spellEnd"/>
      <w:r w:rsidRPr="00752935">
        <w:rPr>
          <w:sz w:val="22"/>
          <w:szCs w:val="22"/>
        </w:rPr>
        <w:t xml:space="preserve"> καθώς και πιο ειδικά για τις εφαρμογές με τη χρήση τεχνολογιών διαστήματος, ο Capsule</w:t>
      </w:r>
      <w:r w:rsidRPr="00752935">
        <w:rPr>
          <w:sz w:val="22"/>
          <w:szCs w:val="22"/>
          <w:vertAlign w:val="superscript"/>
        </w:rPr>
        <w:t>T</w:t>
      </w:r>
      <w:r w:rsidRPr="00752935">
        <w:rPr>
          <w:sz w:val="22"/>
          <w:szCs w:val="22"/>
        </w:rPr>
        <w:t xml:space="preserve"> σε συνεργασία με το νέο πρόγραμμα χρηματοδότησης </w:t>
      </w:r>
      <w:hyperlink r:id="rId11" w:history="1">
        <w:proofErr w:type="spellStart"/>
        <w:r w:rsidRPr="00752935">
          <w:rPr>
            <w:rStyle w:val="-"/>
            <w:b/>
            <w:bCs/>
            <w:sz w:val="22"/>
            <w:szCs w:val="22"/>
          </w:rPr>
          <w:t>Space</w:t>
        </w:r>
        <w:proofErr w:type="spellEnd"/>
        <w:r w:rsidRPr="00752935">
          <w:rPr>
            <w:rStyle w:val="-"/>
            <w:b/>
            <w:bCs/>
            <w:sz w:val="22"/>
            <w:szCs w:val="22"/>
          </w:rPr>
          <w:t xml:space="preserve"> For Tourism</w:t>
        </w:r>
      </w:hyperlink>
      <w:r w:rsidRPr="00752935">
        <w:rPr>
          <w:sz w:val="22"/>
          <w:szCs w:val="22"/>
        </w:rPr>
        <w:t xml:space="preserve"> από </w:t>
      </w:r>
      <w:r w:rsidRPr="00752935">
        <w:rPr>
          <w:b/>
          <w:bCs/>
          <w:sz w:val="22"/>
          <w:szCs w:val="22"/>
        </w:rPr>
        <w:t xml:space="preserve">το </w:t>
      </w:r>
      <w:hyperlink r:id="rId12" w:history="1">
        <w:r w:rsidRPr="00752935">
          <w:rPr>
            <w:rStyle w:val="-"/>
            <w:b/>
            <w:bCs/>
            <w:sz w:val="22"/>
            <w:szCs w:val="22"/>
          </w:rPr>
          <w:t xml:space="preserve">European </w:t>
        </w:r>
        <w:proofErr w:type="spellStart"/>
        <w:r w:rsidRPr="00752935">
          <w:rPr>
            <w:rStyle w:val="-"/>
            <w:b/>
            <w:bCs/>
            <w:sz w:val="22"/>
            <w:szCs w:val="22"/>
          </w:rPr>
          <w:t>Space</w:t>
        </w:r>
        <w:proofErr w:type="spellEnd"/>
        <w:r w:rsidRPr="00752935">
          <w:rPr>
            <w:rStyle w:val="-"/>
            <w:b/>
            <w:bCs/>
            <w:sz w:val="22"/>
            <w:szCs w:val="22"/>
          </w:rPr>
          <w:t xml:space="preserve"> Agency</w:t>
        </w:r>
      </w:hyperlink>
      <w:r w:rsidRPr="00752935">
        <w:rPr>
          <w:b/>
          <w:bCs/>
          <w:sz w:val="22"/>
          <w:szCs w:val="22"/>
        </w:rPr>
        <w:t xml:space="preserve"> </w:t>
      </w:r>
      <w:r w:rsidRPr="00752935">
        <w:rPr>
          <w:sz w:val="22"/>
          <w:szCs w:val="22"/>
        </w:rPr>
        <w:t xml:space="preserve">θα διοργανώσει μια σειρά </w:t>
      </w:r>
      <w:proofErr w:type="spellStart"/>
      <w:r w:rsidRPr="00752935">
        <w:rPr>
          <w:sz w:val="22"/>
          <w:szCs w:val="22"/>
        </w:rPr>
        <w:t>online</w:t>
      </w:r>
      <w:proofErr w:type="spellEnd"/>
      <w:r w:rsidRPr="00752935">
        <w:rPr>
          <w:sz w:val="22"/>
          <w:szCs w:val="22"/>
        </w:rPr>
        <w:t xml:space="preserve"> εκδηλώσεων για όσες ομάδες επιθυμούν να εργαστούν πάνω σε νέες ιδέες/προτάσεις/λύσεις στον τομέα του τουρισμού με τη χρήση νέων τεχνολογιών, δίνοντας έμφαση σε τομείς όπως: </w:t>
      </w:r>
      <w:r w:rsidRPr="00752935">
        <w:rPr>
          <w:b/>
          <w:bCs/>
          <w:sz w:val="22"/>
          <w:szCs w:val="22"/>
        </w:rPr>
        <w:t>ενέργεια, αειφόρες πρακτικές/εφαρμογές, διαχείριση μεγάλων δεδομένων, εφαρμογές με χρήση διαστημικών τεχνολογιών και δικτύων (δίκτυα 5G, δορυφορικές επικοινωνίες, διασύνδεση, προσβασιμότητα, ασφάλεια μετακινήσεων κ.ά.)</w:t>
      </w:r>
    </w:p>
    <w:p w14:paraId="139F292E" w14:textId="77777777" w:rsidR="00752935" w:rsidRPr="00752935" w:rsidRDefault="00752935" w:rsidP="00752935">
      <w:pPr>
        <w:rPr>
          <w:b/>
          <w:bCs/>
          <w:sz w:val="22"/>
          <w:szCs w:val="22"/>
        </w:rPr>
      </w:pPr>
      <w:r w:rsidRPr="00752935">
        <w:rPr>
          <w:sz w:val="22"/>
          <w:szCs w:val="22"/>
        </w:rPr>
        <w:t>Πιο συγκεκριμένα, η σειρά των διαδικτυακών εκδηλώσεων που συνδιοργανώνει ο Capsule</w:t>
      </w:r>
      <w:r w:rsidRPr="00752935">
        <w:rPr>
          <w:sz w:val="22"/>
          <w:szCs w:val="22"/>
          <w:vertAlign w:val="superscript"/>
        </w:rPr>
        <w:t>T</w:t>
      </w:r>
      <w:r w:rsidRPr="00752935">
        <w:rPr>
          <w:sz w:val="22"/>
          <w:szCs w:val="22"/>
        </w:rPr>
        <w:t xml:space="preserve"> με το ESA </w:t>
      </w:r>
      <w:proofErr w:type="spellStart"/>
      <w:r w:rsidRPr="00752935">
        <w:rPr>
          <w:sz w:val="22"/>
          <w:szCs w:val="22"/>
        </w:rPr>
        <w:t>Space</w:t>
      </w:r>
      <w:proofErr w:type="spellEnd"/>
      <w:r w:rsidRPr="00752935">
        <w:rPr>
          <w:sz w:val="22"/>
          <w:szCs w:val="22"/>
        </w:rPr>
        <w:t xml:space="preserve"> </w:t>
      </w:r>
      <w:proofErr w:type="spellStart"/>
      <w:r w:rsidRPr="00752935">
        <w:rPr>
          <w:sz w:val="22"/>
          <w:szCs w:val="22"/>
        </w:rPr>
        <w:t>Solutions</w:t>
      </w:r>
      <w:proofErr w:type="spellEnd"/>
      <w:r w:rsidRPr="00752935">
        <w:rPr>
          <w:sz w:val="22"/>
          <w:szCs w:val="22"/>
        </w:rPr>
        <w:t xml:space="preserve"> με κεντρικό θέμα </w:t>
      </w:r>
      <w:r w:rsidRPr="00752935">
        <w:rPr>
          <w:b/>
          <w:bCs/>
          <w:sz w:val="22"/>
          <w:szCs w:val="22"/>
        </w:rPr>
        <w:t xml:space="preserve">«Τα νέα προγράμματα τεχνολογικής επιχειρηματικότητας στον τουρισμό» </w:t>
      </w:r>
    </w:p>
    <w:p w14:paraId="5BFB91DE" w14:textId="77777777" w:rsidR="00752935" w:rsidRPr="00752935" w:rsidRDefault="00752935" w:rsidP="00752935">
      <w:pPr>
        <w:rPr>
          <w:sz w:val="22"/>
          <w:szCs w:val="22"/>
        </w:rPr>
      </w:pPr>
      <w:r w:rsidRPr="00752935">
        <w:rPr>
          <w:sz w:val="22"/>
          <w:szCs w:val="22"/>
        </w:rPr>
        <w:t xml:space="preserve">- θα ανοίξει στις </w:t>
      </w:r>
      <w:r w:rsidRPr="00752935">
        <w:rPr>
          <w:b/>
          <w:bCs/>
          <w:sz w:val="22"/>
          <w:szCs w:val="22"/>
        </w:rPr>
        <w:t>10 Μαρτίου στο Ελληνικό Ανοιχτό Πανεπιστήμιο</w:t>
      </w:r>
      <w:r w:rsidRPr="00752935">
        <w:rPr>
          <w:sz w:val="22"/>
          <w:szCs w:val="22"/>
        </w:rPr>
        <w:t xml:space="preserve">, όπου οι υποψήφιοι θα μυηθούν στους σκοπούς του </w:t>
      </w:r>
      <w:proofErr w:type="spellStart"/>
      <w:r w:rsidRPr="00752935">
        <w:rPr>
          <w:sz w:val="22"/>
          <w:szCs w:val="22"/>
        </w:rPr>
        <w:t>Idea</w:t>
      </w:r>
      <w:proofErr w:type="spellEnd"/>
      <w:r w:rsidRPr="00752935">
        <w:rPr>
          <w:sz w:val="22"/>
          <w:szCs w:val="22"/>
        </w:rPr>
        <w:t xml:space="preserve"> </w:t>
      </w:r>
      <w:proofErr w:type="spellStart"/>
      <w:r w:rsidRPr="00752935">
        <w:rPr>
          <w:sz w:val="22"/>
          <w:szCs w:val="22"/>
        </w:rPr>
        <w:t>Platform</w:t>
      </w:r>
      <w:proofErr w:type="spellEnd"/>
      <w:r w:rsidRPr="00752935">
        <w:rPr>
          <w:sz w:val="22"/>
          <w:szCs w:val="22"/>
        </w:rPr>
        <w:t>, θα αφουγκραστούν τις ευκαιρίες και τις προκλήσεις που υπάρχουν στον τουρισμό και θα γνωρίσουν το χρηματοδοτικό πρόγραμμα "</w:t>
      </w:r>
      <w:proofErr w:type="spellStart"/>
      <w:r w:rsidRPr="00752935">
        <w:rPr>
          <w:sz w:val="22"/>
          <w:szCs w:val="22"/>
        </w:rPr>
        <w:t>Space</w:t>
      </w:r>
      <w:proofErr w:type="spellEnd"/>
      <w:r w:rsidRPr="00752935">
        <w:rPr>
          <w:sz w:val="22"/>
          <w:szCs w:val="22"/>
        </w:rPr>
        <w:t xml:space="preserve"> for Tourism”, </w:t>
      </w:r>
    </w:p>
    <w:p w14:paraId="5D17C86A" w14:textId="77777777" w:rsidR="00752935" w:rsidRPr="00752935" w:rsidRDefault="00752935" w:rsidP="00752935">
      <w:pPr>
        <w:rPr>
          <w:sz w:val="22"/>
          <w:szCs w:val="22"/>
        </w:rPr>
      </w:pPr>
      <w:r w:rsidRPr="00752935">
        <w:rPr>
          <w:sz w:val="22"/>
          <w:szCs w:val="22"/>
        </w:rPr>
        <w:t xml:space="preserve">-θα συνεχιστεί στις </w:t>
      </w:r>
      <w:r w:rsidRPr="00752935">
        <w:rPr>
          <w:b/>
          <w:bCs/>
          <w:sz w:val="22"/>
          <w:szCs w:val="22"/>
        </w:rPr>
        <w:t>14 Μαρτίου στο Αριστοτέλειο Πανεπιστήμιο Θεσσαλονίκης</w:t>
      </w:r>
      <w:r w:rsidRPr="00752935">
        <w:rPr>
          <w:sz w:val="22"/>
          <w:szCs w:val="22"/>
        </w:rPr>
        <w:t>, στην εκδήλωση του οποίου στα ανωτέρω θα προστεθεί και η παρουσίαση του Προγράμματος POWER (</w:t>
      </w:r>
      <w:proofErr w:type="spellStart"/>
      <w:r w:rsidRPr="00752935">
        <w:rPr>
          <w:sz w:val="22"/>
          <w:szCs w:val="22"/>
        </w:rPr>
        <w:t>Placement</w:t>
      </w:r>
      <w:proofErr w:type="spellEnd"/>
      <w:r w:rsidRPr="00752935">
        <w:rPr>
          <w:sz w:val="22"/>
          <w:szCs w:val="22"/>
        </w:rPr>
        <w:t xml:space="preserve"> </w:t>
      </w:r>
      <w:proofErr w:type="spellStart"/>
      <w:r w:rsidRPr="00752935">
        <w:rPr>
          <w:sz w:val="22"/>
          <w:szCs w:val="22"/>
        </w:rPr>
        <w:t>Opportunities</w:t>
      </w:r>
      <w:proofErr w:type="spellEnd"/>
      <w:r w:rsidRPr="00752935">
        <w:rPr>
          <w:sz w:val="22"/>
          <w:szCs w:val="22"/>
        </w:rPr>
        <w:t xml:space="preserve"> </w:t>
      </w:r>
      <w:proofErr w:type="spellStart"/>
      <w:r w:rsidRPr="00752935">
        <w:rPr>
          <w:sz w:val="22"/>
          <w:szCs w:val="22"/>
        </w:rPr>
        <w:t>with</w:t>
      </w:r>
      <w:proofErr w:type="spellEnd"/>
      <w:r w:rsidRPr="00752935">
        <w:rPr>
          <w:sz w:val="22"/>
          <w:szCs w:val="22"/>
        </w:rPr>
        <w:t xml:space="preserve"> </w:t>
      </w:r>
      <w:proofErr w:type="spellStart"/>
      <w:r w:rsidRPr="00752935">
        <w:rPr>
          <w:sz w:val="22"/>
          <w:szCs w:val="22"/>
        </w:rPr>
        <w:t>Entrepreneurial</w:t>
      </w:r>
      <w:proofErr w:type="spellEnd"/>
      <w:r w:rsidRPr="00752935">
        <w:rPr>
          <w:sz w:val="22"/>
          <w:szCs w:val="22"/>
        </w:rPr>
        <w:t xml:space="preserve"> </w:t>
      </w:r>
      <w:proofErr w:type="spellStart"/>
      <w:r w:rsidRPr="00752935">
        <w:rPr>
          <w:sz w:val="22"/>
          <w:szCs w:val="22"/>
        </w:rPr>
        <w:t>Reach</w:t>
      </w:r>
      <w:proofErr w:type="spellEnd"/>
      <w:r w:rsidRPr="00752935">
        <w:rPr>
          <w:sz w:val="22"/>
          <w:szCs w:val="22"/>
        </w:rPr>
        <w:t xml:space="preserve"> (Ευκαιρίες Υλοποίησης Πρακτικής Άσκησης με Επιχειρηματικό Προσανατολισμό) </w:t>
      </w:r>
    </w:p>
    <w:p w14:paraId="74707162" w14:textId="77777777" w:rsidR="00752935" w:rsidRPr="00752935" w:rsidRDefault="00752935" w:rsidP="00752935">
      <w:pPr>
        <w:rPr>
          <w:sz w:val="22"/>
          <w:szCs w:val="22"/>
        </w:rPr>
      </w:pPr>
      <w:r w:rsidRPr="00752935">
        <w:rPr>
          <w:sz w:val="22"/>
          <w:szCs w:val="22"/>
        </w:rPr>
        <w:t xml:space="preserve">-και θα ολοκληρωθεί στις </w:t>
      </w:r>
      <w:r w:rsidRPr="00752935">
        <w:rPr>
          <w:b/>
          <w:bCs/>
          <w:sz w:val="22"/>
          <w:szCs w:val="22"/>
        </w:rPr>
        <w:t>15 Μαρτίου στο Κέντρο Καινοτομίας και Επιχειρηματικότητας «Αρχιμήδης» Εθνικού και Καποδιστριακού Πανεπιστημίου Αθηνών</w:t>
      </w:r>
      <w:r w:rsidRPr="00752935">
        <w:rPr>
          <w:sz w:val="22"/>
          <w:szCs w:val="22"/>
        </w:rPr>
        <w:t>, όπου οι ενδιαφερόμενοι θα λάβουν επιπροσθέτως πληροφορίες για το πρόγραμμα Επιτάχυνσης του Κέντρου «Αρχιμήδης».</w:t>
      </w:r>
    </w:p>
    <w:p w14:paraId="18BAA581" w14:textId="77777777" w:rsidR="00752935" w:rsidRPr="00752935" w:rsidRDefault="00752935" w:rsidP="00752935">
      <w:pPr>
        <w:rPr>
          <w:b/>
          <w:bCs/>
          <w:color w:val="0070C0"/>
          <w:sz w:val="22"/>
          <w:szCs w:val="22"/>
        </w:rPr>
      </w:pPr>
      <w:r w:rsidRPr="00752935">
        <w:rPr>
          <w:b/>
          <w:bCs/>
          <w:color w:val="0070C0"/>
          <w:sz w:val="22"/>
          <w:szCs w:val="22"/>
        </w:rPr>
        <w:t>Σε ποιες κατηγορίες τουρισμού μπορείς να συμμετάσχεις;</w:t>
      </w:r>
    </w:p>
    <w:p w14:paraId="4B6C04BA" w14:textId="77777777" w:rsidR="00752935" w:rsidRPr="00752935" w:rsidRDefault="00752935" w:rsidP="00752935">
      <w:pPr>
        <w:rPr>
          <w:sz w:val="22"/>
          <w:szCs w:val="22"/>
        </w:rPr>
      </w:pPr>
      <w:r w:rsidRPr="00752935">
        <w:rPr>
          <w:sz w:val="22"/>
          <w:szCs w:val="22"/>
        </w:rPr>
        <w:t xml:space="preserve">Οι ομάδες πρέπει να συμμετέχουν στο </w:t>
      </w:r>
      <w:proofErr w:type="spellStart"/>
      <w:r w:rsidRPr="00752935">
        <w:rPr>
          <w:sz w:val="22"/>
          <w:szCs w:val="22"/>
        </w:rPr>
        <w:t>Idea</w:t>
      </w:r>
      <w:proofErr w:type="spellEnd"/>
      <w:r w:rsidRPr="00752935">
        <w:rPr>
          <w:sz w:val="22"/>
          <w:szCs w:val="22"/>
        </w:rPr>
        <w:t xml:space="preserve"> </w:t>
      </w:r>
      <w:proofErr w:type="spellStart"/>
      <w:r w:rsidRPr="00752935">
        <w:rPr>
          <w:sz w:val="22"/>
          <w:szCs w:val="22"/>
        </w:rPr>
        <w:t>Platform</w:t>
      </w:r>
      <w:proofErr w:type="spellEnd"/>
      <w:r w:rsidRPr="00752935">
        <w:rPr>
          <w:sz w:val="22"/>
          <w:szCs w:val="22"/>
        </w:rPr>
        <w:t xml:space="preserve"> με ιδέες για εφαρμογές σε προϊόντα/υπηρεσίες που είναι σχετικές με τους στόχους και τη θεματική ενότητα του προγράμματος, δηλαδή εφαρμογές και λύσεις, όπως:</w:t>
      </w:r>
    </w:p>
    <w:p w14:paraId="09FE3CA0" w14:textId="77777777" w:rsidR="00752935" w:rsidRPr="00752935" w:rsidRDefault="00752935" w:rsidP="00752935">
      <w:pPr>
        <w:rPr>
          <w:sz w:val="22"/>
          <w:szCs w:val="22"/>
        </w:rPr>
      </w:pPr>
      <w:r w:rsidRPr="00752935">
        <w:rPr>
          <w:sz w:val="22"/>
          <w:szCs w:val="22"/>
        </w:rPr>
        <w:t xml:space="preserve">α) για τον τουριστικό κλάδο </w:t>
      </w:r>
      <w:proofErr w:type="spellStart"/>
      <w:r w:rsidRPr="00752935">
        <w:rPr>
          <w:sz w:val="22"/>
          <w:szCs w:val="22"/>
        </w:rPr>
        <w:t>ξενοδοχίας</w:t>
      </w:r>
      <w:proofErr w:type="spellEnd"/>
      <w:r w:rsidRPr="00752935">
        <w:rPr>
          <w:sz w:val="22"/>
          <w:szCs w:val="22"/>
        </w:rPr>
        <w:t xml:space="preserve"> και εστίασης, β) για τουριστικές μεταφορές, γ) για μηχανές αναζήτησης κρατήσεων και ηλεκτρονικών τουριστικών γραφείων δ) για τουριστικές και πολιτιστικές δραστηριότητες, ξεναγήσεις και εκδηλώσεις ε) προϊόντα και λύσεις για αερολιμένες, θαλάσσιο τουρισμό-μαρίνες </w:t>
      </w:r>
      <w:proofErr w:type="spellStart"/>
      <w:r w:rsidRPr="00752935">
        <w:rPr>
          <w:sz w:val="22"/>
          <w:szCs w:val="22"/>
        </w:rPr>
        <w:t>στ</w:t>
      </w:r>
      <w:proofErr w:type="spellEnd"/>
      <w:r w:rsidRPr="00752935">
        <w:rPr>
          <w:sz w:val="22"/>
          <w:szCs w:val="22"/>
        </w:rPr>
        <w:t xml:space="preserve">) εφαρμογές και λύσεις </w:t>
      </w:r>
      <w:proofErr w:type="spellStart"/>
      <w:r w:rsidRPr="00752935">
        <w:rPr>
          <w:sz w:val="22"/>
          <w:szCs w:val="22"/>
        </w:rPr>
        <w:t>αειφορίας</w:t>
      </w:r>
      <w:proofErr w:type="spellEnd"/>
      <w:r w:rsidRPr="00752935">
        <w:rPr>
          <w:sz w:val="22"/>
          <w:szCs w:val="22"/>
        </w:rPr>
        <w:t xml:space="preserve"> (</w:t>
      </w:r>
      <w:proofErr w:type="spellStart"/>
      <w:r w:rsidRPr="00752935">
        <w:rPr>
          <w:sz w:val="22"/>
          <w:szCs w:val="22"/>
        </w:rPr>
        <w:t>sustainability</w:t>
      </w:r>
      <w:proofErr w:type="spellEnd"/>
      <w:r w:rsidRPr="00752935">
        <w:rPr>
          <w:sz w:val="22"/>
          <w:szCs w:val="22"/>
        </w:rPr>
        <w:t xml:space="preserve"> </w:t>
      </w:r>
      <w:proofErr w:type="spellStart"/>
      <w:r w:rsidRPr="00752935">
        <w:rPr>
          <w:sz w:val="22"/>
          <w:szCs w:val="22"/>
        </w:rPr>
        <w:t>solutions</w:t>
      </w:r>
      <w:proofErr w:type="spellEnd"/>
      <w:r w:rsidRPr="00752935">
        <w:rPr>
          <w:sz w:val="22"/>
          <w:szCs w:val="22"/>
        </w:rPr>
        <w:t xml:space="preserve">), όπως εφαρμογές και λύσεις εξοικονόμησης ενέργειας και φυσικών πόρων, </w:t>
      </w:r>
      <w:proofErr w:type="spellStart"/>
      <w:r w:rsidRPr="00752935">
        <w:rPr>
          <w:sz w:val="22"/>
          <w:szCs w:val="22"/>
        </w:rPr>
        <w:t>food</w:t>
      </w:r>
      <w:proofErr w:type="spellEnd"/>
      <w:r w:rsidRPr="00752935">
        <w:rPr>
          <w:sz w:val="22"/>
          <w:szCs w:val="22"/>
        </w:rPr>
        <w:t xml:space="preserve"> </w:t>
      </w:r>
      <w:proofErr w:type="spellStart"/>
      <w:r w:rsidRPr="00752935">
        <w:rPr>
          <w:sz w:val="22"/>
          <w:szCs w:val="22"/>
        </w:rPr>
        <w:t>waste</w:t>
      </w:r>
      <w:proofErr w:type="spellEnd"/>
      <w:r w:rsidRPr="00752935">
        <w:rPr>
          <w:sz w:val="22"/>
          <w:szCs w:val="22"/>
        </w:rPr>
        <w:t>, ανακύκλωση υλικών κ.ά. ζ) εφαρμογές με χρήση τεχνολογιών διαστήματος σύμφωνα με το πρόγραμμα χρηματοδότησης “</w:t>
      </w:r>
      <w:proofErr w:type="spellStart"/>
      <w:r w:rsidRPr="00752935">
        <w:rPr>
          <w:sz w:val="22"/>
          <w:szCs w:val="22"/>
        </w:rPr>
        <w:fldChar w:fldCharType="begin"/>
      </w:r>
      <w:r w:rsidRPr="00752935">
        <w:rPr>
          <w:sz w:val="22"/>
          <w:szCs w:val="22"/>
        </w:rPr>
        <w:instrText xml:space="preserve"> HYPERLINK "https://business.esa.int/funding/intended-tender/space-for-tourism" </w:instrText>
      </w:r>
      <w:r w:rsidRPr="00752935">
        <w:rPr>
          <w:sz w:val="22"/>
          <w:szCs w:val="22"/>
        </w:rPr>
        <w:fldChar w:fldCharType="separate"/>
      </w:r>
      <w:r w:rsidRPr="00752935">
        <w:rPr>
          <w:rStyle w:val="-"/>
          <w:sz w:val="22"/>
          <w:szCs w:val="22"/>
        </w:rPr>
        <w:t>Space</w:t>
      </w:r>
      <w:proofErr w:type="spellEnd"/>
      <w:r w:rsidRPr="00752935">
        <w:rPr>
          <w:rStyle w:val="-"/>
          <w:sz w:val="22"/>
          <w:szCs w:val="22"/>
        </w:rPr>
        <w:t xml:space="preserve"> for Tourism</w:t>
      </w:r>
      <w:r w:rsidRPr="00752935">
        <w:rPr>
          <w:sz w:val="22"/>
          <w:szCs w:val="22"/>
        </w:rPr>
        <w:fldChar w:fldCharType="end"/>
      </w:r>
      <w:r w:rsidRPr="00752935">
        <w:rPr>
          <w:sz w:val="22"/>
          <w:szCs w:val="22"/>
        </w:rPr>
        <w:t xml:space="preserve">” σε τομείς όπως επικοινωνίες, συνδεσιμότητα, προσβασιμότητα, ασφάλεια μετακινήσεων κ.ά., η) εξειδικευμένες λύσεις επικοινωνίας και προωθητικών ενεργειών κ.ά. Περισσότερες πληροφορίες για τους όρους συμμετοχής και την αίτησή σας θα βρείτε </w:t>
      </w:r>
      <w:hyperlink r:id="rId13" w:history="1">
        <w:r w:rsidRPr="00752935">
          <w:rPr>
            <w:rStyle w:val="-"/>
            <w:b/>
            <w:bCs/>
            <w:sz w:val="22"/>
            <w:szCs w:val="22"/>
          </w:rPr>
          <w:t>εδώ</w:t>
        </w:r>
      </w:hyperlink>
      <w:r w:rsidRPr="00752935">
        <w:rPr>
          <w:sz w:val="22"/>
          <w:szCs w:val="22"/>
        </w:rPr>
        <w:t>.</w:t>
      </w:r>
    </w:p>
    <w:p w14:paraId="79686C8F" w14:textId="77777777" w:rsidR="00752935" w:rsidRPr="00752935" w:rsidRDefault="00752935" w:rsidP="00752935">
      <w:pPr>
        <w:rPr>
          <w:b/>
          <w:bCs/>
          <w:color w:val="0070C0"/>
          <w:sz w:val="22"/>
          <w:szCs w:val="22"/>
        </w:rPr>
      </w:pPr>
      <w:r w:rsidRPr="00752935">
        <w:rPr>
          <w:b/>
          <w:bCs/>
          <w:color w:val="0070C0"/>
          <w:sz w:val="22"/>
          <w:szCs w:val="22"/>
        </w:rPr>
        <w:lastRenderedPageBreak/>
        <w:t>Ποια χρηματικά έπαθλα μπορείς να διεκδικήσεις;</w:t>
      </w:r>
    </w:p>
    <w:p w14:paraId="3619B11F" w14:textId="77777777" w:rsidR="00752935" w:rsidRPr="00752935" w:rsidRDefault="00752935" w:rsidP="00752935">
      <w:pPr>
        <w:rPr>
          <w:sz w:val="22"/>
          <w:szCs w:val="22"/>
        </w:rPr>
      </w:pPr>
      <w:r w:rsidRPr="00752935">
        <w:rPr>
          <w:sz w:val="22"/>
          <w:szCs w:val="22"/>
        </w:rPr>
        <w:t xml:space="preserve">Οι διαγωνιζόμενες ομάδες που θα ολοκληρώσουν επιτυχώς το </w:t>
      </w:r>
      <w:proofErr w:type="spellStart"/>
      <w:r w:rsidRPr="00752935">
        <w:rPr>
          <w:sz w:val="22"/>
          <w:szCs w:val="22"/>
        </w:rPr>
        <w:t>Idea</w:t>
      </w:r>
      <w:proofErr w:type="spellEnd"/>
      <w:r w:rsidRPr="00752935">
        <w:rPr>
          <w:sz w:val="22"/>
          <w:szCs w:val="22"/>
        </w:rPr>
        <w:t xml:space="preserve"> </w:t>
      </w:r>
      <w:proofErr w:type="spellStart"/>
      <w:r w:rsidRPr="00752935">
        <w:rPr>
          <w:sz w:val="22"/>
          <w:szCs w:val="22"/>
        </w:rPr>
        <w:t>Platform</w:t>
      </w:r>
      <w:proofErr w:type="spellEnd"/>
      <w:r w:rsidRPr="00752935">
        <w:rPr>
          <w:sz w:val="22"/>
          <w:szCs w:val="22"/>
        </w:rPr>
        <w:t xml:space="preserve"> και θα συμμετάσχουν στο διαγωνιστικό μέρος κατά τη διάρκεια της τελευταίας ημέρας, θα έχουν την ευκαιρία να διεκδικήσουν χρηματικά έπαθλα, καθώς και δωρεάν υπηρεσίες και παροχές από τους στρατηγικούς συνεργάτες του προγράμματος.</w:t>
      </w:r>
    </w:p>
    <w:p w14:paraId="12ACBFD1" w14:textId="77777777" w:rsidR="00752935" w:rsidRPr="00752935" w:rsidRDefault="00752935" w:rsidP="00752935">
      <w:pPr>
        <w:rPr>
          <w:sz w:val="22"/>
          <w:szCs w:val="22"/>
        </w:rPr>
      </w:pPr>
      <w:r w:rsidRPr="00752935">
        <w:rPr>
          <w:sz w:val="22"/>
          <w:szCs w:val="22"/>
        </w:rPr>
        <w:t xml:space="preserve">Η απόδοση των βραβείων θα γίνει σύμφωνα με τη συνολική βαθμολογία και τελική αξιολόγηση που θα προκύψει από την Κριτική Επιτροπή κατά την εκδήλωση της βράβευσης και λήξης του προγράμματος. Η διαβάθμιση των βραβείων είναι: </w:t>
      </w:r>
      <w:r w:rsidRPr="00752935">
        <w:rPr>
          <w:b/>
          <w:bCs/>
          <w:sz w:val="22"/>
          <w:szCs w:val="22"/>
        </w:rPr>
        <w:t>1ο χρηματικό έπαθλο 3.000 ευρώ, 2ο έπαθλο 2.000 ευρώ και 3ο έπαθλο 1.000 ευρώ.</w:t>
      </w:r>
      <w:r w:rsidRPr="00752935">
        <w:rPr>
          <w:sz w:val="22"/>
          <w:szCs w:val="22"/>
        </w:rPr>
        <w:t xml:space="preserve"> Την ίδια στιγμή, οι 3 νικητές θα έχουν το δικαίωμα να ενταχθούν απευθείας στο Πρόγραμμα Επιτάχυνσης, εφόσον ολοκληρώσουν το πρωτότυπο προϊόντος/υπηρεσίας τους και να συμμετάσχουν ενεργά σε επιπλέον ώρες καθοδήγησης για την καλύτερη προετοιμασία ένταξής τους στον επόμενο κύκλο Επιτάχυνσης. Παράλληλα, θα επωφεληθούν από τις </w:t>
      </w:r>
      <w:r w:rsidRPr="00752935">
        <w:rPr>
          <w:b/>
          <w:bCs/>
          <w:sz w:val="22"/>
          <w:szCs w:val="22"/>
        </w:rPr>
        <w:t>δωρεάν υπηρεσίες/παροχές</w:t>
      </w:r>
      <w:r w:rsidRPr="00752935">
        <w:rPr>
          <w:sz w:val="22"/>
          <w:szCs w:val="22"/>
        </w:rPr>
        <w:t xml:space="preserve"> </w:t>
      </w:r>
      <w:r w:rsidRPr="00752935">
        <w:rPr>
          <w:b/>
          <w:bCs/>
          <w:sz w:val="22"/>
          <w:szCs w:val="22"/>
        </w:rPr>
        <w:t xml:space="preserve">και επιπλέον </w:t>
      </w:r>
      <w:proofErr w:type="spellStart"/>
      <w:r w:rsidRPr="00752935">
        <w:rPr>
          <w:b/>
          <w:bCs/>
          <w:sz w:val="22"/>
          <w:szCs w:val="22"/>
        </w:rPr>
        <w:t>mentoring</w:t>
      </w:r>
      <w:proofErr w:type="spellEnd"/>
      <w:r w:rsidRPr="00752935">
        <w:rPr>
          <w:sz w:val="22"/>
          <w:szCs w:val="22"/>
        </w:rPr>
        <w:t xml:space="preserve"> που τούς προσφέρουν οι στρατηγικοί συνεργάτες του προγράμματος, Expedia </w:t>
      </w:r>
      <w:proofErr w:type="spellStart"/>
      <w:r w:rsidRPr="00752935">
        <w:rPr>
          <w:sz w:val="22"/>
          <w:szCs w:val="22"/>
        </w:rPr>
        <w:t>Group</w:t>
      </w:r>
      <w:proofErr w:type="spellEnd"/>
      <w:r w:rsidRPr="00752935">
        <w:rPr>
          <w:sz w:val="22"/>
          <w:szCs w:val="22"/>
        </w:rPr>
        <w:t xml:space="preserve"> και </w:t>
      </w:r>
      <w:proofErr w:type="spellStart"/>
      <w:r w:rsidRPr="00752935">
        <w:rPr>
          <w:sz w:val="22"/>
          <w:szCs w:val="22"/>
        </w:rPr>
        <w:t>Programize</w:t>
      </w:r>
      <w:proofErr w:type="spellEnd"/>
      <w:r w:rsidRPr="00752935">
        <w:rPr>
          <w:sz w:val="22"/>
          <w:szCs w:val="22"/>
        </w:rPr>
        <w:t>.</w:t>
      </w:r>
    </w:p>
    <w:p w14:paraId="08476855" w14:textId="77777777" w:rsidR="00752935" w:rsidRPr="00752935" w:rsidRDefault="00752935" w:rsidP="00752935">
      <w:pPr>
        <w:rPr>
          <w:b/>
          <w:bCs/>
          <w:color w:val="0070C0"/>
          <w:sz w:val="22"/>
          <w:szCs w:val="22"/>
        </w:rPr>
      </w:pPr>
      <w:r w:rsidRPr="00752935">
        <w:rPr>
          <w:b/>
          <w:bCs/>
          <w:color w:val="0070C0"/>
          <w:sz w:val="22"/>
          <w:szCs w:val="22"/>
        </w:rPr>
        <w:t>Ποιες ηγετικές εταιρίες θα υποστηρίξουν την προσπάθεια σου;</w:t>
      </w:r>
    </w:p>
    <w:p w14:paraId="367A2938" w14:textId="15C95C6E" w:rsidR="00752935" w:rsidRPr="00752935" w:rsidRDefault="00752935" w:rsidP="00752935">
      <w:pPr>
        <w:rPr>
          <w:sz w:val="22"/>
          <w:szCs w:val="22"/>
        </w:rPr>
      </w:pPr>
      <w:r w:rsidRPr="00752935">
        <w:rPr>
          <w:sz w:val="22"/>
          <w:szCs w:val="22"/>
        </w:rPr>
        <w:t xml:space="preserve">Το </w:t>
      </w:r>
      <w:proofErr w:type="spellStart"/>
      <w:r w:rsidRPr="00752935">
        <w:rPr>
          <w:sz w:val="22"/>
          <w:szCs w:val="22"/>
        </w:rPr>
        <w:t>Idea</w:t>
      </w:r>
      <w:proofErr w:type="spellEnd"/>
      <w:r w:rsidRPr="00752935">
        <w:rPr>
          <w:sz w:val="22"/>
          <w:szCs w:val="22"/>
        </w:rPr>
        <w:t xml:space="preserve"> </w:t>
      </w:r>
      <w:proofErr w:type="spellStart"/>
      <w:r w:rsidRPr="00752935">
        <w:rPr>
          <w:sz w:val="22"/>
          <w:szCs w:val="22"/>
        </w:rPr>
        <w:t>Platform</w:t>
      </w:r>
      <w:proofErr w:type="spellEnd"/>
      <w:r w:rsidRPr="00752935">
        <w:rPr>
          <w:sz w:val="22"/>
          <w:szCs w:val="22"/>
        </w:rPr>
        <w:t xml:space="preserve"> έχει σχεδιαστεί από την ομάδα του Capsule</w:t>
      </w:r>
      <w:r w:rsidRPr="00752935">
        <w:rPr>
          <w:sz w:val="22"/>
          <w:szCs w:val="22"/>
          <w:vertAlign w:val="superscript"/>
        </w:rPr>
        <w:t>T</w:t>
      </w:r>
      <w:r w:rsidRPr="00752935">
        <w:rPr>
          <w:sz w:val="22"/>
          <w:szCs w:val="22"/>
        </w:rPr>
        <w:t xml:space="preserve"> και το Ξενοδοχειακό Επιμελητήριο Ελλάδος με την ενεργή υποστήριξη και συνδρομή μεγάλων οργανισμών της χώρας, καθώς και </w:t>
      </w:r>
      <w:proofErr w:type="spellStart"/>
      <w:r w:rsidRPr="00752935">
        <w:rPr>
          <w:sz w:val="22"/>
          <w:szCs w:val="22"/>
        </w:rPr>
        <w:t>startup</w:t>
      </w:r>
      <w:proofErr w:type="spellEnd"/>
      <w:r w:rsidRPr="00752935">
        <w:rPr>
          <w:sz w:val="22"/>
          <w:szCs w:val="22"/>
        </w:rPr>
        <w:t xml:space="preserve"> εταιριών του τουριστικού οικοσυστήματος. Στο πρόγραμμα και φέτος συμπράττουν και συμμετέχουν ως στρατηγικοί συνεργάτες η </w:t>
      </w:r>
      <w:proofErr w:type="spellStart"/>
      <w:r w:rsidRPr="00752935">
        <w:rPr>
          <w:sz w:val="22"/>
          <w:szCs w:val="22"/>
        </w:rPr>
        <w:t>Google</w:t>
      </w:r>
      <w:proofErr w:type="spellEnd"/>
      <w:r w:rsidRPr="00752935">
        <w:rPr>
          <w:sz w:val="22"/>
          <w:szCs w:val="22"/>
        </w:rPr>
        <w:t xml:space="preserve">, ο όμιλος Expedia, ο Διεθνής Αερολιμένας Αθηνών, το Ίδρυμα Ωνάση, το NBG </w:t>
      </w:r>
      <w:proofErr w:type="spellStart"/>
      <w:r w:rsidRPr="00752935">
        <w:rPr>
          <w:sz w:val="22"/>
          <w:szCs w:val="22"/>
        </w:rPr>
        <w:t>Business</w:t>
      </w:r>
      <w:proofErr w:type="spellEnd"/>
      <w:r w:rsidRPr="00752935">
        <w:rPr>
          <w:sz w:val="22"/>
          <w:szCs w:val="22"/>
        </w:rPr>
        <w:t xml:space="preserve"> </w:t>
      </w:r>
      <w:proofErr w:type="spellStart"/>
      <w:r w:rsidRPr="00752935">
        <w:rPr>
          <w:sz w:val="22"/>
          <w:szCs w:val="22"/>
        </w:rPr>
        <w:t>Seeds</w:t>
      </w:r>
      <w:proofErr w:type="spellEnd"/>
      <w:r w:rsidRPr="00752935">
        <w:rPr>
          <w:sz w:val="22"/>
          <w:szCs w:val="22"/>
        </w:rPr>
        <w:t xml:space="preserve"> της Εθνικής Τράπεζας και η εταιρία </w:t>
      </w:r>
      <w:proofErr w:type="spellStart"/>
      <w:r w:rsidRPr="00752935">
        <w:rPr>
          <w:sz w:val="22"/>
          <w:szCs w:val="22"/>
        </w:rPr>
        <w:t>Programize</w:t>
      </w:r>
      <w:proofErr w:type="spellEnd"/>
      <w:r w:rsidRPr="00752935">
        <w:rPr>
          <w:sz w:val="22"/>
          <w:szCs w:val="22"/>
        </w:rPr>
        <w:t>. Επιπλέον, την προσπάθεια του επιταχυντή θα στηρίξουν και εκπρόσωποι αναγνωρισμένων νεοφυών επιχειρήσεων στο χώρο του τουρισμού</w:t>
      </w:r>
      <w:r>
        <w:rPr>
          <w:sz w:val="22"/>
          <w:szCs w:val="22"/>
        </w:rPr>
        <w:t>,</w:t>
      </w:r>
      <w:r w:rsidRPr="00752935">
        <w:rPr>
          <w:sz w:val="22"/>
          <w:szCs w:val="22"/>
        </w:rPr>
        <w:t xml:space="preserve"> όπως οι: </w:t>
      </w:r>
      <w:proofErr w:type="spellStart"/>
      <w:r w:rsidRPr="00752935">
        <w:rPr>
          <w:sz w:val="22"/>
          <w:szCs w:val="22"/>
        </w:rPr>
        <w:t>Clio</w:t>
      </w:r>
      <w:proofErr w:type="spellEnd"/>
      <w:r w:rsidRPr="00752935">
        <w:rPr>
          <w:sz w:val="22"/>
          <w:szCs w:val="22"/>
        </w:rPr>
        <w:t xml:space="preserve"> </w:t>
      </w:r>
      <w:proofErr w:type="spellStart"/>
      <w:r w:rsidRPr="00752935">
        <w:rPr>
          <w:sz w:val="22"/>
          <w:szCs w:val="22"/>
        </w:rPr>
        <w:t>Muse</w:t>
      </w:r>
      <w:proofErr w:type="spellEnd"/>
      <w:r w:rsidRPr="00752935">
        <w:rPr>
          <w:sz w:val="22"/>
          <w:szCs w:val="22"/>
        </w:rPr>
        <w:t xml:space="preserve"> </w:t>
      </w:r>
      <w:proofErr w:type="spellStart"/>
      <w:r w:rsidRPr="00752935">
        <w:rPr>
          <w:sz w:val="22"/>
          <w:szCs w:val="22"/>
        </w:rPr>
        <w:t>Tours</w:t>
      </w:r>
      <w:proofErr w:type="spellEnd"/>
      <w:r w:rsidRPr="00752935">
        <w:rPr>
          <w:sz w:val="22"/>
          <w:szCs w:val="22"/>
        </w:rPr>
        <w:t xml:space="preserve">, </w:t>
      </w:r>
      <w:proofErr w:type="spellStart"/>
      <w:r w:rsidRPr="00752935">
        <w:rPr>
          <w:sz w:val="22"/>
          <w:szCs w:val="22"/>
        </w:rPr>
        <w:t>Ferryhopper</w:t>
      </w:r>
      <w:proofErr w:type="spellEnd"/>
      <w:r w:rsidRPr="00752935">
        <w:rPr>
          <w:sz w:val="22"/>
          <w:szCs w:val="22"/>
        </w:rPr>
        <w:t xml:space="preserve">, </w:t>
      </w:r>
      <w:proofErr w:type="spellStart"/>
      <w:r w:rsidRPr="00752935">
        <w:rPr>
          <w:sz w:val="22"/>
          <w:szCs w:val="22"/>
        </w:rPr>
        <w:t>Triparound</w:t>
      </w:r>
      <w:proofErr w:type="spellEnd"/>
      <w:r w:rsidRPr="00752935">
        <w:rPr>
          <w:sz w:val="22"/>
          <w:szCs w:val="22"/>
        </w:rPr>
        <w:t xml:space="preserve">, </w:t>
      </w:r>
      <w:proofErr w:type="spellStart"/>
      <w:r w:rsidRPr="00752935">
        <w:rPr>
          <w:sz w:val="22"/>
          <w:szCs w:val="22"/>
        </w:rPr>
        <w:t>Welcome</w:t>
      </w:r>
      <w:proofErr w:type="spellEnd"/>
      <w:r w:rsidRPr="00752935">
        <w:rPr>
          <w:sz w:val="22"/>
          <w:szCs w:val="22"/>
        </w:rPr>
        <w:t xml:space="preserve"> </w:t>
      </w:r>
      <w:proofErr w:type="spellStart"/>
      <w:r w:rsidRPr="00752935">
        <w:rPr>
          <w:sz w:val="22"/>
          <w:szCs w:val="22"/>
        </w:rPr>
        <w:t>Pickups</w:t>
      </w:r>
      <w:proofErr w:type="spellEnd"/>
      <w:r w:rsidRPr="00752935">
        <w:rPr>
          <w:sz w:val="22"/>
          <w:szCs w:val="22"/>
        </w:rPr>
        <w:t xml:space="preserve">, </w:t>
      </w:r>
      <w:proofErr w:type="spellStart"/>
      <w:r w:rsidRPr="00752935">
        <w:rPr>
          <w:sz w:val="22"/>
          <w:szCs w:val="22"/>
        </w:rPr>
        <w:t>Woof</w:t>
      </w:r>
      <w:proofErr w:type="spellEnd"/>
      <w:r w:rsidRPr="00752935">
        <w:rPr>
          <w:sz w:val="22"/>
          <w:szCs w:val="22"/>
        </w:rPr>
        <w:t xml:space="preserve"> </w:t>
      </w:r>
      <w:proofErr w:type="spellStart"/>
      <w:r w:rsidRPr="00752935">
        <w:rPr>
          <w:sz w:val="22"/>
          <w:szCs w:val="22"/>
        </w:rPr>
        <w:t>Together</w:t>
      </w:r>
      <w:proofErr w:type="spellEnd"/>
      <w:r w:rsidRPr="00752935">
        <w:rPr>
          <w:sz w:val="22"/>
          <w:szCs w:val="22"/>
        </w:rPr>
        <w:t xml:space="preserve">, </w:t>
      </w:r>
      <w:proofErr w:type="spellStart"/>
      <w:r w:rsidRPr="00752935">
        <w:rPr>
          <w:sz w:val="22"/>
          <w:szCs w:val="22"/>
        </w:rPr>
        <w:t>Workathlon</w:t>
      </w:r>
      <w:proofErr w:type="spellEnd"/>
      <w:r w:rsidRPr="00752935">
        <w:rPr>
          <w:sz w:val="22"/>
          <w:szCs w:val="22"/>
        </w:rPr>
        <w:t xml:space="preserve">, </w:t>
      </w:r>
      <w:proofErr w:type="spellStart"/>
      <w:r w:rsidRPr="00752935">
        <w:rPr>
          <w:sz w:val="22"/>
          <w:szCs w:val="22"/>
        </w:rPr>
        <w:t>Zoottle</w:t>
      </w:r>
      <w:proofErr w:type="spellEnd"/>
      <w:r w:rsidRPr="00752935">
        <w:rPr>
          <w:sz w:val="22"/>
          <w:szCs w:val="22"/>
        </w:rPr>
        <w:t xml:space="preserve"> και </w:t>
      </w:r>
      <w:proofErr w:type="spellStart"/>
      <w:r w:rsidRPr="00752935">
        <w:rPr>
          <w:sz w:val="22"/>
          <w:szCs w:val="22"/>
        </w:rPr>
        <w:t>Travelmyth</w:t>
      </w:r>
      <w:proofErr w:type="spellEnd"/>
      <w:r w:rsidRPr="00752935">
        <w:rPr>
          <w:sz w:val="22"/>
          <w:szCs w:val="22"/>
        </w:rPr>
        <w:t>.</w:t>
      </w:r>
    </w:p>
    <w:p w14:paraId="078C26DC" w14:textId="77777777" w:rsidR="00752935" w:rsidRPr="00752935" w:rsidRDefault="00752935" w:rsidP="00752935">
      <w:pPr>
        <w:rPr>
          <w:sz w:val="22"/>
          <w:szCs w:val="22"/>
        </w:rPr>
      </w:pPr>
    </w:p>
    <w:p w14:paraId="26BB6D69" w14:textId="77777777" w:rsidR="00752935" w:rsidRPr="00CC0B44" w:rsidRDefault="00544C11" w:rsidP="00752935">
      <w:pPr>
        <w:rPr>
          <w:b/>
          <w:bCs/>
          <w:color w:val="0070C0"/>
          <w:sz w:val="22"/>
          <w:szCs w:val="22"/>
        </w:rPr>
      </w:pPr>
      <w:hyperlink r:id="rId14" w:history="1">
        <w:r w:rsidR="00752935" w:rsidRPr="00CC0B44">
          <w:rPr>
            <w:rStyle w:val="-"/>
            <w:b/>
            <w:bCs/>
            <w:color w:val="0070C0"/>
            <w:sz w:val="22"/>
            <w:szCs w:val="22"/>
          </w:rPr>
          <w:t>Υποβολή αιτήσεων</w:t>
        </w:r>
      </w:hyperlink>
    </w:p>
    <w:p w14:paraId="7F61246A" w14:textId="54BB3C61" w:rsidR="00752935" w:rsidRPr="00752935" w:rsidRDefault="00752935" w:rsidP="00752935">
      <w:pPr>
        <w:rPr>
          <w:sz w:val="22"/>
          <w:szCs w:val="22"/>
        </w:rPr>
      </w:pPr>
      <w:r w:rsidRPr="00752935">
        <w:rPr>
          <w:sz w:val="22"/>
          <w:szCs w:val="22"/>
        </w:rPr>
        <w:t xml:space="preserve">Η περίοδος υποβολής αιτήσεων για το 3ο </w:t>
      </w:r>
      <w:proofErr w:type="spellStart"/>
      <w:r w:rsidRPr="00752935">
        <w:rPr>
          <w:sz w:val="22"/>
          <w:szCs w:val="22"/>
        </w:rPr>
        <w:t>Idea</w:t>
      </w:r>
      <w:proofErr w:type="spellEnd"/>
      <w:r w:rsidRPr="00752935">
        <w:rPr>
          <w:sz w:val="22"/>
          <w:szCs w:val="22"/>
        </w:rPr>
        <w:t xml:space="preserve"> </w:t>
      </w:r>
      <w:proofErr w:type="spellStart"/>
      <w:r w:rsidRPr="00752935">
        <w:rPr>
          <w:sz w:val="22"/>
          <w:szCs w:val="22"/>
        </w:rPr>
        <w:t>Platform</w:t>
      </w:r>
      <w:proofErr w:type="spellEnd"/>
      <w:r w:rsidRPr="00752935">
        <w:rPr>
          <w:sz w:val="22"/>
          <w:szCs w:val="22"/>
        </w:rPr>
        <w:t xml:space="preserve"> του </w:t>
      </w:r>
      <w:proofErr w:type="spellStart"/>
      <w:r w:rsidRPr="00752935">
        <w:rPr>
          <w:sz w:val="22"/>
          <w:szCs w:val="22"/>
        </w:rPr>
        <w:t>Capsule</w:t>
      </w:r>
      <w:r w:rsidRPr="00752935">
        <w:rPr>
          <w:sz w:val="22"/>
          <w:szCs w:val="22"/>
          <w:vertAlign w:val="superscript"/>
        </w:rPr>
        <w:t>T</w:t>
      </w:r>
      <w:proofErr w:type="spellEnd"/>
      <w:r w:rsidRPr="00752935">
        <w:rPr>
          <w:sz w:val="22"/>
          <w:szCs w:val="22"/>
        </w:rPr>
        <w:t xml:space="preserve"> </w:t>
      </w:r>
      <w:r>
        <w:rPr>
          <w:sz w:val="22"/>
          <w:szCs w:val="22"/>
        </w:rPr>
        <w:t>ξεκίνησε</w:t>
      </w:r>
      <w:r w:rsidRPr="00752935">
        <w:rPr>
          <w:sz w:val="22"/>
          <w:szCs w:val="22"/>
        </w:rPr>
        <w:t xml:space="preserve"> την </w:t>
      </w:r>
      <w:r w:rsidRPr="00752935">
        <w:rPr>
          <w:b/>
          <w:bCs/>
          <w:sz w:val="22"/>
          <w:szCs w:val="22"/>
        </w:rPr>
        <w:t>Δευτέρα, 21 Φεβρουαρίου</w:t>
      </w:r>
      <w:r w:rsidRPr="00752935">
        <w:rPr>
          <w:sz w:val="22"/>
          <w:szCs w:val="22"/>
        </w:rPr>
        <w:t> και θα ολοκληρωθεί την </w:t>
      </w:r>
      <w:r w:rsidRPr="00752935">
        <w:rPr>
          <w:b/>
          <w:bCs/>
          <w:sz w:val="22"/>
          <w:szCs w:val="22"/>
        </w:rPr>
        <w:t>Δευτέρα, 21 Μαρτίου 2022</w:t>
      </w:r>
      <w:r w:rsidRPr="00752935">
        <w:rPr>
          <w:sz w:val="22"/>
          <w:szCs w:val="22"/>
        </w:rPr>
        <w:t>.</w:t>
      </w:r>
    </w:p>
    <w:p w14:paraId="0EBD3901" w14:textId="77777777" w:rsidR="00752935" w:rsidRDefault="00752935" w:rsidP="00752935">
      <w:pPr>
        <w:rPr>
          <w:b/>
          <w:bCs/>
          <w:sz w:val="22"/>
          <w:szCs w:val="22"/>
        </w:rPr>
      </w:pPr>
    </w:p>
    <w:p w14:paraId="560E2A39" w14:textId="2E0847F4" w:rsidR="00752935" w:rsidRPr="00752935" w:rsidRDefault="00544C11" w:rsidP="00752935">
      <w:pPr>
        <w:rPr>
          <w:b/>
          <w:bCs/>
          <w:sz w:val="22"/>
          <w:szCs w:val="22"/>
        </w:rPr>
      </w:pPr>
      <w:hyperlink r:id="rId15" w:history="1">
        <w:r w:rsidR="00752935" w:rsidRPr="00752935">
          <w:rPr>
            <w:rStyle w:val="-"/>
            <w:b/>
            <w:bCs/>
            <w:sz w:val="22"/>
            <w:szCs w:val="22"/>
          </w:rPr>
          <w:t>Κάντε την αίτησή σας εύκολα εδώ.</w:t>
        </w:r>
      </w:hyperlink>
    </w:p>
    <w:p w14:paraId="7876B9CD" w14:textId="77777777" w:rsidR="00752935" w:rsidRDefault="00752935" w:rsidP="00752935"/>
    <w:p w14:paraId="619F2AB9" w14:textId="0776D63F" w:rsidR="00AD39B7" w:rsidRDefault="00AD39B7" w:rsidP="00244015">
      <w:pPr>
        <w:shd w:val="clear" w:color="auto" w:fill="FFFFFF"/>
        <w:spacing w:after="0" w:line="24" w:lineRule="atLeast"/>
        <w:jc w:val="both"/>
        <w:rPr>
          <w:rFonts w:ascii="Arial" w:eastAsia="Times New Roman" w:hAnsi="Arial" w:cs="Arial"/>
          <w:color w:val="000000"/>
          <w:sz w:val="24"/>
          <w:szCs w:val="24"/>
          <w:lang w:eastAsia="el-GR"/>
        </w:rPr>
      </w:pPr>
    </w:p>
    <w:sectPr w:rsidR="00AD39B7" w:rsidSect="005A44EB">
      <w:footerReference w:type="even" r:id="rId16"/>
      <w:footerReference w:type="default" r:id="rId17"/>
      <w:pgSz w:w="11907" w:h="16839" w:code="1"/>
      <w:pgMar w:top="1134" w:right="1134" w:bottom="1134" w:left="1134" w:header="709" w:footer="113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0FA1C2" w14:textId="77777777" w:rsidR="00544C11" w:rsidRDefault="00544C11">
      <w:r>
        <w:separator/>
      </w:r>
    </w:p>
  </w:endnote>
  <w:endnote w:type="continuationSeparator" w:id="0">
    <w:p w14:paraId="6E13EA64" w14:textId="77777777" w:rsidR="00544C11" w:rsidRDefault="00544C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A1"/>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Cambria">
    <w:altName w:val="Cambria"/>
    <w:panose1 w:val="02040503050406030204"/>
    <w:charset w:val="A1"/>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pitch w:val="variable"/>
    <w:sig w:usb0="0000A003" w:usb1="00000000" w:usb2="00000000" w:usb3="00000000" w:csb0="00000001" w:csb1="00000000"/>
  </w:font>
  <w:font w:name="Bookman Old Style">
    <w:panose1 w:val="02050604050505020204"/>
    <w:charset w:val="A1"/>
    <w:family w:val="roman"/>
    <w:pitch w:val="variable"/>
    <w:sig w:usb0="00000287" w:usb1="00000000" w:usb2="00000000" w:usb3="00000000" w:csb0="0000009F" w:csb1="00000000"/>
  </w:font>
  <w:font w:name="Arial">
    <w:panose1 w:val="020B0604020202020204"/>
    <w:charset w:val="A1"/>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71604" w14:textId="77777777" w:rsidR="00B37B6C" w:rsidRDefault="004A5537" w:rsidP="007A5699">
    <w:pPr>
      <w:pStyle w:val="a8"/>
      <w:framePr w:wrap="around" w:vAnchor="text" w:hAnchor="margin" w:xAlign="right" w:y="1"/>
      <w:rPr>
        <w:rStyle w:val="af8"/>
      </w:rPr>
    </w:pPr>
    <w:r>
      <w:rPr>
        <w:rStyle w:val="af8"/>
      </w:rPr>
      <w:fldChar w:fldCharType="begin"/>
    </w:r>
    <w:r w:rsidR="00B37B6C">
      <w:rPr>
        <w:rStyle w:val="af8"/>
      </w:rPr>
      <w:instrText xml:space="preserve">PAGE  </w:instrText>
    </w:r>
    <w:r>
      <w:rPr>
        <w:rStyle w:val="af8"/>
      </w:rPr>
      <w:fldChar w:fldCharType="end"/>
    </w:r>
  </w:p>
  <w:p w14:paraId="62E45950" w14:textId="77777777" w:rsidR="00B37B6C" w:rsidRDefault="00B37B6C" w:rsidP="00B37B6C">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4883288"/>
      <w:docPartObj>
        <w:docPartGallery w:val="Page Numbers (Bottom of Page)"/>
        <w:docPartUnique/>
      </w:docPartObj>
    </w:sdtPr>
    <w:sdtEndPr/>
    <w:sdtContent>
      <w:p w14:paraId="067232A1" w14:textId="1A2D2D47" w:rsidR="00602953" w:rsidRDefault="00602953">
        <w:pPr>
          <w:pStyle w:val="a8"/>
        </w:pPr>
        <w:r>
          <w:fldChar w:fldCharType="begin"/>
        </w:r>
        <w:r>
          <w:instrText>PAGE   \* MERGEFORMAT</w:instrText>
        </w:r>
        <w:r>
          <w:fldChar w:fldCharType="separate"/>
        </w:r>
        <w:r w:rsidR="002C4731">
          <w:rPr>
            <w:noProof/>
          </w:rPr>
          <w:t>5</w:t>
        </w:r>
        <w:r>
          <w:fldChar w:fldCharType="end"/>
        </w:r>
      </w:p>
    </w:sdtContent>
  </w:sdt>
  <w:p w14:paraId="0292C942" w14:textId="2650D7C4" w:rsidR="00CE4BD1" w:rsidRDefault="00CE4BD1" w:rsidP="00B37B6C">
    <w:pPr>
      <w:pStyle w:val="a8"/>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ED86B9" w14:textId="77777777" w:rsidR="00544C11" w:rsidRDefault="00544C11">
      <w:r>
        <w:separator/>
      </w:r>
    </w:p>
  </w:footnote>
  <w:footnote w:type="continuationSeparator" w:id="0">
    <w:p w14:paraId="05683D38" w14:textId="77777777" w:rsidR="00544C11" w:rsidRDefault="00544C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D9A877A"/>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55DC3FF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BA90965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6A7A68B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594ABD7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1276BACC"/>
    <w:lvl w:ilvl="0">
      <w:start w:val="1"/>
      <w:numFmt w:val="bullet"/>
      <w:lvlText w:val=""/>
      <w:lvlJc w:val="left"/>
      <w:pPr>
        <w:tabs>
          <w:tab w:val="num" w:pos="1440"/>
        </w:tabs>
        <w:ind w:left="1440" w:hanging="360"/>
      </w:pPr>
      <w:rPr>
        <w:rFonts w:ascii="Symbol" w:hAnsi="Symbol" w:cs="Symbol" w:hint="default"/>
      </w:rPr>
    </w:lvl>
  </w:abstractNum>
  <w:abstractNum w:abstractNumId="6" w15:restartNumberingAfterBreak="0">
    <w:nsid w:val="FFFFFF82"/>
    <w:multiLevelType w:val="singleLevel"/>
    <w:tmpl w:val="9F8C30BE"/>
    <w:lvl w:ilvl="0">
      <w:start w:val="1"/>
      <w:numFmt w:val="bullet"/>
      <w:lvlText w:val=""/>
      <w:lvlJc w:val="left"/>
      <w:pPr>
        <w:tabs>
          <w:tab w:val="num" w:pos="1080"/>
        </w:tabs>
        <w:ind w:left="1080" w:hanging="360"/>
      </w:pPr>
      <w:rPr>
        <w:rFonts w:ascii="Symbol" w:hAnsi="Symbol" w:cs="Symbol" w:hint="default"/>
      </w:rPr>
    </w:lvl>
  </w:abstractNum>
  <w:abstractNum w:abstractNumId="7" w15:restartNumberingAfterBreak="0">
    <w:nsid w:val="FFFFFF83"/>
    <w:multiLevelType w:val="singleLevel"/>
    <w:tmpl w:val="B5BEAE04"/>
    <w:lvl w:ilvl="0">
      <w:start w:val="1"/>
      <w:numFmt w:val="bullet"/>
      <w:lvlText w:val=""/>
      <w:lvlJc w:val="left"/>
      <w:pPr>
        <w:tabs>
          <w:tab w:val="num" w:pos="720"/>
        </w:tabs>
        <w:ind w:left="720" w:hanging="360"/>
      </w:pPr>
      <w:rPr>
        <w:rFonts w:ascii="Symbol" w:hAnsi="Symbol" w:cs="Symbol" w:hint="default"/>
      </w:rPr>
    </w:lvl>
  </w:abstractNum>
  <w:abstractNum w:abstractNumId="8" w15:restartNumberingAfterBreak="0">
    <w:nsid w:val="FFFFFF88"/>
    <w:multiLevelType w:val="singleLevel"/>
    <w:tmpl w:val="FB56BC6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0D809C2"/>
    <w:lvl w:ilvl="0">
      <w:start w:val="1"/>
      <w:numFmt w:val="bullet"/>
      <w:lvlText w:val=""/>
      <w:lvlJc w:val="left"/>
      <w:pPr>
        <w:tabs>
          <w:tab w:val="num" w:pos="360"/>
        </w:tabs>
        <w:ind w:left="360" w:hanging="360"/>
      </w:pPr>
      <w:rPr>
        <w:rFonts w:ascii="Symbol" w:hAnsi="Symbol" w:cs="Symbol" w:hint="default"/>
      </w:rPr>
    </w:lvl>
  </w:abstractNum>
  <w:abstractNum w:abstractNumId="10" w15:restartNumberingAfterBreak="0">
    <w:nsid w:val="03F61428"/>
    <w:multiLevelType w:val="hybridMultilevel"/>
    <w:tmpl w:val="D4960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C3F09ED"/>
    <w:multiLevelType w:val="multilevel"/>
    <w:tmpl w:val="CD40BF9A"/>
    <w:styleLink w:val="1"/>
    <w:lvl w:ilvl="0">
      <w:start w:val="1"/>
      <w:numFmt w:val="bullet"/>
      <w:pStyle w:val="10"/>
      <w:lvlText w:val=""/>
      <w:lvlJc w:val="left"/>
      <w:pPr>
        <w:ind w:left="245" w:hanging="245"/>
      </w:pPr>
      <w:rPr>
        <w:rFonts w:ascii="Century Schoolbook" w:eastAsia="Times New Roman" w:hAnsi="Wingdings 2" w:hint="default"/>
        <w:color w:val="727CA3"/>
        <w:sz w:val="16"/>
        <w:szCs w:val="16"/>
      </w:rPr>
    </w:lvl>
    <w:lvl w:ilvl="1">
      <w:start w:val="1"/>
      <w:numFmt w:val="bullet"/>
      <w:pStyle w:val="2"/>
      <w:lvlText w:val=""/>
      <w:lvlJc w:val="left"/>
      <w:pPr>
        <w:ind w:left="490" w:hanging="245"/>
      </w:pPr>
      <w:rPr>
        <w:rFonts w:ascii="Symbol" w:hAnsi="Symbol" w:cs="Symbol" w:hint="default"/>
        <w:color w:val="727CA3"/>
        <w:sz w:val="18"/>
        <w:szCs w:val="18"/>
      </w:rPr>
    </w:lvl>
    <w:lvl w:ilvl="2">
      <w:start w:val="1"/>
      <w:numFmt w:val="bullet"/>
      <w:lvlText w:val=""/>
      <w:lvlJc w:val="left"/>
      <w:pPr>
        <w:ind w:left="735" w:hanging="245"/>
      </w:pPr>
      <w:rPr>
        <w:rFonts w:ascii="Symbol" w:hAnsi="Symbol" w:cs="Symbol" w:hint="default"/>
        <w:color w:val="727CA3"/>
        <w:sz w:val="18"/>
        <w:szCs w:val="18"/>
      </w:rPr>
    </w:lvl>
    <w:lvl w:ilvl="3">
      <w:start w:val="1"/>
      <w:numFmt w:val="bullet"/>
      <w:lvlText w:val=""/>
      <w:lvlJc w:val="left"/>
      <w:pPr>
        <w:ind w:left="980" w:hanging="245"/>
      </w:pPr>
      <w:rPr>
        <w:rFonts w:ascii="Symbol" w:hAnsi="Symbol" w:cs="Symbol" w:hint="default"/>
        <w:color w:val="525A7D"/>
        <w:sz w:val="12"/>
        <w:szCs w:val="12"/>
      </w:rPr>
    </w:lvl>
    <w:lvl w:ilvl="4">
      <w:start w:val="1"/>
      <w:numFmt w:val="bullet"/>
      <w:lvlText w:val=""/>
      <w:lvlJc w:val="left"/>
      <w:pPr>
        <w:ind w:left="1225" w:hanging="245"/>
      </w:pPr>
      <w:rPr>
        <w:rFonts w:ascii="Symbol" w:hAnsi="Symbol" w:cs="Symbol" w:hint="default"/>
        <w:color w:val="525A7D"/>
        <w:sz w:val="12"/>
        <w:szCs w:val="12"/>
      </w:rPr>
    </w:lvl>
    <w:lvl w:ilvl="5">
      <w:start w:val="1"/>
      <w:numFmt w:val="bullet"/>
      <w:lvlText w:val=""/>
      <w:lvlJc w:val="left"/>
      <w:pPr>
        <w:ind w:left="1470" w:hanging="245"/>
      </w:pPr>
      <w:rPr>
        <w:rFonts w:ascii="Symbol" w:hAnsi="Symbol" w:cs="Symbol" w:hint="default"/>
        <w:color w:val="auto"/>
        <w:sz w:val="12"/>
        <w:szCs w:val="12"/>
      </w:rPr>
    </w:lvl>
    <w:lvl w:ilvl="6">
      <w:start w:val="1"/>
      <w:numFmt w:val="bullet"/>
      <w:lvlText w:val=""/>
      <w:lvlJc w:val="left"/>
      <w:pPr>
        <w:ind w:left="1715" w:hanging="245"/>
      </w:pPr>
      <w:rPr>
        <w:rFonts w:ascii="Symbol" w:hAnsi="Symbol" w:cs="Symbol" w:hint="default"/>
        <w:color w:val="auto"/>
        <w:sz w:val="12"/>
        <w:szCs w:val="12"/>
      </w:rPr>
    </w:lvl>
    <w:lvl w:ilvl="7">
      <w:start w:val="1"/>
      <w:numFmt w:val="bullet"/>
      <w:lvlText w:val=""/>
      <w:lvlJc w:val="left"/>
      <w:pPr>
        <w:ind w:left="1960" w:hanging="245"/>
      </w:pPr>
      <w:rPr>
        <w:rFonts w:ascii="Symbol" w:hAnsi="Symbol" w:cs="Symbol" w:hint="default"/>
        <w:color w:val="auto"/>
        <w:sz w:val="12"/>
        <w:szCs w:val="12"/>
      </w:rPr>
    </w:lvl>
    <w:lvl w:ilvl="8">
      <w:start w:val="1"/>
      <w:numFmt w:val="bullet"/>
      <w:lvlText w:val=""/>
      <w:lvlJc w:val="left"/>
      <w:pPr>
        <w:ind w:left="2205" w:hanging="245"/>
      </w:pPr>
      <w:rPr>
        <w:rFonts w:ascii="Symbol" w:hAnsi="Symbol" w:cs="Symbol" w:hint="default"/>
        <w:color w:val="auto"/>
        <w:sz w:val="12"/>
        <w:szCs w:val="12"/>
      </w:rPr>
    </w:lvl>
  </w:abstractNum>
  <w:abstractNum w:abstractNumId="12" w15:restartNumberingAfterBreak="0">
    <w:nsid w:val="197E3499"/>
    <w:multiLevelType w:val="multilevel"/>
    <w:tmpl w:val="85C08436"/>
    <w:styleLink w:val="a"/>
    <w:lvl w:ilvl="0">
      <w:start w:val="1"/>
      <w:numFmt w:val="decimal"/>
      <w:lvlText w:val="%1)"/>
      <w:lvlJc w:val="left"/>
      <w:pPr>
        <w:ind w:left="288" w:hanging="288"/>
      </w:pPr>
      <w:rPr>
        <w:rFonts w:ascii="Century Schoolbook" w:eastAsia="Times New Roman" w:hint="default"/>
        <w:sz w:val="20"/>
        <w:szCs w:val="20"/>
      </w:rPr>
    </w:lvl>
    <w:lvl w:ilvl="1">
      <w:start w:val="1"/>
      <w:numFmt w:val="lowerLetter"/>
      <w:lvlText w:val="%2)"/>
      <w:lvlJc w:val="left"/>
      <w:pPr>
        <w:ind w:left="576" w:hanging="288"/>
      </w:pPr>
      <w:rPr>
        <w:rFonts w:hint="default"/>
        <w:color w:val="464653"/>
      </w:rPr>
    </w:lvl>
    <w:lvl w:ilvl="2">
      <w:start w:val="1"/>
      <w:numFmt w:val="lowerRoman"/>
      <w:lvlText w:val="%3)"/>
      <w:lvlJc w:val="left"/>
      <w:pPr>
        <w:ind w:left="864" w:hanging="288"/>
      </w:pPr>
      <w:rPr>
        <w:rFonts w:hint="default"/>
        <w:color w:val="464653"/>
      </w:rPr>
    </w:lvl>
    <w:lvl w:ilvl="3">
      <w:start w:val="1"/>
      <w:numFmt w:val="decimal"/>
      <w:lvlText w:val="(%4)"/>
      <w:lvlJc w:val="left"/>
      <w:pPr>
        <w:ind w:left="1152" w:hanging="288"/>
      </w:pPr>
      <w:rPr>
        <w:rFonts w:hint="default"/>
        <w:color w:val="464653"/>
      </w:rPr>
    </w:lvl>
    <w:lvl w:ilvl="4">
      <w:start w:val="1"/>
      <w:numFmt w:val="lowerLetter"/>
      <w:lvlText w:val="(%5)"/>
      <w:lvlJc w:val="left"/>
      <w:pPr>
        <w:ind w:left="1440" w:hanging="288"/>
      </w:pPr>
      <w:rPr>
        <w:rFonts w:hint="default"/>
        <w:color w:val="464653"/>
      </w:rPr>
    </w:lvl>
    <w:lvl w:ilvl="5">
      <w:start w:val="1"/>
      <w:numFmt w:val="lowerRoman"/>
      <w:lvlText w:val="(%6)"/>
      <w:lvlJc w:val="left"/>
      <w:pPr>
        <w:ind w:left="1728" w:hanging="288"/>
      </w:pPr>
      <w:rPr>
        <w:rFonts w:hint="default"/>
        <w:color w:val="464653"/>
      </w:rPr>
    </w:lvl>
    <w:lvl w:ilvl="6">
      <w:start w:val="1"/>
      <w:numFmt w:val="decimal"/>
      <w:lvlText w:val="%7."/>
      <w:lvlJc w:val="left"/>
      <w:pPr>
        <w:ind w:left="2016" w:hanging="288"/>
      </w:pPr>
      <w:rPr>
        <w:rFonts w:hint="default"/>
        <w:color w:val="464653"/>
      </w:rPr>
    </w:lvl>
    <w:lvl w:ilvl="7">
      <w:start w:val="1"/>
      <w:numFmt w:val="lowerLetter"/>
      <w:lvlText w:val="%8."/>
      <w:lvlJc w:val="left"/>
      <w:pPr>
        <w:ind w:left="2304" w:hanging="288"/>
      </w:pPr>
      <w:rPr>
        <w:rFonts w:hint="default"/>
        <w:color w:val="464653"/>
      </w:rPr>
    </w:lvl>
    <w:lvl w:ilvl="8">
      <w:start w:val="1"/>
      <w:numFmt w:val="lowerRoman"/>
      <w:lvlText w:val="%9."/>
      <w:lvlJc w:val="left"/>
      <w:pPr>
        <w:ind w:left="2592" w:hanging="288"/>
      </w:pPr>
      <w:rPr>
        <w:rFonts w:hint="default"/>
        <w:color w:val="464653"/>
      </w:rPr>
    </w:lvl>
  </w:abstractNum>
  <w:abstractNum w:abstractNumId="13" w15:restartNumberingAfterBreak="0">
    <w:nsid w:val="295562A0"/>
    <w:multiLevelType w:val="hybridMultilevel"/>
    <w:tmpl w:val="7062F4A2"/>
    <w:lvl w:ilvl="0" w:tplc="1CB0F98E">
      <w:start w:val="11"/>
      <w:numFmt w:val="bullet"/>
      <w:lvlText w:val="-"/>
      <w:lvlJc w:val="left"/>
      <w:pPr>
        <w:ind w:left="720" w:hanging="360"/>
      </w:pPr>
      <w:rPr>
        <w:rFonts w:ascii="Calibri" w:eastAsiaTheme="minorHAnsi" w:hAnsi="Calibri" w:cs="Calibr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4" w15:restartNumberingAfterBreak="0">
    <w:nsid w:val="4BB119BB"/>
    <w:multiLevelType w:val="hybridMultilevel"/>
    <w:tmpl w:val="97D8D16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5" w15:restartNumberingAfterBreak="0">
    <w:nsid w:val="50730A8B"/>
    <w:multiLevelType w:val="hybridMultilevel"/>
    <w:tmpl w:val="07CED1D4"/>
    <w:lvl w:ilvl="0" w:tplc="3DEABB08">
      <w:start w:val="1"/>
      <w:numFmt w:val="bullet"/>
      <w:lvlText w:val=""/>
      <w:lvlJc w:val="left"/>
      <w:pPr>
        <w:ind w:left="360" w:hanging="360"/>
      </w:pPr>
      <w:rPr>
        <w:rFonts w:ascii="Symbol" w:hAnsi="Symbol" w:cs="Symbol" w:hint="default"/>
        <w:color w:val="727CA3"/>
        <w:sz w:val="20"/>
        <w:szCs w:val="20"/>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num w:numId="1">
    <w:abstractNumId w:val="15"/>
  </w:num>
  <w:num w:numId="2">
    <w:abstractNumId w:val="11"/>
  </w:num>
  <w:num w:numId="3">
    <w:abstractNumId w:val="12"/>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1"/>
  </w:num>
  <w:num w:numId="16">
    <w:abstractNumId w:val="11"/>
  </w:num>
  <w:num w:numId="17">
    <w:abstractNumId w:val="11"/>
  </w:num>
  <w:num w:numId="18">
    <w:abstractNumId w:val="11"/>
  </w:num>
  <w:num w:numId="19">
    <w:abstractNumId w:val="12"/>
  </w:num>
  <w:num w:numId="20">
    <w:abstractNumId w:val="11"/>
  </w:num>
  <w:num w:numId="21">
    <w:abstractNumId w:val="11"/>
  </w:num>
  <w:num w:numId="22">
    <w:abstractNumId w:val="11"/>
  </w:num>
  <w:num w:numId="23">
    <w:abstractNumId w:val="12"/>
  </w:num>
  <w:num w:numId="24">
    <w:abstractNumId w:val="14"/>
  </w:num>
  <w:num w:numId="25">
    <w:abstractNumId w:val="13"/>
  </w:num>
  <w:num w:numId="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doNotHyphenateCaps/>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48A3"/>
    <w:rsid w:val="0000119E"/>
    <w:rsid w:val="00006AA4"/>
    <w:rsid w:val="000122AD"/>
    <w:rsid w:val="00015424"/>
    <w:rsid w:val="0001586C"/>
    <w:rsid w:val="000304C1"/>
    <w:rsid w:val="00033A3F"/>
    <w:rsid w:val="00033DA6"/>
    <w:rsid w:val="00042121"/>
    <w:rsid w:val="0005488F"/>
    <w:rsid w:val="000560B8"/>
    <w:rsid w:val="000623EA"/>
    <w:rsid w:val="0006671C"/>
    <w:rsid w:val="000801CC"/>
    <w:rsid w:val="00093FE7"/>
    <w:rsid w:val="000943D7"/>
    <w:rsid w:val="000A17D8"/>
    <w:rsid w:val="000A19C4"/>
    <w:rsid w:val="000A26A5"/>
    <w:rsid w:val="000B7167"/>
    <w:rsid w:val="000D7999"/>
    <w:rsid w:val="000E2050"/>
    <w:rsid w:val="000E6099"/>
    <w:rsid w:val="000E6157"/>
    <w:rsid w:val="000F7B26"/>
    <w:rsid w:val="00102486"/>
    <w:rsid w:val="001030A3"/>
    <w:rsid w:val="00103335"/>
    <w:rsid w:val="00106DBE"/>
    <w:rsid w:val="00110AF4"/>
    <w:rsid w:val="00110ECE"/>
    <w:rsid w:val="001242AC"/>
    <w:rsid w:val="00124B19"/>
    <w:rsid w:val="00134869"/>
    <w:rsid w:val="00136AD3"/>
    <w:rsid w:val="00136FFF"/>
    <w:rsid w:val="00140C69"/>
    <w:rsid w:val="00156063"/>
    <w:rsid w:val="001716A2"/>
    <w:rsid w:val="00173725"/>
    <w:rsid w:val="001857CD"/>
    <w:rsid w:val="00196029"/>
    <w:rsid w:val="001966E4"/>
    <w:rsid w:val="00197537"/>
    <w:rsid w:val="001A33AA"/>
    <w:rsid w:val="001A64C6"/>
    <w:rsid w:val="001B0A97"/>
    <w:rsid w:val="001B1EDC"/>
    <w:rsid w:val="001B568E"/>
    <w:rsid w:val="001D17FB"/>
    <w:rsid w:val="001E3AF7"/>
    <w:rsid w:val="001E6490"/>
    <w:rsid w:val="001E7F87"/>
    <w:rsid w:val="001F17AA"/>
    <w:rsid w:val="001F2342"/>
    <w:rsid w:val="00205F11"/>
    <w:rsid w:val="002133CE"/>
    <w:rsid w:val="00226AF5"/>
    <w:rsid w:val="00230B17"/>
    <w:rsid w:val="00236861"/>
    <w:rsid w:val="00241B82"/>
    <w:rsid w:val="00244015"/>
    <w:rsid w:val="00257D3A"/>
    <w:rsid w:val="00291749"/>
    <w:rsid w:val="00294BF2"/>
    <w:rsid w:val="002B1F73"/>
    <w:rsid w:val="002C4731"/>
    <w:rsid w:val="002D16DD"/>
    <w:rsid w:val="002E37E2"/>
    <w:rsid w:val="002E4D28"/>
    <w:rsid w:val="002E528B"/>
    <w:rsid w:val="002F74AF"/>
    <w:rsid w:val="003134F3"/>
    <w:rsid w:val="00322767"/>
    <w:rsid w:val="003241E9"/>
    <w:rsid w:val="00324343"/>
    <w:rsid w:val="00365CE5"/>
    <w:rsid w:val="00370434"/>
    <w:rsid w:val="003854AA"/>
    <w:rsid w:val="003931B1"/>
    <w:rsid w:val="003A05D2"/>
    <w:rsid w:val="003A2A6A"/>
    <w:rsid w:val="003A3CFD"/>
    <w:rsid w:val="003B0B0F"/>
    <w:rsid w:val="003B627B"/>
    <w:rsid w:val="003D7614"/>
    <w:rsid w:val="003E0CDF"/>
    <w:rsid w:val="003E2980"/>
    <w:rsid w:val="00402022"/>
    <w:rsid w:val="004030FA"/>
    <w:rsid w:val="00406206"/>
    <w:rsid w:val="00412DDE"/>
    <w:rsid w:val="00423B2C"/>
    <w:rsid w:val="004366F9"/>
    <w:rsid w:val="00451841"/>
    <w:rsid w:val="004566E7"/>
    <w:rsid w:val="00460E83"/>
    <w:rsid w:val="004612BB"/>
    <w:rsid w:val="00471709"/>
    <w:rsid w:val="00476A29"/>
    <w:rsid w:val="00484B12"/>
    <w:rsid w:val="004970F3"/>
    <w:rsid w:val="004A1D20"/>
    <w:rsid w:val="004A4A9D"/>
    <w:rsid w:val="004A5537"/>
    <w:rsid w:val="004B2B45"/>
    <w:rsid w:val="004B2E44"/>
    <w:rsid w:val="004B5964"/>
    <w:rsid w:val="004C3C71"/>
    <w:rsid w:val="004C4280"/>
    <w:rsid w:val="004C5DC8"/>
    <w:rsid w:val="004F0491"/>
    <w:rsid w:val="00502D32"/>
    <w:rsid w:val="00513DE4"/>
    <w:rsid w:val="005224E4"/>
    <w:rsid w:val="005234B2"/>
    <w:rsid w:val="00544C11"/>
    <w:rsid w:val="00545060"/>
    <w:rsid w:val="005512E9"/>
    <w:rsid w:val="00571B04"/>
    <w:rsid w:val="005738A1"/>
    <w:rsid w:val="005A44EB"/>
    <w:rsid w:val="005A4A02"/>
    <w:rsid w:val="005A577B"/>
    <w:rsid w:val="005B774D"/>
    <w:rsid w:val="005C271E"/>
    <w:rsid w:val="005C4DCB"/>
    <w:rsid w:val="005C5646"/>
    <w:rsid w:val="005E4A2A"/>
    <w:rsid w:val="005F590F"/>
    <w:rsid w:val="005F67A4"/>
    <w:rsid w:val="00602953"/>
    <w:rsid w:val="0061002F"/>
    <w:rsid w:val="006129EB"/>
    <w:rsid w:val="00615477"/>
    <w:rsid w:val="006212C6"/>
    <w:rsid w:val="00623D8C"/>
    <w:rsid w:val="006278EC"/>
    <w:rsid w:val="00642CB3"/>
    <w:rsid w:val="006572E3"/>
    <w:rsid w:val="006615B6"/>
    <w:rsid w:val="006650E9"/>
    <w:rsid w:val="00666107"/>
    <w:rsid w:val="00666FAC"/>
    <w:rsid w:val="00681CEB"/>
    <w:rsid w:val="006909A7"/>
    <w:rsid w:val="0069702C"/>
    <w:rsid w:val="006B3B65"/>
    <w:rsid w:val="006D446D"/>
    <w:rsid w:val="006D54D5"/>
    <w:rsid w:val="006E273A"/>
    <w:rsid w:val="006E5752"/>
    <w:rsid w:val="006F27C9"/>
    <w:rsid w:val="006F2EE4"/>
    <w:rsid w:val="00707BAB"/>
    <w:rsid w:val="00720BE6"/>
    <w:rsid w:val="007278ED"/>
    <w:rsid w:val="007344D5"/>
    <w:rsid w:val="00742D11"/>
    <w:rsid w:val="00744620"/>
    <w:rsid w:val="00746540"/>
    <w:rsid w:val="00752935"/>
    <w:rsid w:val="007570E9"/>
    <w:rsid w:val="007644CB"/>
    <w:rsid w:val="00765FCC"/>
    <w:rsid w:val="0077374A"/>
    <w:rsid w:val="00773862"/>
    <w:rsid w:val="00790489"/>
    <w:rsid w:val="0079179D"/>
    <w:rsid w:val="0079201F"/>
    <w:rsid w:val="007A5699"/>
    <w:rsid w:val="007A6E27"/>
    <w:rsid w:val="007B41AE"/>
    <w:rsid w:val="007B71A7"/>
    <w:rsid w:val="007C60AE"/>
    <w:rsid w:val="007D146D"/>
    <w:rsid w:val="007D7EE3"/>
    <w:rsid w:val="007E32AE"/>
    <w:rsid w:val="007E5EAD"/>
    <w:rsid w:val="007F2DB5"/>
    <w:rsid w:val="00800B64"/>
    <w:rsid w:val="00815907"/>
    <w:rsid w:val="00816D01"/>
    <w:rsid w:val="008219B7"/>
    <w:rsid w:val="00822826"/>
    <w:rsid w:val="0082637A"/>
    <w:rsid w:val="008430D4"/>
    <w:rsid w:val="00845742"/>
    <w:rsid w:val="00854DE8"/>
    <w:rsid w:val="0086530C"/>
    <w:rsid w:val="008655CA"/>
    <w:rsid w:val="008772C2"/>
    <w:rsid w:val="008835FB"/>
    <w:rsid w:val="00892EAF"/>
    <w:rsid w:val="008948A3"/>
    <w:rsid w:val="008C2180"/>
    <w:rsid w:val="008C59E8"/>
    <w:rsid w:val="008D0102"/>
    <w:rsid w:val="008D14C6"/>
    <w:rsid w:val="008D4315"/>
    <w:rsid w:val="00903129"/>
    <w:rsid w:val="009048C8"/>
    <w:rsid w:val="009109B8"/>
    <w:rsid w:val="009158DA"/>
    <w:rsid w:val="009226F2"/>
    <w:rsid w:val="009242EC"/>
    <w:rsid w:val="00925A47"/>
    <w:rsid w:val="00936848"/>
    <w:rsid w:val="009537F6"/>
    <w:rsid w:val="00967C7B"/>
    <w:rsid w:val="00971ABA"/>
    <w:rsid w:val="00977F26"/>
    <w:rsid w:val="009811A3"/>
    <w:rsid w:val="009812AF"/>
    <w:rsid w:val="00986441"/>
    <w:rsid w:val="009A1D1D"/>
    <w:rsid w:val="009B29F9"/>
    <w:rsid w:val="009C1BEA"/>
    <w:rsid w:val="009C427A"/>
    <w:rsid w:val="009D3ECA"/>
    <w:rsid w:val="009D4FEC"/>
    <w:rsid w:val="009F21DD"/>
    <w:rsid w:val="009F3086"/>
    <w:rsid w:val="009F586B"/>
    <w:rsid w:val="00A060C4"/>
    <w:rsid w:val="00A210AD"/>
    <w:rsid w:val="00A2618D"/>
    <w:rsid w:val="00A30AB4"/>
    <w:rsid w:val="00A3658B"/>
    <w:rsid w:val="00A45C41"/>
    <w:rsid w:val="00A52EB9"/>
    <w:rsid w:val="00A542EF"/>
    <w:rsid w:val="00A57298"/>
    <w:rsid w:val="00A6749D"/>
    <w:rsid w:val="00A72022"/>
    <w:rsid w:val="00A8658B"/>
    <w:rsid w:val="00A92F49"/>
    <w:rsid w:val="00A934F0"/>
    <w:rsid w:val="00AB6880"/>
    <w:rsid w:val="00AB7479"/>
    <w:rsid w:val="00AC1538"/>
    <w:rsid w:val="00AC1B31"/>
    <w:rsid w:val="00AC2516"/>
    <w:rsid w:val="00AC5124"/>
    <w:rsid w:val="00AD39B7"/>
    <w:rsid w:val="00AD7269"/>
    <w:rsid w:val="00AF2E1A"/>
    <w:rsid w:val="00AF3A60"/>
    <w:rsid w:val="00AF4F5D"/>
    <w:rsid w:val="00B02F88"/>
    <w:rsid w:val="00B30219"/>
    <w:rsid w:val="00B34C55"/>
    <w:rsid w:val="00B37B6C"/>
    <w:rsid w:val="00B47235"/>
    <w:rsid w:val="00B642D3"/>
    <w:rsid w:val="00B67A65"/>
    <w:rsid w:val="00B8181F"/>
    <w:rsid w:val="00BA30DC"/>
    <w:rsid w:val="00BA4639"/>
    <w:rsid w:val="00BA62C1"/>
    <w:rsid w:val="00BA70C6"/>
    <w:rsid w:val="00BC2F5E"/>
    <w:rsid w:val="00BD52D4"/>
    <w:rsid w:val="00BD6C0C"/>
    <w:rsid w:val="00C04956"/>
    <w:rsid w:val="00C05B1C"/>
    <w:rsid w:val="00C07EA0"/>
    <w:rsid w:val="00C141E6"/>
    <w:rsid w:val="00C27E5E"/>
    <w:rsid w:val="00C33C66"/>
    <w:rsid w:val="00C35D69"/>
    <w:rsid w:val="00C37253"/>
    <w:rsid w:val="00C37D3D"/>
    <w:rsid w:val="00C40DBB"/>
    <w:rsid w:val="00C60603"/>
    <w:rsid w:val="00C60C56"/>
    <w:rsid w:val="00C61557"/>
    <w:rsid w:val="00C62CA6"/>
    <w:rsid w:val="00C633AE"/>
    <w:rsid w:val="00C63A92"/>
    <w:rsid w:val="00C674D0"/>
    <w:rsid w:val="00C678EF"/>
    <w:rsid w:val="00C77834"/>
    <w:rsid w:val="00C844B1"/>
    <w:rsid w:val="00C92A06"/>
    <w:rsid w:val="00C95C9A"/>
    <w:rsid w:val="00CA0C45"/>
    <w:rsid w:val="00CA7692"/>
    <w:rsid w:val="00CB0EB0"/>
    <w:rsid w:val="00CB3B15"/>
    <w:rsid w:val="00CC0B44"/>
    <w:rsid w:val="00CD03B3"/>
    <w:rsid w:val="00CD47A7"/>
    <w:rsid w:val="00CE4BD1"/>
    <w:rsid w:val="00CF493B"/>
    <w:rsid w:val="00CF6DC0"/>
    <w:rsid w:val="00D10ED0"/>
    <w:rsid w:val="00D13F41"/>
    <w:rsid w:val="00D230F0"/>
    <w:rsid w:val="00D24FC2"/>
    <w:rsid w:val="00D30231"/>
    <w:rsid w:val="00D44971"/>
    <w:rsid w:val="00D464A6"/>
    <w:rsid w:val="00D51BFD"/>
    <w:rsid w:val="00D56DBF"/>
    <w:rsid w:val="00D62481"/>
    <w:rsid w:val="00D6616B"/>
    <w:rsid w:val="00D67A03"/>
    <w:rsid w:val="00D749A6"/>
    <w:rsid w:val="00D80246"/>
    <w:rsid w:val="00D90D2A"/>
    <w:rsid w:val="00D94937"/>
    <w:rsid w:val="00D95E45"/>
    <w:rsid w:val="00D97157"/>
    <w:rsid w:val="00DA4ED6"/>
    <w:rsid w:val="00DB54C2"/>
    <w:rsid w:val="00DC208B"/>
    <w:rsid w:val="00DC7C70"/>
    <w:rsid w:val="00DF453A"/>
    <w:rsid w:val="00DF5016"/>
    <w:rsid w:val="00DF588B"/>
    <w:rsid w:val="00E07D66"/>
    <w:rsid w:val="00E20EAD"/>
    <w:rsid w:val="00E24A33"/>
    <w:rsid w:val="00E258D2"/>
    <w:rsid w:val="00E40052"/>
    <w:rsid w:val="00E40C96"/>
    <w:rsid w:val="00E40DB8"/>
    <w:rsid w:val="00E41AD8"/>
    <w:rsid w:val="00E461D7"/>
    <w:rsid w:val="00E46E22"/>
    <w:rsid w:val="00E5502A"/>
    <w:rsid w:val="00E73668"/>
    <w:rsid w:val="00E752A7"/>
    <w:rsid w:val="00E779E4"/>
    <w:rsid w:val="00E82E5E"/>
    <w:rsid w:val="00EA786D"/>
    <w:rsid w:val="00EC420F"/>
    <w:rsid w:val="00EC5378"/>
    <w:rsid w:val="00EC56A9"/>
    <w:rsid w:val="00EC6043"/>
    <w:rsid w:val="00ED30B4"/>
    <w:rsid w:val="00ED7009"/>
    <w:rsid w:val="00ED79B2"/>
    <w:rsid w:val="00EE5F71"/>
    <w:rsid w:val="00EE671F"/>
    <w:rsid w:val="00EF5380"/>
    <w:rsid w:val="00EF6090"/>
    <w:rsid w:val="00F025A0"/>
    <w:rsid w:val="00F0595E"/>
    <w:rsid w:val="00F06066"/>
    <w:rsid w:val="00F14782"/>
    <w:rsid w:val="00F236A6"/>
    <w:rsid w:val="00F269B4"/>
    <w:rsid w:val="00F31B11"/>
    <w:rsid w:val="00F31BBA"/>
    <w:rsid w:val="00F44C88"/>
    <w:rsid w:val="00F46883"/>
    <w:rsid w:val="00F47710"/>
    <w:rsid w:val="00F5318F"/>
    <w:rsid w:val="00F54C74"/>
    <w:rsid w:val="00F670AE"/>
    <w:rsid w:val="00F67736"/>
    <w:rsid w:val="00F76903"/>
    <w:rsid w:val="00F84A31"/>
    <w:rsid w:val="00F954CD"/>
    <w:rsid w:val="00FA4669"/>
    <w:rsid w:val="00FA79D8"/>
    <w:rsid w:val="00FB409C"/>
    <w:rsid w:val="00FB5FBA"/>
    <w:rsid w:val="00FC2A5C"/>
    <w:rsid w:val="00FC4221"/>
    <w:rsid w:val="00FC5299"/>
    <w:rsid w:val="00FC6B37"/>
    <w:rsid w:val="00FE18FD"/>
    <w:rsid w:val="00FE35B8"/>
    <w:rsid w:val="00FE52C0"/>
    <w:rsid w:val="00FE538A"/>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778B2F"/>
  <w15:docId w15:val="{3FB9F954-480E-4603-A933-14E973CDC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Schoolbook" w:eastAsia="Century Schoolbook" w:hAnsi="Century Schoolbook" w:cs="Century Schoolbook"/>
        <w:lang w:val="el-GR" w:eastAsia="el-GR"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locked="1" w:semiHidden="1" w:uiPriority="0" w:unhideWhenUsed="1"/>
    <w:lsdException w:name="Signature" w:semiHidden="1" w:unhideWhenUsed="1"/>
    <w:lsdException w:name="Default Paragraph Font" w:locked="1"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locked="1" w:semiHidden="1" w:uiPriority="0"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A44EB"/>
    <w:pPr>
      <w:spacing w:after="200" w:line="276" w:lineRule="auto"/>
    </w:pPr>
    <w:rPr>
      <w:color w:val="34343E"/>
      <w:lang w:eastAsia="en-US"/>
    </w:rPr>
  </w:style>
  <w:style w:type="paragraph" w:styleId="11">
    <w:name w:val="heading 1"/>
    <w:basedOn w:val="a0"/>
    <w:next w:val="a0"/>
    <w:link w:val="1Char"/>
    <w:uiPriority w:val="99"/>
    <w:qFormat/>
    <w:rsid w:val="005A44EB"/>
    <w:pPr>
      <w:spacing w:before="360" w:after="40"/>
      <w:outlineLvl w:val="0"/>
    </w:pPr>
    <w:rPr>
      <w:rFonts w:cs="Times New Roman"/>
      <w:smallCaps/>
      <w:spacing w:val="5"/>
      <w:sz w:val="32"/>
      <w:szCs w:val="32"/>
    </w:rPr>
  </w:style>
  <w:style w:type="paragraph" w:styleId="20">
    <w:name w:val="heading 2"/>
    <w:basedOn w:val="a0"/>
    <w:next w:val="a0"/>
    <w:link w:val="2Char"/>
    <w:uiPriority w:val="99"/>
    <w:qFormat/>
    <w:rsid w:val="005A44EB"/>
    <w:pPr>
      <w:spacing w:after="0"/>
      <w:outlineLvl w:val="1"/>
    </w:pPr>
    <w:rPr>
      <w:rFonts w:cs="Times New Roman"/>
      <w:sz w:val="28"/>
      <w:szCs w:val="28"/>
    </w:rPr>
  </w:style>
  <w:style w:type="paragraph" w:styleId="3">
    <w:name w:val="heading 3"/>
    <w:basedOn w:val="a0"/>
    <w:next w:val="a0"/>
    <w:link w:val="3Char"/>
    <w:uiPriority w:val="99"/>
    <w:qFormat/>
    <w:rsid w:val="005A44EB"/>
    <w:pPr>
      <w:spacing w:after="0"/>
      <w:outlineLvl w:val="2"/>
    </w:pPr>
    <w:rPr>
      <w:rFonts w:cs="Times New Roman"/>
      <w:spacing w:val="5"/>
      <w:sz w:val="24"/>
      <w:szCs w:val="24"/>
    </w:rPr>
  </w:style>
  <w:style w:type="paragraph" w:styleId="4">
    <w:name w:val="heading 4"/>
    <w:basedOn w:val="a0"/>
    <w:next w:val="a0"/>
    <w:link w:val="4Char"/>
    <w:uiPriority w:val="99"/>
    <w:qFormat/>
    <w:rsid w:val="005A44EB"/>
    <w:pPr>
      <w:spacing w:after="0"/>
      <w:outlineLvl w:val="3"/>
    </w:pPr>
    <w:rPr>
      <w:rFonts w:cs="Times New Roman"/>
      <w:color w:val="525A7D"/>
    </w:rPr>
  </w:style>
  <w:style w:type="paragraph" w:styleId="5">
    <w:name w:val="heading 5"/>
    <w:basedOn w:val="a0"/>
    <w:next w:val="a0"/>
    <w:link w:val="5Char"/>
    <w:uiPriority w:val="99"/>
    <w:qFormat/>
    <w:rsid w:val="005A44EB"/>
    <w:pPr>
      <w:spacing w:after="0"/>
      <w:outlineLvl w:val="4"/>
    </w:pPr>
    <w:rPr>
      <w:rFonts w:cs="Times New Roman"/>
      <w:i/>
      <w:iCs/>
      <w:color w:val="525A7D"/>
    </w:rPr>
  </w:style>
  <w:style w:type="paragraph" w:styleId="6">
    <w:name w:val="heading 6"/>
    <w:basedOn w:val="a0"/>
    <w:next w:val="a0"/>
    <w:link w:val="6Char"/>
    <w:uiPriority w:val="99"/>
    <w:qFormat/>
    <w:rsid w:val="005A44EB"/>
    <w:pPr>
      <w:spacing w:after="0"/>
      <w:outlineLvl w:val="5"/>
    </w:pPr>
    <w:rPr>
      <w:rFonts w:cs="Times New Roman"/>
      <w:b/>
      <w:bCs/>
      <w:color w:val="525A7D"/>
    </w:rPr>
  </w:style>
  <w:style w:type="paragraph" w:styleId="7">
    <w:name w:val="heading 7"/>
    <w:basedOn w:val="a0"/>
    <w:next w:val="a0"/>
    <w:link w:val="7Char"/>
    <w:uiPriority w:val="99"/>
    <w:qFormat/>
    <w:rsid w:val="005A44EB"/>
    <w:pPr>
      <w:spacing w:after="0"/>
      <w:outlineLvl w:val="6"/>
    </w:pPr>
    <w:rPr>
      <w:rFonts w:cs="Times New Roman"/>
      <w:b/>
      <w:bCs/>
      <w:i/>
      <w:iCs/>
      <w:color w:val="525A7D"/>
    </w:rPr>
  </w:style>
  <w:style w:type="paragraph" w:styleId="8">
    <w:name w:val="heading 8"/>
    <w:basedOn w:val="a0"/>
    <w:next w:val="a0"/>
    <w:link w:val="8Char"/>
    <w:uiPriority w:val="99"/>
    <w:qFormat/>
    <w:rsid w:val="005A44EB"/>
    <w:pPr>
      <w:spacing w:after="0"/>
      <w:outlineLvl w:val="7"/>
    </w:pPr>
    <w:rPr>
      <w:rFonts w:cs="Times New Roman"/>
      <w:b/>
      <w:bCs/>
      <w:color w:val="628BAD"/>
    </w:rPr>
  </w:style>
  <w:style w:type="paragraph" w:styleId="9">
    <w:name w:val="heading 9"/>
    <w:basedOn w:val="a0"/>
    <w:next w:val="a0"/>
    <w:link w:val="9Char"/>
    <w:uiPriority w:val="99"/>
    <w:qFormat/>
    <w:rsid w:val="005A44EB"/>
    <w:pPr>
      <w:spacing w:after="0"/>
      <w:outlineLvl w:val="8"/>
    </w:pPr>
    <w:rPr>
      <w:rFonts w:cs="Times New Roman"/>
      <w:b/>
      <w:bCs/>
      <w:i/>
      <w:iCs/>
      <w:color w:val="628BAD"/>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uiPriority w:val="9"/>
    <w:rsid w:val="00B74A69"/>
    <w:rPr>
      <w:rFonts w:ascii="Cambria" w:eastAsia="Times New Roman" w:hAnsi="Cambria" w:cs="Times New Roman"/>
      <w:b/>
      <w:bCs/>
      <w:color w:val="34343E"/>
      <w:kern w:val="32"/>
      <w:sz w:val="32"/>
      <w:szCs w:val="32"/>
      <w:lang w:eastAsia="en-US"/>
    </w:rPr>
  </w:style>
  <w:style w:type="character" w:customStyle="1" w:styleId="Heading2Char">
    <w:name w:val="Heading 2 Char"/>
    <w:uiPriority w:val="9"/>
    <w:semiHidden/>
    <w:rsid w:val="00B74A69"/>
    <w:rPr>
      <w:rFonts w:ascii="Cambria" w:eastAsia="Times New Roman" w:hAnsi="Cambria" w:cs="Times New Roman"/>
      <w:b/>
      <w:bCs/>
      <w:i/>
      <w:iCs/>
      <w:color w:val="34343E"/>
      <w:sz w:val="28"/>
      <w:szCs w:val="28"/>
      <w:lang w:eastAsia="en-US"/>
    </w:rPr>
  </w:style>
  <w:style w:type="character" w:customStyle="1" w:styleId="Heading3Char">
    <w:name w:val="Heading 3 Char"/>
    <w:uiPriority w:val="9"/>
    <w:semiHidden/>
    <w:rsid w:val="00B74A69"/>
    <w:rPr>
      <w:rFonts w:ascii="Cambria" w:eastAsia="Times New Roman" w:hAnsi="Cambria" w:cs="Times New Roman"/>
      <w:b/>
      <w:bCs/>
      <w:color w:val="34343E"/>
      <w:sz w:val="26"/>
      <w:szCs w:val="26"/>
      <w:lang w:eastAsia="en-US"/>
    </w:rPr>
  </w:style>
  <w:style w:type="character" w:customStyle="1" w:styleId="Heading4Char">
    <w:name w:val="Heading 4 Char"/>
    <w:uiPriority w:val="9"/>
    <w:semiHidden/>
    <w:rsid w:val="00B74A69"/>
    <w:rPr>
      <w:rFonts w:ascii="Calibri" w:eastAsia="Times New Roman" w:hAnsi="Calibri" w:cs="Times New Roman"/>
      <w:b/>
      <w:bCs/>
      <w:color w:val="34343E"/>
      <w:sz w:val="28"/>
      <w:szCs w:val="28"/>
      <w:lang w:eastAsia="en-US"/>
    </w:rPr>
  </w:style>
  <w:style w:type="character" w:customStyle="1" w:styleId="Heading5Char">
    <w:name w:val="Heading 5 Char"/>
    <w:uiPriority w:val="9"/>
    <w:semiHidden/>
    <w:rsid w:val="00B74A69"/>
    <w:rPr>
      <w:rFonts w:ascii="Calibri" w:eastAsia="Times New Roman" w:hAnsi="Calibri" w:cs="Times New Roman"/>
      <w:b/>
      <w:bCs/>
      <w:i/>
      <w:iCs/>
      <w:color w:val="34343E"/>
      <w:sz w:val="26"/>
      <w:szCs w:val="26"/>
      <w:lang w:eastAsia="en-US"/>
    </w:rPr>
  </w:style>
  <w:style w:type="character" w:customStyle="1" w:styleId="Heading6Char">
    <w:name w:val="Heading 6 Char"/>
    <w:uiPriority w:val="9"/>
    <w:semiHidden/>
    <w:rsid w:val="00B74A69"/>
    <w:rPr>
      <w:rFonts w:ascii="Calibri" w:eastAsia="Times New Roman" w:hAnsi="Calibri" w:cs="Times New Roman"/>
      <w:b/>
      <w:bCs/>
      <w:color w:val="34343E"/>
      <w:lang w:eastAsia="en-US"/>
    </w:rPr>
  </w:style>
  <w:style w:type="character" w:customStyle="1" w:styleId="Heading7Char">
    <w:name w:val="Heading 7 Char"/>
    <w:uiPriority w:val="9"/>
    <w:semiHidden/>
    <w:rsid w:val="00B74A69"/>
    <w:rPr>
      <w:rFonts w:ascii="Calibri" w:eastAsia="Times New Roman" w:hAnsi="Calibri" w:cs="Times New Roman"/>
      <w:color w:val="34343E"/>
      <w:sz w:val="24"/>
      <w:szCs w:val="24"/>
      <w:lang w:eastAsia="en-US"/>
    </w:rPr>
  </w:style>
  <w:style w:type="character" w:customStyle="1" w:styleId="Heading8Char">
    <w:name w:val="Heading 8 Char"/>
    <w:uiPriority w:val="9"/>
    <w:semiHidden/>
    <w:rsid w:val="00B74A69"/>
    <w:rPr>
      <w:rFonts w:ascii="Calibri" w:eastAsia="Times New Roman" w:hAnsi="Calibri" w:cs="Times New Roman"/>
      <w:i/>
      <w:iCs/>
      <w:color w:val="34343E"/>
      <w:sz w:val="24"/>
      <w:szCs w:val="24"/>
      <w:lang w:eastAsia="en-US"/>
    </w:rPr>
  </w:style>
  <w:style w:type="character" w:customStyle="1" w:styleId="Heading9Char">
    <w:name w:val="Heading 9 Char"/>
    <w:uiPriority w:val="9"/>
    <w:semiHidden/>
    <w:rsid w:val="00B74A69"/>
    <w:rPr>
      <w:rFonts w:ascii="Cambria" w:eastAsia="Times New Roman" w:hAnsi="Cambria" w:cs="Times New Roman"/>
      <w:color w:val="34343E"/>
      <w:lang w:eastAsia="en-US"/>
    </w:rPr>
  </w:style>
  <w:style w:type="character" w:customStyle="1" w:styleId="1Char">
    <w:name w:val="Επικεφαλίδα 1 Char"/>
    <w:link w:val="11"/>
    <w:uiPriority w:val="99"/>
    <w:semiHidden/>
    <w:locked/>
    <w:rsid w:val="005A44EB"/>
    <w:rPr>
      <w:rFonts w:ascii="Century Schoolbook" w:hAnsi="Century Schoolbook" w:cs="Century Schoolbook"/>
      <w:smallCaps/>
      <w:color w:val="34343E"/>
      <w:spacing w:val="5"/>
      <w:sz w:val="32"/>
      <w:szCs w:val="32"/>
    </w:rPr>
  </w:style>
  <w:style w:type="character" w:customStyle="1" w:styleId="2Char">
    <w:name w:val="Επικεφαλίδα 2 Char"/>
    <w:link w:val="20"/>
    <w:uiPriority w:val="99"/>
    <w:semiHidden/>
    <w:locked/>
    <w:rsid w:val="005A44EB"/>
    <w:rPr>
      <w:rFonts w:ascii="Century Schoolbook" w:hAnsi="Century Schoolbook" w:cs="Century Schoolbook"/>
      <w:color w:val="34343E"/>
      <w:sz w:val="28"/>
      <w:szCs w:val="28"/>
    </w:rPr>
  </w:style>
  <w:style w:type="character" w:customStyle="1" w:styleId="3Char">
    <w:name w:val="Επικεφαλίδα 3 Char"/>
    <w:link w:val="3"/>
    <w:uiPriority w:val="99"/>
    <w:semiHidden/>
    <w:locked/>
    <w:rsid w:val="005A44EB"/>
    <w:rPr>
      <w:rFonts w:ascii="Century Schoolbook" w:hAnsi="Century Schoolbook" w:cs="Century Schoolbook"/>
      <w:color w:val="34343E"/>
      <w:spacing w:val="5"/>
      <w:sz w:val="24"/>
      <w:szCs w:val="24"/>
    </w:rPr>
  </w:style>
  <w:style w:type="character" w:customStyle="1" w:styleId="4Char">
    <w:name w:val="Επικεφαλίδα 4 Char"/>
    <w:link w:val="4"/>
    <w:uiPriority w:val="99"/>
    <w:semiHidden/>
    <w:locked/>
    <w:rsid w:val="005A44EB"/>
    <w:rPr>
      <w:rFonts w:ascii="Century Schoolbook" w:hAnsi="Century Schoolbook" w:cs="Century Schoolbook"/>
      <w:color w:val="525A7D"/>
    </w:rPr>
  </w:style>
  <w:style w:type="character" w:customStyle="1" w:styleId="5Char">
    <w:name w:val="Επικεφαλίδα 5 Char"/>
    <w:link w:val="5"/>
    <w:uiPriority w:val="99"/>
    <w:semiHidden/>
    <w:locked/>
    <w:rsid w:val="005A44EB"/>
    <w:rPr>
      <w:i/>
      <w:iCs/>
      <w:color w:val="525A7D"/>
    </w:rPr>
  </w:style>
  <w:style w:type="character" w:customStyle="1" w:styleId="6Char">
    <w:name w:val="Επικεφαλίδα 6 Char"/>
    <w:link w:val="6"/>
    <w:uiPriority w:val="99"/>
    <w:semiHidden/>
    <w:locked/>
    <w:rsid w:val="005A44EB"/>
    <w:rPr>
      <w:b/>
      <w:bCs/>
      <w:color w:val="525A7D"/>
      <w:sz w:val="20"/>
      <w:szCs w:val="20"/>
    </w:rPr>
  </w:style>
  <w:style w:type="character" w:customStyle="1" w:styleId="7Char">
    <w:name w:val="Επικεφαλίδα 7 Char"/>
    <w:link w:val="7"/>
    <w:uiPriority w:val="99"/>
    <w:semiHidden/>
    <w:locked/>
    <w:rsid w:val="005A44EB"/>
    <w:rPr>
      <w:b/>
      <w:bCs/>
      <w:i/>
      <w:iCs/>
      <w:color w:val="525A7D"/>
      <w:sz w:val="20"/>
      <w:szCs w:val="20"/>
    </w:rPr>
  </w:style>
  <w:style w:type="character" w:customStyle="1" w:styleId="8Char">
    <w:name w:val="Επικεφαλίδα 8 Char"/>
    <w:link w:val="8"/>
    <w:uiPriority w:val="99"/>
    <w:semiHidden/>
    <w:locked/>
    <w:rsid w:val="005A44EB"/>
    <w:rPr>
      <w:b/>
      <w:bCs/>
      <w:color w:val="628BAD"/>
      <w:sz w:val="20"/>
      <w:szCs w:val="20"/>
    </w:rPr>
  </w:style>
  <w:style w:type="character" w:customStyle="1" w:styleId="9Char">
    <w:name w:val="Επικεφαλίδα 9 Char"/>
    <w:link w:val="9"/>
    <w:uiPriority w:val="99"/>
    <w:semiHidden/>
    <w:locked/>
    <w:rsid w:val="005A44EB"/>
    <w:rPr>
      <w:b/>
      <w:bCs/>
      <w:i/>
      <w:iCs/>
      <w:color w:val="628BAD"/>
      <w:sz w:val="18"/>
      <w:szCs w:val="18"/>
    </w:rPr>
  </w:style>
  <w:style w:type="table" w:styleId="a4">
    <w:name w:val="Table Grid"/>
    <w:basedOn w:val="a2"/>
    <w:uiPriority w:val="99"/>
    <w:rsid w:val="005A44E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Normal Indent"/>
    <w:basedOn w:val="a0"/>
    <w:uiPriority w:val="99"/>
    <w:rsid w:val="005A44EB"/>
    <w:pPr>
      <w:ind w:left="720"/>
    </w:pPr>
  </w:style>
  <w:style w:type="character" w:customStyle="1" w:styleId="BookTitle1">
    <w:name w:val="Book Title1"/>
    <w:uiPriority w:val="99"/>
    <w:qFormat/>
    <w:rsid w:val="005A44EB"/>
    <w:rPr>
      <w:rFonts w:eastAsia="Times New Roman"/>
      <w:smallCaps/>
      <w:color w:val="000000"/>
      <w:spacing w:val="10"/>
      <w:sz w:val="20"/>
      <w:szCs w:val="20"/>
      <w:lang w:val="el-GR"/>
    </w:rPr>
  </w:style>
  <w:style w:type="paragraph" w:customStyle="1" w:styleId="a6">
    <w:name w:val="Διεύθυνση αποστολέα"/>
    <w:basedOn w:val="a0"/>
    <w:uiPriority w:val="99"/>
    <w:rsid w:val="005A44EB"/>
    <w:rPr>
      <w:color w:val="FFFFFF"/>
      <w:spacing w:val="20"/>
    </w:rPr>
  </w:style>
  <w:style w:type="paragraph" w:styleId="a7">
    <w:name w:val="header"/>
    <w:basedOn w:val="a0"/>
    <w:link w:val="Char"/>
    <w:uiPriority w:val="99"/>
    <w:semiHidden/>
    <w:rsid w:val="005A44EB"/>
    <w:pPr>
      <w:tabs>
        <w:tab w:val="center" w:pos="4680"/>
        <w:tab w:val="right" w:pos="9360"/>
      </w:tabs>
      <w:spacing w:line="240" w:lineRule="auto"/>
    </w:pPr>
    <w:rPr>
      <w:rFonts w:cs="Times New Roman"/>
    </w:rPr>
  </w:style>
  <w:style w:type="character" w:customStyle="1" w:styleId="HeaderChar">
    <w:name w:val="Header Char"/>
    <w:uiPriority w:val="99"/>
    <w:semiHidden/>
    <w:rsid w:val="00B74A69"/>
    <w:rPr>
      <w:color w:val="34343E"/>
      <w:sz w:val="20"/>
      <w:szCs w:val="20"/>
      <w:lang w:eastAsia="en-US"/>
    </w:rPr>
  </w:style>
  <w:style w:type="character" w:customStyle="1" w:styleId="Char">
    <w:name w:val="Κεφαλίδα Char"/>
    <w:link w:val="a7"/>
    <w:uiPriority w:val="99"/>
    <w:semiHidden/>
    <w:locked/>
    <w:rsid w:val="005A44EB"/>
    <w:rPr>
      <w:color w:val="34343E"/>
      <w:sz w:val="20"/>
      <w:szCs w:val="20"/>
    </w:rPr>
  </w:style>
  <w:style w:type="paragraph" w:styleId="a8">
    <w:name w:val="footer"/>
    <w:basedOn w:val="a0"/>
    <w:link w:val="Char0"/>
    <w:uiPriority w:val="99"/>
    <w:rsid w:val="005A44EB"/>
    <w:pPr>
      <w:tabs>
        <w:tab w:val="center" w:pos="4680"/>
        <w:tab w:val="right" w:pos="9360"/>
      </w:tabs>
      <w:spacing w:line="240" w:lineRule="auto"/>
    </w:pPr>
    <w:rPr>
      <w:rFonts w:cs="Times New Roman"/>
    </w:rPr>
  </w:style>
  <w:style w:type="character" w:customStyle="1" w:styleId="FooterChar">
    <w:name w:val="Footer Char"/>
    <w:uiPriority w:val="99"/>
    <w:semiHidden/>
    <w:rsid w:val="00B74A69"/>
    <w:rPr>
      <w:color w:val="34343E"/>
      <w:sz w:val="20"/>
      <w:szCs w:val="20"/>
      <w:lang w:eastAsia="en-US"/>
    </w:rPr>
  </w:style>
  <w:style w:type="character" w:customStyle="1" w:styleId="Char0">
    <w:name w:val="Υποσέλιδο Char"/>
    <w:link w:val="a8"/>
    <w:uiPriority w:val="99"/>
    <w:locked/>
    <w:rsid w:val="005A44EB"/>
    <w:rPr>
      <w:color w:val="34343E"/>
      <w:sz w:val="20"/>
      <w:szCs w:val="20"/>
    </w:rPr>
  </w:style>
  <w:style w:type="paragraph" w:styleId="a9">
    <w:name w:val="Salutation"/>
    <w:basedOn w:val="a5"/>
    <w:next w:val="a0"/>
    <w:link w:val="Char1"/>
    <w:uiPriority w:val="99"/>
    <w:rsid w:val="005A44EB"/>
    <w:pPr>
      <w:ind w:left="0"/>
    </w:pPr>
    <w:rPr>
      <w:rFonts w:cs="Times New Roman"/>
      <w:b/>
      <w:bCs/>
    </w:rPr>
  </w:style>
  <w:style w:type="character" w:customStyle="1" w:styleId="SalutationChar">
    <w:name w:val="Salutation Char"/>
    <w:uiPriority w:val="99"/>
    <w:semiHidden/>
    <w:rsid w:val="00B74A69"/>
    <w:rPr>
      <w:color w:val="34343E"/>
      <w:sz w:val="20"/>
      <w:szCs w:val="20"/>
      <w:lang w:eastAsia="en-US"/>
    </w:rPr>
  </w:style>
  <w:style w:type="character" w:customStyle="1" w:styleId="Char1">
    <w:name w:val="Χαιρετισμός Char"/>
    <w:link w:val="a9"/>
    <w:uiPriority w:val="99"/>
    <w:locked/>
    <w:rsid w:val="005A44EB"/>
    <w:rPr>
      <w:b/>
      <w:bCs/>
      <w:color w:val="34343E"/>
      <w:sz w:val="20"/>
      <w:szCs w:val="20"/>
    </w:rPr>
  </w:style>
  <w:style w:type="paragraph" w:customStyle="1" w:styleId="aa">
    <w:name w:val="Θέμα"/>
    <w:basedOn w:val="a5"/>
    <w:uiPriority w:val="99"/>
    <w:rsid w:val="005A44EB"/>
    <w:pPr>
      <w:ind w:left="0"/>
    </w:pPr>
    <w:rPr>
      <w:b/>
      <w:bCs/>
      <w:color w:val="727CA3"/>
    </w:rPr>
  </w:style>
  <w:style w:type="paragraph" w:customStyle="1" w:styleId="ab">
    <w:name w:val="Διεύθυνση παραλήπτη"/>
    <w:basedOn w:val="NoSpacing1"/>
    <w:uiPriority w:val="99"/>
    <w:rsid w:val="005A44EB"/>
    <w:pPr>
      <w:spacing w:after="480"/>
    </w:pPr>
  </w:style>
  <w:style w:type="paragraph" w:styleId="ac">
    <w:name w:val="Closing"/>
    <w:basedOn w:val="NoSpacing1"/>
    <w:link w:val="Char2"/>
    <w:uiPriority w:val="99"/>
    <w:rsid w:val="005A44EB"/>
    <w:pPr>
      <w:spacing w:before="960" w:after="960"/>
      <w:ind w:right="2520"/>
    </w:pPr>
    <w:rPr>
      <w:rFonts w:eastAsia="Times New Roman" w:cs="Times New Roman"/>
    </w:rPr>
  </w:style>
  <w:style w:type="character" w:customStyle="1" w:styleId="ClosingChar">
    <w:name w:val="Closing Char"/>
    <w:uiPriority w:val="99"/>
    <w:semiHidden/>
    <w:rsid w:val="00B74A69"/>
    <w:rPr>
      <w:color w:val="34343E"/>
      <w:sz w:val="20"/>
      <w:szCs w:val="20"/>
      <w:lang w:eastAsia="en-US"/>
    </w:rPr>
  </w:style>
  <w:style w:type="character" w:customStyle="1" w:styleId="Char2">
    <w:name w:val="Κλείσιμο Char"/>
    <w:link w:val="ac"/>
    <w:uiPriority w:val="99"/>
    <w:locked/>
    <w:rsid w:val="005A44EB"/>
    <w:rPr>
      <w:rFonts w:eastAsia="Times New Roman"/>
      <w:color w:val="34343E"/>
      <w:sz w:val="20"/>
      <w:szCs w:val="20"/>
      <w:lang w:val="el-GR"/>
    </w:rPr>
  </w:style>
  <w:style w:type="character" w:styleId="ad">
    <w:name w:val="Strong"/>
    <w:uiPriority w:val="22"/>
    <w:qFormat/>
    <w:rsid w:val="005A44EB"/>
    <w:rPr>
      <w:b/>
      <w:bCs/>
    </w:rPr>
  </w:style>
  <w:style w:type="paragraph" w:styleId="ae">
    <w:name w:val="caption"/>
    <w:basedOn w:val="a0"/>
    <w:next w:val="a0"/>
    <w:uiPriority w:val="99"/>
    <w:qFormat/>
    <w:rsid w:val="005A44EB"/>
    <w:pPr>
      <w:spacing w:line="240" w:lineRule="auto"/>
      <w:jc w:val="right"/>
    </w:pPr>
    <w:rPr>
      <w:b/>
      <w:bCs/>
      <w:color w:val="525A7D"/>
      <w:sz w:val="16"/>
      <w:szCs w:val="16"/>
    </w:rPr>
  </w:style>
  <w:style w:type="character" w:styleId="af">
    <w:name w:val="Emphasis"/>
    <w:uiPriority w:val="20"/>
    <w:qFormat/>
    <w:rsid w:val="005A44EB"/>
    <w:rPr>
      <w:rFonts w:eastAsia="Times New Roman"/>
      <w:b/>
      <w:bCs/>
      <w:i/>
      <w:iCs/>
      <w:color w:val="auto"/>
      <w:spacing w:val="10"/>
      <w:sz w:val="18"/>
      <w:szCs w:val="18"/>
      <w:lang w:val="el-GR"/>
    </w:rPr>
  </w:style>
  <w:style w:type="character" w:customStyle="1" w:styleId="IntenseEmphasis1">
    <w:name w:val="Intense Emphasis1"/>
    <w:uiPriority w:val="99"/>
    <w:qFormat/>
    <w:rsid w:val="005A44EB"/>
    <w:rPr>
      <w:i/>
      <w:iCs/>
      <w:caps/>
      <w:color w:val="525A7D"/>
      <w:spacing w:val="10"/>
      <w:sz w:val="18"/>
      <w:szCs w:val="18"/>
    </w:rPr>
  </w:style>
  <w:style w:type="paragraph" w:customStyle="1" w:styleId="Quote1">
    <w:name w:val="Quote1"/>
    <w:basedOn w:val="a0"/>
    <w:link w:val="QuoteChar"/>
    <w:uiPriority w:val="99"/>
    <w:qFormat/>
    <w:rsid w:val="005A44EB"/>
    <w:rPr>
      <w:rFonts w:cs="Times New Roman"/>
      <w:i/>
      <w:iCs/>
    </w:rPr>
  </w:style>
  <w:style w:type="character" w:customStyle="1" w:styleId="QuoteChar">
    <w:name w:val="Quote Char"/>
    <w:link w:val="Quote1"/>
    <w:uiPriority w:val="99"/>
    <w:locked/>
    <w:rsid w:val="005A44EB"/>
    <w:rPr>
      <w:i/>
      <w:iCs/>
      <w:color w:val="34343E"/>
      <w:sz w:val="20"/>
      <w:szCs w:val="20"/>
    </w:rPr>
  </w:style>
  <w:style w:type="paragraph" w:customStyle="1" w:styleId="IntenseQuote1">
    <w:name w:val="Intense Quote1"/>
    <w:basedOn w:val="Quote1"/>
    <w:link w:val="IntenseQuoteChar"/>
    <w:uiPriority w:val="99"/>
    <w:qFormat/>
    <w:rsid w:val="005A44EB"/>
    <w:pPr>
      <w:pBdr>
        <w:bottom w:val="double" w:sz="4" w:space="4" w:color="727CA3"/>
      </w:pBdr>
      <w:spacing w:line="300" w:lineRule="auto"/>
      <w:ind w:left="936" w:right="936"/>
    </w:pPr>
    <w:rPr>
      <w:i w:val="0"/>
      <w:iCs w:val="0"/>
      <w:color w:val="525A7D"/>
    </w:rPr>
  </w:style>
  <w:style w:type="character" w:customStyle="1" w:styleId="IntenseQuoteChar">
    <w:name w:val="Intense Quote Char"/>
    <w:link w:val="IntenseQuote1"/>
    <w:uiPriority w:val="99"/>
    <w:locked/>
    <w:rsid w:val="005A44EB"/>
    <w:rPr>
      <w:color w:val="525A7D"/>
      <w:sz w:val="20"/>
      <w:szCs w:val="20"/>
    </w:rPr>
  </w:style>
  <w:style w:type="character" w:customStyle="1" w:styleId="IntenseReference1">
    <w:name w:val="Intense Reference1"/>
    <w:uiPriority w:val="99"/>
    <w:qFormat/>
    <w:rsid w:val="005A44EB"/>
    <w:rPr>
      <w:b/>
      <w:bCs/>
      <w:caps/>
      <w:color w:val="628BAD"/>
      <w:spacing w:val="5"/>
      <w:sz w:val="18"/>
      <w:szCs w:val="18"/>
    </w:rPr>
  </w:style>
  <w:style w:type="paragraph" w:styleId="af0">
    <w:name w:val="Subtitle"/>
    <w:basedOn w:val="a0"/>
    <w:link w:val="Char3"/>
    <w:uiPriority w:val="99"/>
    <w:qFormat/>
    <w:rsid w:val="005A44EB"/>
    <w:rPr>
      <w:rFonts w:cs="Times New Roman"/>
      <w:i/>
      <w:iCs/>
      <w:color w:val="464653"/>
      <w:spacing w:val="5"/>
      <w:sz w:val="24"/>
      <w:szCs w:val="24"/>
    </w:rPr>
  </w:style>
  <w:style w:type="character" w:customStyle="1" w:styleId="SubtitleChar">
    <w:name w:val="Subtitle Char"/>
    <w:uiPriority w:val="11"/>
    <w:rsid w:val="00B74A69"/>
    <w:rPr>
      <w:rFonts w:ascii="Cambria" w:eastAsia="Times New Roman" w:hAnsi="Cambria" w:cs="Times New Roman"/>
      <w:color w:val="34343E"/>
      <w:sz w:val="24"/>
      <w:szCs w:val="24"/>
      <w:lang w:eastAsia="en-US"/>
    </w:rPr>
  </w:style>
  <w:style w:type="character" w:customStyle="1" w:styleId="Char3">
    <w:name w:val="Υπότιτλος Char"/>
    <w:link w:val="af0"/>
    <w:uiPriority w:val="99"/>
    <w:locked/>
    <w:rsid w:val="005A44EB"/>
    <w:rPr>
      <w:i/>
      <w:iCs/>
      <w:color w:val="464653"/>
      <w:spacing w:val="5"/>
      <w:sz w:val="24"/>
      <w:szCs w:val="24"/>
    </w:rPr>
  </w:style>
  <w:style w:type="character" w:customStyle="1" w:styleId="SubtleEmphasis1">
    <w:name w:val="Subtle Emphasis1"/>
    <w:uiPriority w:val="99"/>
    <w:qFormat/>
    <w:rsid w:val="005A44EB"/>
    <w:rPr>
      <w:i/>
      <w:iCs/>
      <w:color w:val="525A7D"/>
    </w:rPr>
  </w:style>
  <w:style w:type="character" w:customStyle="1" w:styleId="SubtleReference1">
    <w:name w:val="Subtle Reference1"/>
    <w:uiPriority w:val="99"/>
    <w:qFormat/>
    <w:rsid w:val="005A44EB"/>
    <w:rPr>
      <w:b/>
      <w:bCs/>
      <w:i/>
      <w:iCs/>
      <w:color w:val="628BAD"/>
    </w:rPr>
  </w:style>
  <w:style w:type="paragraph" w:styleId="af1">
    <w:name w:val="Title"/>
    <w:basedOn w:val="a0"/>
    <w:link w:val="Char4"/>
    <w:uiPriority w:val="10"/>
    <w:qFormat/>
    <w:rsid w:val="005A44EB"/>
    <w:rPr>
      <w:rFonts w:cs="Times New Roman"/>
      <w:smallCaps/>
      <w:color w:val="727CA3"/>
      <w:spacing w:val="10"/>
      <w:sz w:val="48"/>
      <w:szCs w:val="48"/>
    </w:rPr>
  </w:style>
  <w:style w:type="character" w:customStyle="1" w:styleId="TitleChar">
    <w:name w:val="Title Char"/>
    <w:uiPriority w:val="10"/>
    <w:rsid w:val="00B74A69"/>
    <w:rPr>
      <w:rFonts w:ascii="Cambria" w:eastAsia="Times New Roman" w:hAnsi="Cambria" w:cs="Times New Roman"/>
      <w:b/>
      <w:bCs/>
      <w:color w:val="34343E"/>
      <w:kern w:val="28"/>
      <w:sz w:val="32"/>
      <w:szCs w:val="32"/>
      <w:lang w:eastAsia="en-US"/>
    </w:rPr>
  </w:style>
  <w:style w:type="character" w:customStyle="1" w:styleId="Char4">
    <w:name w:val="Τίτλος Char"/>
    <w:link w:val="af1"/>
    <w:uiPriority w:val="10"/>
    <w:locked/>
    <w:rsid w:val="005A44EB"/>
    <w:rPr>
      <w:rFonts w:ascii="Century Schoolbook" w:hAnsi="Century Schoolbook" w:cs="Century Schoolbook"/>
      <w:smallCaps/>
      <w:color w:val="727CA3"/>
      <w:spacing w:val="10"/>
      <w:sz w:val="48"/>
      <w:szCs w:val="48"/>
    </w:rPr>
  </w:style>
  <w:style w:type="paragraph" w:customStyle="1" w:styleId="NoSpacing1">
    <w:name w:val="No Spacing1"/>
    <w:uiPriority w:val="99"/>
    <w:qFormat/>
    <w:rsid w:val="005A44EB"/>
    <w:rPr>
      <w:color w:val="34343E"/>
      <w:lang w:eastAsia="en-US"/>
    </w:rPr>
  </w:style>
  <w:style w:type="paragraph" w:customStyle="1" w:styleId="af2">
    <w:name w:val="Πλαϊνή γραμμή"/>
    <w:basedOn w:val="a0"/>
    <w:uiPriority w:val="99"/>
    <w:semiHidden/>
    <w:rsid w:val="005A44EB"/>
    <w:pPr>
      <w:spacing w:line="300" w:lineRule="auto"/>
    </w:pPr>
    <w:rPr>
      <w:b/>
      <w:bCs/>
      <w:color w:val="525A7D"/>
      <w:sz w:val="16"/>
      <w:szCs w:val="16"/>
    </w:rPr>
  </w:style>
  <w:style w:type="paragraph" w:styleId="af3">
    <w:name w:val="Balloon Text"/>
    <w:basedOn w:val="a0"/>
    <w:link w:val="Char5"/>
    <w:uiPriority w:val="99"/>
    <w:semiHidden/>
    <w:rsid w:val="005A44EB"/>
    <w:pPr>
      <w:spacing w:after="0" w:line="240" w:lineRule="auto"/>
    </w:pPr>
    <w:rPr>
      <w:rFonts w:eastAsia="Times New Roman" w:hAnsi="Tahoma" w:cs="Times New Roman"/>
      <w:sz w:val="16"/>
      <w:szCs w:val="16"/>
    </w:rPr>
  </w:style>
  <w:style w:type="character" w:customStyle="1" w:styleId="BalloonTextChar">
    <w:name w:val="Balloon Text Char"/>
    <w:uiPriority w:val="99"/>
    <w:semiHidden/>
    <w:rsid w:val="00B74A69"/>
    <w:rPr>
      <w:rFonts w:ascii="Times New Roman" w:hAnsi="Times New Roman"/>
      <w:color w:val="34343E"/>
      <w:sz w:val="0"/>
      <w:szCs w:val="0"/>
      <w:lang w:eastAsia="en-US"/>
    </w:rPr>
  </w:style>
  <w:style w:type="character" w:customStyle="1" w:styleId="Char5">
    <w:name w:val="Κείμενο πλαισίου Char"/>
    <w:link w:val="af3"/>
    <w:uiPriority w:val="99"/>
    <w:semiHidden/>
    <w:locked/>
    <w:rsid w:val="005A44EB"/>
    <w:rPr>
      <w:rFonts w:eastAsia="Times New Roman" w:hAnsi="Tahoma"/>
      <w:color w:val="34343E"/>
      <w:sz w:val="16"/>
      <w:szCs w:val="16"/>
      <w:lang w:val="el-GR"/>
    </w:rPr>
  </w:style>
  <w:style w:type="character" w:customStyle="1" w:styleId="PlaceholderText1">
    <w:name w:val="Placeholder Text1"/>
    <w:uiPriority w:val="99"/>
    <w:rsid w:val="005A44EB"/>
    <w:rPr>
      <w:color w:val="808080"/>
    </w:rPr>
  </w:style>
  <w:style w:type="paragraph" w:customStyle="1" w:styleId="12">
    <w:name w:val="Διεύθυνση αποστολέα1"/>
    <w:basedOn w:val="a0"/>
    <w:uiPriority w:val="99"/>
    <w:rsid w:val="005A44EB"/>
    <w:rPr>
      <w:color w:val="FFFFFF"/>
      <w:spacing w:val="20"/>
    </w:rPr>
  </w:style>
  <w:style w:type="paragraph" w:styleId="af4">
    <w:name w:val="Date"/>
    <w:basedOn w:val="a0"/>
    <w:next w:val="a0"/>
    <w:link w:val="Char6"/>
    <w:uiPriority w:val="99"/>
    <w:rsid w:val="005A44EB"/>
    <w:rPr>
      <w:rFonts w:eastAsia="Times New Roman" w:cs="Times New Roman"/>
      <w:b/>
      <w:bCs/>
      <w:color w:val="727CA3"/>
    </w:rPr>
  </w:style>
  <w:style w:type="character" w:customStyle="1" w:styleId="DateChar">
    <w:name w:val="Date Char"/>
    <w:uiPriority w:val="99"/>
    <w:semiHidden/>
    <w:rsid w:val="00B74A69"/>
    <w:rPr>
      <w:color w:val="34343E"/>
      <w:sz w:val="20"/>
      <w:szCs w:val="20"/>
      <w:lang w:eastAsia="en-US"/>
    </w:rPr>
  </w:style>
  <w:style w:type="character" w:customStyle="1" w:styleId="Char6">
    <w:name w:val="Ημερομηνία Char"/>
    <w:link w:val="af4"/>
    <w:uiPriority w:val="99"/>
    <w:locked/>
    <w:rsid w:val="005A44EB"/>
    <w:rPr>
      <w:rFonts w:eastAsia="Times New Roman"/>
      <w:b/>
      <w:bCs/>
      <w:color w:val="727CA3"/>
      <w:sz w:val="20"/>
      <w:szCs w:val="20"/>
      <w:lang w:val="el-GR"/>
    </w:rPr>
  </w:style>
  <w:style w:type="paragraph" w:styleId="af5">
    <w:name w:val="Signature"/>
    <w:basedOn w:val="ac"/>
    <w:link w:val="Char7"/>
    <w:uiPriority w:val="99"/>
    <w:rsid w:val="005A44EB"/>
    <w:pPr>
      <w:spacing w:before="0" w:after="0"/>
    </w:pPr>
    <w:rPr>
      <w:rFonts w:eastAsia="Century Schoolbook"/>
    </w:rPr>
  </w:style>
  <w:style w:type="character" w:customStyle="1" w:styleId="SignatureChar">
    <w:name w:val="Signature Char"/>
    <w:uiPriority w:val="99"/>
    <w:semiHidden/>
    <w:rsid w:val="00B74A69"/>
    <w:rPr>
      <w:color w:val="34343E"/>
      <w:sz w:val="20"/>
      <w:szCs w:val="20"/>
      <w:lang w:eastAsia="en-US"/>
    </w:rPr>
  </w:style>
  <w:style w:type="character" w:customStyle="1" w:styleId="Char7">
    <w:name w:val="Υπογραφή Char"/>
    <w:link w:val="af5"/>
    <w:uiPriority w:val="99"/>
    <w:locked/>
    <w:rsid w:val="005A44EB"/>
    <w:rPr>
      <w:color w:val="34343E"/>
      <w:sz w:val="20"/>
      <w:szCs w:val="20"/>
    </w:rPr>
  </w:style>
  <w:style w:type="paragraph" w:customStyle="1" w:styleId="af6">
    <w:name w:val="Όνομα παραλήπτη"/>
    <w:basedOn w:val="a0"/>
    <w:uiPriority w:val="99"/>
    <w:rsid w:val="005A44EB"/>
    <w:pPr>
      <w:spacing w:before="480" w:after="0" w:line="240" w:lineRule="auto"/>
    </w:pPr>
    <w:rPr>
      <w:b/>
      <w:bCs/>
    </w:rPr>
  </w:style>
  <w:style w:type="paragraph" w:customStyle="1" w:styleId="ListParagraph1">
    <w:name w:val="List Paragraph1"/>
    <w:basedOn w:val="a0"/>
    <w:uiPriority w:val="99"/>
    <w:qFormat/>
    <w:rsid w:val="005A44EB"/>
    <w:pPr>
      <w:ind w:left="720"/>
    </w:pPr>
  </w:style>
  <w:style w:type="paragraph" w:customStyle="1" w:styleId="10">
    <w:name w:val="Κουκκίδα 1"/>
    <w:basedOn w:val="ListParagraph1"/>
    <w:uiPriority w:val="99"/>
    <w:rsid w:val="005A44EB"/>
    <w:pPr>
      <w:numPr>
        <w:numId w:val="22"/>
      </w:numPr>
      <w:spacing w:after="0"/>
    </w:pPr>
    <w:rPr>
      <w:color w:val="auto"/>
    </w:rPr>
  </w:style>
  <w:style w:type="paragraph" w:customStyle="1" w:styleId="2">
    <w:name w:val="Κουκκίδα 2"/>
    <w:basedOn w:val="ListParagraph1"/>
    <w:uiPriority w:val="99"/>
    <w:rsid w:val="005A44EB"/>
    <w:pPr>
      <w:numPr>
        <w:ilvl w:val="1"/>
        <w:numId w:val="22"/>
      </w:numPr>
    </w:pPr>
    <w:rPr>
      <w:color w:val="auto"/>
    </w:rPr>
  </w:style>
  <w:style w:type="paragraph" w:customStyle="1" w:styleId="af7">
    <w:name w:val="Επωνυμία εταιρείας"/>
    <w:basedOn w:val="a0"/>
    <w:uiPriority w:val="99"/>
    <w:rsid w:val="005A44EB"/>
    <w:rPr>
      <w:color w:val="FFFFFF"/>
      <w:spacing w:val="20"/>
    </w:rPr>
  </w:style>
  <w:style w:type="numbering" w:customStyle="1" w:styleId="1">
    <w:name w:val="Λίστα με κουκκίδες1"/>
    <w:rsid w:val="00B74A69"/>
    <w:pPr>
      <w:numPr>
        <w:numId w:val="2"/>
      </w:numPr>
    </w:pPr>
  </w:style>
  <w:style w:type="numbering" w:customStyle="1" w:styleId="a">
    <w:name w:val="Λίστα με αρίθμηση"/>
    <w:rsid w:val="00B74A69"/>
    <w:pPr>
      <w:numPr>
        <w:numId w:val="3"/>
      </w:numPr>
    </w:pPr>
  </w:style>
  <w:style w:type="paragraph" w:styleId="Web">
    <w:name w:val="Normal (Web)"/>
    <w:basedOn w:val="a0"/>
    <w:uiPriority w:val="99"/>
    <w:rsid w:val="00B37B6C"/>
    <w:pPr>
      <w:spacing w:before="100" w:beforeAutospacing="1" w:after="100" w:afterAutospacing="1" w:line="240" w:lineRule="auto"/>
    </w:pPr>
    <w:rPr>
      <w:rFonts w:ascii="Times New Roman" w:eastAsia="Times New Roman" w:hAnsi="Times New Roman" w:cs="Times New Roman"/>
      <w:color w:val="auto"/>
      <w:sz w:val="24"/>
      <w:szCs w:val="24"/>
      <w:lang w:eastAsia="el-GR"/>
    </w:rPr>
  </w:style>
  <w:style w:type="character" w:styleId="af8">
    <w:name w:val="page number"/>
    <w:basedOn w:val="a1"/>
    <w:rsid w:val="00B37B6C"/>
  </w:style>
  <w:style w:type="paragraph" w:customStyle="1" w:styleId="Standard">
    <w:name w:val="Standard"/>
    <w:rsid w:val="0005488F"/>
    <w:pPr>
      <w:widowControl w:val="0"/>
      <w:suppressAutoHyphens/>
      <w:autoSpaceDN w:val="0"/>
    </w:pPr>
    <w:rPr>
      <w:rFonts w:ascii="Times New Roman" w:eastAsia="SimSun" w:hAnsi="Times New Roman" w:cs="Mangal"/>
      <w:kern w:val="3"/>
      <w:sz w:val="24"/>
      <w:szCs w:val="24"/>
      <w:lang w:eastAsia="zh-CN" w:bidi="hi-IN"/>
    </w:rPr>
  </w:style>
  <w:style w:type="character" w:customStyle="1" w:styleId="apple-converted-space">
    <w:name w:val="apple-converted-space"/>
    <w:basedOn w:val="a1"/>
    <w:rsid w:val="00602953"/>
  </w:style>
  <w:style w:type="paragraph" w:styleId="af9">
    <w:name w:val="Plain Text"/>
    <w:basedOn w:val="a0"/>
    <w:link w:val="Char8"/>
    <w:uiPriority w:val="99"/>
    <w:semiHidden/>
    <w:unhideWhenUsed/>
    <w:rsid w:val="00DA4ED6"/>
    <w:pPr>
      <w:spacing w:after="0" w:line="240" w:lineRule="auto"/>
    </w:pPr>
    <w:rPr>
      <w:rFonts w:ascii="Calibri" w:eastAsiaTheme="minorHAnsi" w:hAnsi="Calibri" w:cstheme="minorBidi"/>
      <w:color w:val="auto"/>
      <w:sz w:val="22"/>
      <w:szCs w:val="21"/>
    </w:rPr>
  </w:style>
  <w:style w:type="character" w:customStyle="1" w:styleId="Char8">
    <w:name w:val="Απλό κείμενο Char"/>
    <w:basedOn w:val="a1"/>
    <w:link w:val="af9"/>
    <w:uiPriority w:val="99"/>
    <w:semiHidden/>
    <w:rsid w:val="00DA4ED6"/>
    <w:rPr>
      <w:rFonts w:ascii="Calibri" w:eastAsiaTheme="minorHAnsi" w:hAnsi="Calibri" w:cstheme="minorBidi"/>
      <w:sz w:val="22"/>
      <w:szCs w:val="21"/>
      <w:lang w:eastAsia="en-US"/>
    </w:rPr>
  </w:style>
  <w:style w:type="character" w:styleId="-">
    <w:name w:val="Hyperlink"/>
    <w:basedOn w:val="a1"/>
    <w:uiPriority w:val="99"/>
    <w:unhideWhenUsed/>
    <w:rsid w:val="00D749A6"/>
    <w:rPr>
      <w:color w:val="0000FF"/>
      <w:u w:val="single"/>
    </w:rPr>
  </w:style>
  <w:style w:type="paragraph" w:customStyle="1" w:styleId="gmail-msosubtitle">
    <w:name w:val="gmail-msosubtitle"/>
    <w:basedOn w:val="a0"/>
    <w:uiPriority w:val="99"/>
    <w:semiHidden/>
    <w:rsid w:val="00EC5378"/>
    <w:pPr>
      <w:spacing w:before="100" w:beforeAutospacing="1" w:after="100" w:afterAutospacing="1" w:line="240" w:lineRule="auto"/>
    </w:pPr>
    <w:rPr>
      <w:rFonts w:ascii="Calibri" w:eastAsiaTheme="minorHAnsi" w:hAnsi="Calibri" w:cs="Calibri"/>
      <w:color w:val="auto"/>
      <w:sz w:val="22"/>
      <w:szCs w:val="22"/>
      <w:lang w:eastAsia="el-GR"/>
    </w:rPr>
  </w:style>
  <w:style w:type="character" w:styleId="afa">
    <w:name w:val="annotation reference"/>
    <w:basedOn w:val="a1"/>
    <w:uiPriority w:val="99"/>
    <w:semiHidden/>
    <w:unhideWhenUsed/>
    <w:rsid w:val="009109B8"/>
    <w:rPr>
      <w:sz w:val="16"/>
      <w:szCs w:val="16"/>
    </w:rPr>
  </w:style>
  <w:style w:type="paragraph" w:styleId="afb">
    <w:name w:val="annotation text"/>
    <w:basedOn w:val="a0"/>
    <w:link w:val="Char9"/>
    <w:uiPriority w:val="99"/>
    <w:semiHidden/>
    <w:unhideWhenUsed/>
    <w:rsid w:val="009109B8"/>
    <w:pPr>
      <w:spacing w:after="160" w:line="240" w:lineRule="auto"/>
    </w:pPr>
    <w:rPr>
      <w:rFonts w:asciiTheme="minorHAnsi" w:eastAsiaTheme="minorHAnsi" w:hAnsiTheme="minorHAnsi" w:cstheme="minorBidi"/>
      <w:color w:val="auto"/>
    </w:rPr>
  </w:style>
  <w:style w:type="character" w:customStyle="1" w:styleId="Char9">
    <w:name w:val="Κείμενο σχολίου Char"/>
    <w:basedOn w:val="a1"/>
    <w:link w:val="afb"/>
    <w:uiPriority w:val="99"/>
    <w:semiHidden/>
    <w:rsid w:val="009109B8"/>
    <w:rPr>
      <w:rFonts w:asciiTheme="minorHAnsi" w:eastAsiaTheme="minorHAnsi" w:hAnsiTheme="minorHAnsi" w:cstheme="minorBidi"/>
      <w:lang w:eastAsia="en-US"/>
    </w:rPr>
  </w:style>
  <w:style w:type="character" w:styleId="-0">
    <w:name w:val="FollowedHyperlink"/>
    <w:basedOn w:val="a1"/>
    <w:uiPriority w:val="99"/>
    <w:semiHidden/>
    <w:unhideWhenUsed/>
    <w:rsid w:val="002E528B"/>
    <w:rPr>
      <w:color w:val="800080" w:themeColor="followedHyperlink"/>
      <w:u w:val="single"/>
    </w:rPr>
  </w:style>
  <w:style w:type="character" w:styleId="afc">
    <w:name w:val="Unresolved Mention"/>
    <w:basedOn w:val="a1"/>
    <w:uiPriority w:val="99"/>
    <w:semiHidden/>
    <w:unhideWhenUsed/>
    <w:rsid w:val="00C37253"/>
    <w:rPr>
      <w:color w:val="605E5C"/>
      <w:shd w:val="clear" w:color="auto" w:fill="E1DFDD"/>
    </w:rPr>
  </w:style>
  <w:style w:type="paragraph" w:customStyle="1" w:styleId="xxmsonormal">
    <w:name w:val="x_x_msonormal"/>
    <w:basedOn w:val="a0"/>
    <w:rsid w:val="001B0A97"/>
    <w:pPr>
      <w:spacing w:before="100" w:beforeAutospacing="1" w:after="100" w:afterAutospacing="1" w:line="240" w:lineRule="auto"/>
    </w:pPr>
    <w:rPr>
      <w:rFonts w:ascii="Times New Roman" w:eastAsia="Times New Roman" w:hAnsi="Times New Roman" w:cs="Times New Roman"/>
      <w:color w:val="auto"/>
      <w:sz w:val="24"/>
      <w:szCs w:val="24"/>
      <w:lang w:eastAsia="el-GR"/>
    </w:rPr>
  </w:style>
  <w:style w:type="paragraph" w:styleId="afd">
    <w:name w:val="List Paragraph"/>
    <w:basedOn w:val="a0"/>
    <w:uiPriority w:val="34"/>
    <w:qFormat/>
    <w:rsid w:val="00F67736"/>
    <w:pPr>
      <w:spacing w:after="160" w:line="259" w:lineRule="auto"/>
      <w:ind w:left="720"/>
      <w:contextualSpacing/>
    </w:pPr>
    <w:rPr>
      <w:rFonts w:asciiTheme="minorHAnsi" w:eastAsiaTheme="minorHAnsi" w:hAnsiTheme="minorHAnsi" w:cstheme="minorBidi"/>
      <w:color w:val="auto"/>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6381498">
      <w:bodyDiv w:val="1"/>
      <w:marLeft w:val="0"/>
      <w:marRight w:val="0"/>
      <w:marTop w:val="0"/>
      <w:marBottom w:val="0"/>
      <w:divBdr>
        <w:top w:val="none" w:sz="0" w:space="0" w:color="auto"/>
        <w:left w:val="none" w:sz="0" w:space="0" w:color="auto"/>
        <w:bottom w:val="none" w:sz="0" w:space="0" w:color="auto"/>
        <w:right w:val="none" w:sz="0" w:space="0" w:color="auto"/>
      </w:divBdr>
    </w:div>
    <w:div w:id="1176388038">
      <w:bodyDiv w:val="1"/>
      <w:marLeft w:val="0"/>
      <w:marRight w:val="0"/>
      <w:marTop w:val="0"/>
      <w:marBottom w:val="0"/>
      <w:divBdr>
        <w:top w:val="none" w:sz="0" w:space="0" w:color="auto"/>
        <w:left w:val="none" w:sz="0" w:space="0" w:color="auto"/>
        <w:bottom w:val="none" w:sz="0" w:space="0" w:color="auto"/>
        <w:right w:val="none" w:sz="0" w:space="0" w:color="auto"/>
      </w:divBdr>
    </w:div>
    <w:div w:id="1234000530">
      <w:bodyDiv w:val="1"/>
      <w:marLeft w:val="0"/>
      <w:marRight w:val="0"/>
      <w:marTop w:val="0"/>
      <w:marBottom w:val="0"/>
      <w:divBdr>
        <w:top w:val="none" w:sz="0" w:space="0" w:color="auto"/>
        <w:left w:val="none" w:sz="0" w:space="0" w:color="auto"/>
        <w:bottom w:val="none" w:sz="0" w:space="0" w:color="auto"/>
        <w:right w:val="none" w:sz="0" w:space="0" w:color="auto"/>
      </w:divBdr>
    </w:div>
    <w:div w:id="1517845575">
      <w:bodyDiv w:val="1"/>
      <w:marLeft w:val="0"/>
      <w:marRight w:val="0"/>
      <w:marTop w:val="0"/>
      <w:marBottom w:val="0"/>
      <w:divBdr>
        <w:top w:val="none" w:sz="0" w:space="0" w:color="auto"/>
        <w:left w:val="none" w:sz="0" w:space="0" w:color="auto"/>
        <w:bottom w:val="none" w:sz="0" w:space="0" w:color="auto"/>
        <w:right w:val="none" w:sz="0" w:space="0" w:color="auto"/>
      </w:divBdr>
    </w:div>
    <w:div w:id="1778138831">
      <w:bodyDiv w:val="1"/>
      <w:marLeft w:val="0"/>
      <w:marRight w:val="0"/>
      <w:marTop w:val="0"/>
      <w:marBottom w:val="0"/>
      <w:divBdr>
        <w:top w:val="none" w:sz="0" w:space="0" w:color="auto"/>
        <w:left w:val="none" w:sz="0" w:space="0" w:color="auto"/>
        <w:bottom w:val="none" w:sz="0" w:space="0" w:color="auto"/>
        <w:right w:val="none" w:sz="0" w:space="0" w:color="auto"/>
      </w:divBdr>
    </w:div>
    <w:div w:id="1799686995">
      <w:bodyDiv w:val="1"/>
      <w:marLeft w:val="0"/>
      <w:marRight w:val="0"/>
      <w:marTop w:val="0"/>
      <w:marBottom w:val="0"/>
      <w:divBdr>
        <w:top w:val="none" w:sz="0" w:space="0" w:color="auto"/>
        <w:left w:val="none" w:sz="0" w:space="0" w:color="auto"/>
        <w:bottom w:val="none" w:sz="0" w:space="0" w:color="auto"/>
        <w:right w:val="none" w:sz="0" w:space="0" w:color="auto"/>
      </w:divBdr>
    </w:div>
    <w:div w:id="1811750059">
      <w:bodyDiv w:val="1"/>
      <w:marLeft w:val="0"/>
      <w:marRight w:val="0"/>
      <w:marTop w:val="0"/>
      <w:marBottom w:val="0"/>
      <w:divBdr>
        <w:top w:val="none" w:sz="0" w:space="0" w:color="auto"/>
        <w:left w:val="none" w:sz="0" w:space="0" w:color="auto"/>
        <w:bottom w:val="none" w:sz="0" w:space="0" w:color="auto"/>
        <w:right w:val="none" w:sz="0" w:space="0" w:color="auto"/>
      </w:divBdr>
      <w:divsChild>
        <w:div w:id="1012990679">
          <w:marLeft w:val="0"/>
          <w:marRight w:val="0"/>
          <w:marTop w:val="0"/>
          <w:marBottom w:val="0"/>
          <w:divBdr>
            <w:top w:val="none" w:sz="0" w:space="0" w:color="auto"/>
            <w:left w:val="none" w:sz="0" w:space="0" w:color="auto"/>
            <w:bottom w:val="none" w:sz="0" w:space="0" w:color="auto"/>
            <w:right w:val="none" w:sz="0" w:space="0" w:color="auto"/>
          </w:divBdr>
        </w:div>
      </w:divsChild>
    </w:div>
    <w:div w:id="1864587163">
      <w:bodyDiv w:val="1"/>
      <w:marLeft w:val="0"/>
      <w:marRight w:val="0"/>
      <w:marTop w:val="0"/>
      <w:marBottom w:val="0"/>
      <w:divBdr>
        <w:top w:val="none" w:sz="0" w:space="0" w:color="auto"/>
        <w:left w:val="none" w:sz="0" w:space="0" w:color="auto"/>
        <w:bottom w:val="none" w:sz="0" w:space="0" w:color="auto"/>
        <w:right w:val="none" w:sz="0" w:space="0" w:color="auto"/>
      </w:divBdr>
    </w:div>
    <w:div w:id="1908152672">
      <w:bodyDiv w:val="1"/>
      <w:marLeft w:val="0"/>
      <w:marRight w:val="0"/>
      <w:marTop w:val="0"/>
      <w:marBottom w:val="0"/>
      <w:divBdr>
        <w:top w:val="none" w:sz="0" w:space="0" w:color="auto"/>
        <w:left w:val="none" w:sz="0" w:space="0" w:color="auto"/>
        <w:bottom w:val="none" w:sz="0" w:space="0" w:color="auto"/>
        <w:right w:val="none" w:sz="0" w:space="0" w:color="auto"/>
      </w:divBdr>
    </w:div>
    <w:div w:id="1994554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apsuletaccelerator.gr/el/idea-platfor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sa.int/"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usiness.esa.int/funding/intended-tender/space-for-tourism" TargetMode="External"/><Relationship Id="rId5" Type="http://schemas.openxmlformats.org/officeDocument/2006/relationships/webSettings" Target="webSettings.xml"/><Relationship Id="rId15" Type="http://schemas.openxmlformats.org/officeDocument/2006/relationships/hyperlink" Target="https://www.eventora.com/el/Events/IdeaPlatform3" TargetMode="External"/><Relationship Id="rId10" Type="http://schemas.openxmlformats.org/officeDocument/2006/relationships/hyperlink" Target="https://www.grhotels.g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capsuletaccelerator.gr/" TargetMode="External"/><Relationship Id="rId14" Type="http://schemas.openxmlformats.org/officeDocument/2006/relationships/hyperlink" Target="https://www.eventora.com/el/Events/IdeaPlatform3"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D0E8EF8-5E7D-4E66-B634-2AB78B77E1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1158</Words>
  <Characters>6256</Characters>
  <Application>Microsoft Office Word</Application>
  <DocSecurity>0</DocSecurity>
  <Lines>52</Lines>
  <Paragraphs>14</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ξενοδοχειακο επιμελητηριο της ελλαδοσ</Company>
  <LinksUpToDate>false</LinksUpToDate>
  <CharactersWithSpaces>7400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Guest2</dc:creator>
  <cp:keywords/>
  <cp:lastModifiedBy>Koronidou Mariza</cp:lastModifiedBy>
  <cp:revision>3</cp:revision>
  <cp:lastPrinted>2022-02-21T11:39:00Z</cp:lastPrinted>
  <dcterms:created xsi:type="dcterms:W3CDTF">2022-03-09T14:59:00Z</dcterms:created>
  <dcterms:modified xsi:type="dcterms:W3CDTF">2022-03-10T07:13:00Z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LCID">
    <vt:i4>1032</vt:i4>
  </property>
  <property fmtid="{D5CDD505-2E9C-101B-9397-08002B2CF9AE}" pid="3" name="_Version">
    <vt:lpwstr>0809</vt:lpwstr>
  </property>
</Properties>
</file>