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2E00B" w14:textId="07483786" w:rsidR="00F54450" w:rsidRPr="003B1CC5" w:rsidRDefault="00F54450" w:rsidP="00DC5381">
      <w:pPr>
        <w:spacing w:line="256" w:lineRule="auto"/>
        <w:ind w:right="84"/>
        <w:jc w:val="center"/>
        <w:rPr>
          <w:rFonts w:eastAsia="Calibri" w:cstheme="minorHAnsi"/>
          <w:b/>
          <w:color w:val="002060"/>
          <w:sz w:val="24"/>
          <w:szCs w:val="24"/>
        </w:rPr>
      </w:pPr>
      <w:r w:rsidRPr="003B1CC5">
        <w:rPr>
          <w:rFonts w:eastAsia="Calibri" w:cstheme="minorHAnsi"/>
          <w:b/>
          <w:color w:val="002060"/>
          <w:sz w:val="24"/>
          <w:szCs w:val="24"/>
        </w:rPr>
        <w:t>Θέμα</w:t>
      </w:r>
      <w:r w:rsidRPr="003B1CC5">
        <w:rPr>
          <w:rFonts w:eastAsia="Calibri" w:cstheme="minorHAnsi"/>
          <w:color w:val="002060"/>
          <w:sz w:val="24"/>
          <w:szCs w:val="24"/>
        </w:rPr>
        <w:t xml:space="preserve">: </w:t>
      </w:r>
      <w:r w:rsidRPr="003B1CC5">
        <w:rPr>
          <w:rFonts w:eastAsia="Calibri" w:cstheme="minorHAnsi"/>
          <w:b/>
          <w:color w:val="002060"/>
          <w:sz w:val="24"/>
          <w:szCs w:val="24"/>
        </w:rPr>
        <w:t xml:space="preserve">Εισήγηση ίδρυσης – λειτουργίας </w:t>
      </w:r>
      <w:r w:rsidR="002007F8">
        <w:rPr>
          <w:rFonts w:eastAsia="Calibri" w:cstheme="minorHAnsi"/>
          <w:b/>
          <w:color w:val="002060"/>
          <w:sz w:val="24"/>
          <w:szCs w:val="24"/>
        </w:rPr>
        <w:t>Π</w:t>
      </w:r>
      <w:r w:rsidR="00341DA2" w:rsidRPr="003B1CC5">
        <w:rPr>
          <w:rFonts w:eastAsia="Calibri" w:cstheme="minorHAnsi"/>
          <w:b/>
          <w:color w:val="002060"/>
          <w:sz w:val="24"/>
          <w:szCs w:val="24"/>
        </w:rPr>
        <w:t xml:space="preserve">ρογράμματος </w:t>
      </w:r>
      <w:r w:rsidR="002007F8">
        <w:rPr>
          <w:rFonts w:eastAsia="Calibri" w:cstheme="minorHAnsi"/>
          <w:b/>
          <w:color w:val="002060"/>
          <w:sz w:val="24"/>
          <w:szCs w:val="24"/>
        </w:rPr>
        <w:t>Σ</w:t>
      </w:r>
      <w:r w:rsidR="00341DA2" w:rsidRPr="003B1CC5">
        <w:rPr>
          <w:rFonts w:eastAsia="Calibri" w:cstheme="minorHAnsi"/>
          <w:b/>
          <w:color w:val="002060"/>
          <w:sz w:val="24"/>
          <w:szCs w:val="24"/>
        </w:rPr>
        <w:t>πουδών πρώτου κύκλου σε ξένη γλώσσα (</w:t>
      </w:r>
      <w:r w:rsidR="00FF120B" w:rsidRPr="003B1CC5">
        <w:rPr>
          <w:rFonts w:eastAsia="Calibri" w:cstheme="minorHAnsi"/>
          <w:b/>
          <w:color w:val="002060"/>
          <w:sz w:val="24"/>
          <w:szCs w:val="24"/>
        </w:rPr>
        <w:t>Ξενόγλωσσου</w:t>
      </w:r>
      <w:r w:rsidRPr="003B1CC5">
        <w:rPr>
          <w:rFonts w:eastAsia="Calibri" w:cstheme="minorHAnsi"/>
          <w:b/>
          <w:color w:val="002060"/>
          <w:sz w:val="24"/>
          <w:szCs w:val="24"/>
        </w:rPr>
        <w:t xml:space="preserve"> Προγράμματος</w:t>
      </w:r>
      <w:r w:rsidR="00341DA2" w:rsidRPr="003B1CC5">
        <w:rPr>
          <w:rFonts w:eastAsia="Calibri" w:cstheme="minorHAnsi"/>
          <w:b/>
          <w:color w:val="002060"/>
          <w:sz w:val="24"/>
          <w:szCs w:val="24"/>
        </w:rPr>
        <w:t xml:space="preserve"> Σπουδών Ξ.Π.Σ.)</w:t>
      </w:r>
      <w:r w:rsidRPr="003B1CC5">
        <w:rPr>
          <w:rFonts w:eastAsia="Calibri" w:cstheme="minorHAnsi"/>
          <w:b/>
          <w:color w:val="002060"/>
          <w:sz w:val="24"/>
          <w:szCs w:val="24"/>
        </w:rPr>
        <w:t xml:space="preserve"> </w:t>
      </w:r>
      <w:r w:rsidR="00DB22E9" w:rsidRPr="003B1CC5">
        <w:rPr>
          <w:rFonts w:eastAsia="Calibri" w:cstheme="minorHAnsi"/>
          <w:b/>
          <w:color w:val="002060"/>
          <w:sz w:val="24"/>
          <w:szCs w:val="24"/>
        </w:rPr>
        <w:t xml:space="preserve">σε συνεργασία </w:t>
      </w:r>
      <w:r w:rsidR="00FF120B" w:rsidRPr="003B1CC5">
        <w:rPr>
          <w:rFonts w:eastAsia="Calibri" w:cstheme="minorHAnsi"/>
          <w:b/>
          <w:color w:val="002060"/>
          <w:sz w:val="24"/>
          <w:szCs w:val="24"/>
        </w:rPr>
        <w:t>του Τμήματος</w:t>
      </w:r>
      <w:r w:rsidRPr="003B1CC5">
        <w:rPr>
          <w:rFonts w:eastAsia="Calibri" w:cstheme="minorHAnsi"/>
          <w:b/>
          <w:color w:val="002060"/>
          <w:sz w:val="24"/>
          <w:szCs w:val="24"/>
        </w:rPr>
        <w:t xml:space="preserve"> ………… τ</w:t>
      </w:r>
      <w:r w:rsidR="00FF120B" w:rsidRPr="003B1CC5">
        <w:rPr>
          <w:rFonts w:eastAsia="Calibri" w:cstheme="minorHAnsi"/>
          <w:b/>
          <w:color w:val="002060"/>
          <w:sz w:val="24"/>
          <w:szCs w:val="24"/>
        </w:rPr>
        <w:t>ου</w:t>
      </w:r>
      <w:r w:rsidRPr="003B1CC5">
        <w:rPr>
          <w:rFonts w:eastAsia="Calibri" w:cstheme="minorHAnsi"/>
          <w:b/>
          <w:color w:val="002060"/>
          <w:sz w:val="24"/>
          <w:szCs w:val="24"/>
        </w:rPr>
        <w:t xml:space="preserve"> Πανεπιστημί</w:t>
      </w:r>
      <w:r w:rsidR="00FF120B" w:rsidRPr="003B1CC5">
        <w:rPr>
          <w:rFonts w:eastAsia="Calibri" w:cstheme="minorHAnsi"/>
          <w:b/>
          <w:color w:val="002060"/>
          <w:sz w:val="24"/>
          <w:szCs w:val="24"/>
        </w:rPr>
        <w:t>ου Αιγαίου</w:t>
      </w:r>
      <w:r w:rsidR="00DB22E9" w:rsidRPr="003B1CC5">
        <w:rPr>
          <w:rFonts w:eastAsia="Calibri" w:cstheme="minorHAnsi"/>
          <w:b/>
          <w:color w:val="002060"/>
          <w:sz w:val="24"/>
          <w:szCs w:val="24"/>
        </w:rPr>
        <w:t xml:space="preserve"> και του Τμήματος ………… του Πανεπιστημίου ……</w:t>
      </w:r>
      <w:r w:rsidR="00341DA2" w:rsidRPr="003B1CC5">
        <w:rPr>
          <w:rFonts w:eastAsia="Calibri" w:cstheme="minorHAnsi"/>
          <w:b/>
          <w:color w:val="002060"/>
          <w:sz w:val="24"/>
          <w:szCs w:val="24"/>
        </w:rPr>
        <w:t>,</w:t>
      </w:r>
      <w:r w:rsidRPr="003B1CC5">
        <w:rPr>
          <w:rFonts w:eastAsia="Calibri" w:cstheme="minorHAnsi"/>
          <w:b/>
          <w:color w:val="002060"/>
          <w:sz w:val="24"/>
          <w:szCs w:val="24"/>
        </w:rPr>
        <w:t xml:space="preserve"> με τίτλο «……………………»</w:t>
      </w:r>
    </w:p>
    <w:p w14:paraId="37E1F1E8" w14:textId="5818350A" w:rsidR="00DB22E9" w:rsidRDefault="00DB22E9" w:rsidP="00DC5381">
      <w:pPr>
        <w:spacing w:line="256" w:lineRule="auto"/>
        <w:ind w:right="84"/>
        <w:jc w:val="center"/>
        <w:rPr>
          <w:rFonts w:eastAsia="Calibri" w:cstheme="minorHAnsi"/>
          <w:b/>
          <w:color w:val="002060"/>
          <w:sz w:val="24"/>
          <w:szCs w:val="24"/>
        </w:rPr>
      </w:pPr>
      <w:r w:rsidRPr="003B1CC5">
        <w:rPr>
          <w:rFonts w:eastAsia="Calibri" w:cstheme="minorHAnsi"/>
          <w:b/>
          <w:color w:val="002060"/>
          <w:sz w:val="24"/>
          <w:szCs w:val="24"/>
        </w:rPr>
        <w:t>(Επισπεύδον) – το Τμήμα ….του Πανεπιστημίου Αιγαίου</w:t>
      </w:r>
    </w:p>
    <w:p w14:paraId="33B7A736" w14:textId="27968FA5" w:rsidR="005E6579" w:rsidRDefault="005E6579" w:rsidP="00DC5381">
      <w:pPr>
        <w:spacing w:line="256" w:lineRule="auto"/>
        <w:ind w:right="84"/>
        <w:jc w:val="center"/>
        <w:rPr>
          <w:rFonts w:eastAsia="Calibri" w:cstheme="minorHAnsi"/>
          <w:b/>
          <w:color w:val="002060"/>
          <w:sz w:val="24"/>
          <w:szCs w:val="24"/>
        </w:rPr>
      </w:pPr>
    </w:p>
    <w:p w14:paraId="02CF1F37" w14:textId="1F262F4A" w:rsidR="005E6579" w:rsidRPr="005E6579" w:rsidRDefault="005E6579" w:rsidP="005E6579">
      <w:pPr>
        <w:spacing w:line="254" w:lineRule="auto"/>
        <w:ind w:right="84"/>
        <w:jc w:val="both"/>
        <w:rPr>
          <w:rFonts w:eastAsia="Calibri" w:cstheme="minorHAnsi"/>
          <w:b/>
          <w:color w:val="5B9BD5" w:themeColor="accent1"/>
          <w:sz w:val="24"/>
          <w:szCs w:val="24"/>
        </w:rPr>
      </w:pPr>
      <w:r>
        <w:rPr>
          <w:rFonts w:eastAsia="Calibri" w:cstheme="minorHAnsi"/>
          <w:b/>
          <w:color w:val="5B9BD5" w:themeColor="accent1"/>
          <w:sz w:val="24"/>
          <w:szCs w:val="24"/>
        </w:rPr>
        <w:t>Τα θαλασσιά γράμματα αντιστοιχούν σε ενδεικτικές καταγραφές στα συγκεκριμένα σημεία της απόφασης, οι οποίες &amp; μπορούν να τροποποιηθούν κατά την κρίση της Συνέλευσης</w:t>
      </w:r>
    </w:p>
    <w:p w14:paraId="5C330CFE" w14:textId="77777777" w:rsidR="005B026E" w:rsidRPr="00DC5381" w:rsidRDefault="005B026E" w:rsidP="00F54450">
      <w:pPr>
        <w:spacing w:line="256" w:lineRule="auto"/>
        <w:ind w:right="84"/>
        <w:jc w:val="both"/>
        <w:rPr>
          <w:rFonts w:eastAsia="Calibri" w:cstheme="minorHAnsi"/>
          <w:b/>
        </w:rPr>
      </w:pPr>
    </w:p>
    <w:p w14:paraId="56F9F3B1" w14:textId="749CBB26" w:rsidR="00F54450" w:rsidRPr="00DC5381" w:rsidRDefault="00F54450" w:rsidP="00F54450">
      <w:pPr>
        <w:spacing w:line="256" w:lineRule="auto"/>
        <w:jc w:val="both"/>
        <w:rPr>
          <w:rFonts w:eastAsia="Calibri" w:cstheme="minorHAnsi"/>
        </w:rPr>
      </w:pPr>
      <w:r w:rsidRPr="00DC5381">
        <w:rPr>
          <w:rFonts w:eastAsia="Calibri" w:cstheme="minorHAnsi"/>
        </w:rPr>
        <w:t>Η Συνέλευση του Τμήματος…………….. αφού έλαβε υπόψη:</w:t>
      </w:r>
    </w:p>
    <w:p w14:paraId="0BEA51C3" w14:textId="121B29E2" w:rsidR="006C3911" w:rsidRPr="00DC5381" w:rsidRDefault="00F54450" w:rsidP="006C3911">
      <w:pPr>
        <w:numPr>
          <w:ilvl w:val="0"/>
          <w:numId w:val="4"/>
        </w:numPr>
        <w:autoSpaceDE w:val="0"/>
        <w:autoSpaceDN w:val="0"/>
        <w:adjustRightInd w:val="0"/>
        <w:spacing w:after="0" w:line="256" w:lineRule="auto"/>
        <w:ind w:left="284" w:hanging="284"/>
        <w:jc w:val="both"/>
        <w:rPr>
          <w:rFonts w:eastAsia="Calibri" w:cstheme="minorHAnsi"/>
          <w:color w:val="000000"/>
        </w:rPr>
      </w:pPr>
      <w:r w:rsidRPr="00DC5381">
        <w:rPr>
          <w:rFonts w:eastAsia="Calibri" w:cstheme="minorHAnsi"/>
          <w:color w:val="000000"/>
        </w:rPr>
        <w:t xml:space="preserve">Τις διατάξεις του </w:t>
      </w:r>
      <w:r w:rsidR="006C3911" w:rsidRPr="00DC5381">
        <w:rPr>
          <w:rFonts w:eastAsia="Calibri" w:cstheme="minorHAnsi"/>
          <w:color w:val="000000"/>
        </w:rPr>
        <w:t>Ν. 4692/2020 (ΦΕΚ 111/12.06.2020</w:t>
      </w:r>
      <w:r w:rsidRPr="00DC5381">
        <w:rPr>
          <w:rFonts w:eastAsia="Calibri" w:cstheme="minorHAnsi"/>
          <w:color w:val="000000"/>
        </w:rPr>
        <w:t>, τ. Α΄) και ειδικότερα</w:t>
      </w:r>
      <w:r w:rsidR="006C3911" w:rsidRPr="00DC5381">
        <w:rPr>
          <w:rFonts w:eastAsia="Calibri" w:cstheme="minorHAnsi"/>
          <w:color w:val="000000"/>
        </w:rPr>
        <w:t xml:space="preserve"> τα άρθρα 82</w:t>
      </w:r>
      <w:r w:rsidRPr="00DC5381">
        <w:rPr>
          <w:rFonts w:eastAsia="Calibri" w:cstheme="minorHAnsi"/>
          <w:color w:val="000000"/>
        </w:rPr>
        <w:t xml:space="preserve"> έως και </w:t>
      </w:r>
      <w:r w:rsidR="006C3911" w:rsidRPr="00DC5381">
        <w:rPr>
          <w:rFonts w:eastAsia="Calibri" w:cstheme="minorHAnsi"/>
          <w:color w:val="000000"/>
        </w:rPr>
        <w:t>9</w:t>
      </w:r>
      <w:r w:rsidRPr="00DC5381">
        <w:rPr>
          <w:rFonts w:eastAsia="Calibri" w:cstheme="minorHAnsi"/>
          <w:color w:val="000000"/>
        </w:rPr>
        <w:t>5</w:t>
      </w:r>
      <w:r w:rsidR="006C3911" w:rsidRPr="00DC5381">
        <w:rPr>
          <w:rFonts w:eastAsia="Calibri" w:cstheme="minorHAnsi"/>
          <w:color w:val="000000"/>
        </w:rPr>
        <w:t xml:space="preserve"> του ΚΕΦΑΛΑΙΟΥ Γ΄ «ΞΕΝΟΓΛΩΣΣΑ ΠΡΟΓΡΑΜΜΑΤΑ ΣΠΟΥΔΩΝ»</w:t>
      </w:r>
    </w:p>
    <w:p w14:paraId="6FD3E6EC" w14:textId="374F6FCC" w:rsidR="00F54450" w:rsidRPr="00DC5381" w:rsidRDefault="006C3911" w:rsidP="006C3911">
      <w:pPr>
        <w:numPr>
          <w:ilvl w:val="0"/>
          <w:numId w:val="4"/>
        </w:numPr>
        <w:autoSpaceDE w:val="0"/>
        <w:autoSpaceDN w:val="0"/>
        <w:adjustRightInd w:val="0"/>
        <w:spacing w:after="0" w:line="256" w:lineRule="auto"/>
        <w:ind w:left="284" w:hanging="295"/>
        <w:jc w:val="both"/>
        <w:rPr>
          <w:rFonts w:eastAsia="Calibri" w:cstheme="minorHAnsi"/>
          <w:color w:val="000000"/>
        </w:rPr>
      </w:pPr>
      <w:r w:rsidRPr="00DC5381">
        <w:rPr>
          <w:rFonts w:eastAsia="Calibri" w:cstheme="minorHAnsi"/>
          <w:color w:val="000000"/>
        </w:rPr>
        <w:t xml:space="preserve">Την υπ’ </w:t>
      </w:r>
      <w:proofErr w:type="spellStart"/>
      <w:r w:rsidRPr="00DC5381">
        <w:rPr>
          <w:rFonts w:eastAsia="Calibri" w:cstheme="minorHAnsi"/>
          <w:color w:val="000000"/>
        </w:rPr>
        <w:t>αριθμ</w:t>
      </w:r>
      <w:proofErr w:type="spellEnd"/>
      <w:r w:rsidRPr="00DC5381">
        <w:rPr>
          <w:rFonts w:eastAsia="Calibri" w:cstheme="minorHAnsi"/>
          <w:color w:val="000000"/>
        </w:rPr>
        <w:t xml:space="preserve">. 359/29.10.2020 εγκύκλιο του Υφυπουργού Παιδείας και Θρησκευμάτων </w:t>
      </w:r>
      <w:r w:rsidR="00F54450" w:rsidRPr="00DC5381">
        <w:rPr>
          <w:rFonts w:eastAsia="Calibri" w:cstheme="minorHAnsi"/>
          <w:color w:val="000000"/>
        </w:rPr>
        <w:t xml:space="preserve">με </w:t>
      </w:r>
      <w:r w:rsidRPr="00DC5381">
        <w:rPr>
          <w:rFonts w:eastAsia="Calibri" w:cstheme="minorHAnsi"/>
          <w:color w:val="000000"/>
        </w:rPr>
        <w:t>θέμα</w:t>
      </w:r>
      <w:r w:rsidR="00F54450" w:rsidRPr="00DC5381">
        <w:rPr>
          <w:rFonts w:eastAsia="Calibri" w:cstheme="minorHAnsi"/>
          <w:color w:val="000000"/>
        </w:rPr>
        <w:t xml:space="preserve"> «</w:t>
      </w:r>
      <w:r w:rsidRPr="00DC5381">
        <w:rPr>
          <w:rFonts w:eastAsia="Calibri" w:cstheme="minorHAnsi"/>
          <w:i/>
          <w:color w:val="000000"/>
        </w:rPr>
        <w:t>Παροχή οδηγιών σχετικά με τη διαδικασία ίδρυσης Ξενόγλωσσων Προγραμμάτων Σπουδών σε εφαρμογή των διατάξεων του Κεφαλαίου Γ΄ του Β΄ Μέρους ν. 4692/2020 (Α΄ 111)</w:t>
      </w:r>
      <w:r w:rsidR="00F54450" w:rsidRPr="00DC5381">
        <w:rPr>
          <w:rFonts w:eastAsia="Calibri" w:cstheme="minorHAnsi"/>
          <w:color w:val="000000"/>
        </w:rPr>
        <w:t>»</w:t>
      </w:r>
    </w:p>
    <w:p w14:paraId="2F4ED084" w14:textId="1C4C775E" w:rsidR="00F54450" w:rsidRPr="00DC5381"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DC5381">
        <w:rPr>
          <w:rFonts w:eastAsia="Calibri" w:cstheme="minorHAnsi"/>
          <w:color w:val="000000"/>
        </w:rPr>
        <w:t xml:space="preserve">Τις διατάξεις του Ν. 3374/2005 </w:t>
      </w:r>
      <w:r w:rsidR="00341DA2" w:rsidRPr="00DC5381">
        <w:rPr>
          <w:rFonts w:eastAsia="Calibri" w:cstheme="minorHAnsi"/>
          <w:color w:val="000000"/>
        </w:rPr>
        <w:t xml:space="preserve">(ΦΕΚ 189/02.08.2005, τ. Α΄) </w:t>
      </w:r>
      <w:r w:rsidRPr="00DC5381">
        <w:rPr>
          <w:rFonts w:eastAsia="Calibri" w:cstheme="minorHAnsi"/>
          <w:color w:val="000000"/>
        </w:rPr>
        <w:t>και ιδίως τα άρθρα 14 και 15  «</w:t>
      </w:r>
      <w:r w:rsidRPr="00DC5381">
        <w:rPr>
          <w:rFonts w:eastAsia="Calibri" w:cstheme="minorHAnsi"/>
          <w:i/>
          <w:color w:val="000000"/>
        </w:rPr>
        <w:t>Διασφάλιση της ποιότητας στην ανώτατη εκπαίδευση. Σύστημα μεταφοράς και συσσώρευσης πιστωτικών μονάδων – Παράρτημα διπλώματος</w:t>
      </w:r>
      <w:r w:rsidRPr="00DC5381">
        <w:rPr>
          <w:rFonts w:eastAsia="Calibri" w:cstheme="minorHAnsi"/>
          <w:color w:val="000000"/>
        </w:rPr>
        <w:t xml:space="preserve">» όπως </w:t>
      </w:r>
      <w:r w:rsidR="00341DA2" w:rsidRPr="00DC5381">
        <w:rPr>
          <w:rFonts w:eastAsia="Calibri" w:cstheme="minorHAnsi"/>
          <w:color w:val="000000"/>
        </w:rPr>
        <w:t>ισχύουν</w:t>
      </w:r>
    </w:p>
    <w:p w14:paraId="4BC311CF" w14:textId="3BC49578" w:rsidR="00F54450" w:rsidRPr="00DC5381"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DC5381">
        <w:rPr>
          <w:rFonts w:eastAsia="Calibri" w:cstheme="minorHAnsi"/>
          <w:color w:val="000000"/>
        </w:rPr>
        <w:t xml:space="preserve">Το υπ’ </w:t>
      </w:r>
      <w:proofErr w:type="spellStart"/>
      <w:r w:rsidRPr="00DC5381">
        <w:rPr>
          <w:rFonts w:eastAsia="Calibri" w:cstheme="minorHAnsi"/>
          <w:color w:val="000000"/>
        </w:rPr>
        <w:t>αριθμ</w:t>
      </w:r>
      <w:proofErr w:type="spellEnd"/>
      <w:r w:rsidRPr="00DC5381">
        <w:rPr>
          <w:rFonts w:eastAsia="Calibri" w:cstheme="minorHAnsi"/>
          <w:color w:val="000000"/>
        </w:rPr>
        <w:t xml:space="preserve">. </w:t>
      </w:r>
      <w:proofErr w:type="spellStart"/>
      <w:r w:rsidRPr="00DC5381">
        <w:rPr>
          <w:rFonts w:eastAsia="Calibri" w:cstheme="minorHAnsi"/>
          <w:color w:val="000000"/>
        </w:rPr>
        <w:t>πρωτ</w:t>
      </w:r>
      <w:proofErr w:type="spellEnd"/>
      <w:r w:rsidRPr="00DC5381">
        <w:rPr>
          <w:rFonts w:eastAsia="Calibri" w:cstheme="minorHAnsi"/>
          <w:color w:val="000000"/>
        </w:rPr>
        <w:t>… …. έγγραφο της ΑΔΙΠ από το οποίο προκύπτει ότι έχει ολοκληρωθεί η αξιολόγηση του Τμήματος ………………… του Πανεπιστημίου Αιγαίου</w:t>
      </w:r>
    </w:p>
    <w:p w14:paraId="6D1434E7" w14:textId="77777777" w:rsidR="00DB22E9" w:rsidRPr="00DC5381" w:rsidRDefault="00DB22E9"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DC5381">
        <w:rPr>
          <w:rFonts w:eastAsia="Calibri" w:cstheme="minorHAnsi"/>
          <w:color w:val="000000"/>
        </w:rPr>
        <w:t>Το με ημερομηνία …. Σχέδιο Ειδικού Πρωτοκόλλου Συνεργασίας μεταξύ των Τμημάτων …των Πανεπιστημίων….. (επισυνάπτεται)</w:t>
      </w:r>
    </w:p>
    <w:p w14:paraId="75E69E53" w14:textId="26A51AFB" w:rsidR="00DB22E9" w:rsidRPr="00DC5381" w:rsidRDefault="00DB22E9"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DC5381">
        <w:rPr>
          <w:rFonts w:eastAsia="Calibri" w:cstheme="minorHAnsi"/>
          <w:color w:val="000000"/>
        </w:rPr>
        <w:t xml:space="preserve">Την υπ’ </w:t>
      </w:r>
      <w:proofErr w:type="spellStart"/>
      <w:r w:rsidRPr="00DC5381">
        <w:rPr>
          <w:rFonts w:eastAsia="Calibri" w:cstheme="minorHAnsi"/>
          <w:color w:val="000000"/>
        </w:rPr>
        <w:t>αρίθμ</w:t>
      </w:r>
      <w:proofErr w:type="spellEnd"/>
      <w:r w:rsidRPr="00DC5381">
        <w:rPr>
          <w:rFonts w:eastAsia="Calibri" w:cstheme="minorHAnsi"/>
          <w:color w:val="000000"/>
        </w:rPr>
        <w:t xml:space="preserve">. ….εγκριτική απόφαση συμμετοχής στο εν λόγω Πρόγραμμα, της Συνέλευσης του Τμήματος…..(ή τις υπ’ </w:t>
      </w:r>
      <w:proofErr w:type="spellStart"/>
      <w:r w:rsidRPr="00DC5381">
        <w:rPr>
          <w:rFonts w:eastAsia="Calibri" w:cstheme="minorHAnsi"/>
          <w:color w:val="000000"/>
        </w:rPr>
        <w:t>αρίθμ</w:t>
      </w:r>
      <w:proofErr w:type="spellEnd"/>
      <w:r w:rsidRPr="00DC5381">
        <w:rPr>
          <w:rFonts w:eastAsia="Calibri" w:cstheme="minorHAnsi"/>
          <w:color w:val="000000"/>
        </w:rPr>
        <w:t>. ……..εγκριτικές αποφάσεις συμμετοχής στο εν λόγω Πρόγραμμα των Συνελεύσεων των Τμημάτων ………….. του Παν/</w:t>
      </w:r>
      <w:proofErr w:type="spellStart"/>
      <w:r w:rsidRPr="00DC5381">
        <w:rPr>
          <w:rFonts w:eastAsia="Calibri" w:cstheme="minorHAnsi"/>
          <w:color w:val="000000"/>
        </w:rPr>
        <w:t>μιου</w:t>
      </w:r>
      <w:proofErr w:type="spellEnd"/>
      <w:r w:rsidRPr="00DC5381">
        <w:rPr>
          <w:rFonts w:eastAsia="Calibri" w:cstheme="minorHAnsi"/>
          <w:color w:val="000000"/>
        </w:rPr>
        <w:t xml:space="preserve"> ……….. </w:t>
      </w:r>
      <w:r w:rsidR="002748A8" w:rsidRPr="00DC5381">
        <w:rPr>
          <w:rFonts w:eastAsia="Calibri" w:cstheme="minorHAnsi"/>
          <w:color w:val="000000"/>
        </w:rPr>
        <w:t>)</w:t>
      </w:r>
    </w:p>
    <w:p w14:paraId="451B95DC" w14:textId="2B54D289" w:rsidR="00F54450" w:rsidRPr="00DC5381"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DC5381">
        <w:rPr>
          <w:rFonts w:eastAsia="Calibri" w:cstheme="minorHAnsi"/>
          <w:color w:val="000000"/>
        </w:rPr>
        <w:t>Το γεγονός ότι από τις διατάξεις της απόφασης αυτής δεν προκαλείται δαπάνη σε βάρος του Κρατικού Προϋπολογισμού,</w:t>
      </w:r>
    </w:p>
    <w:p w14:paraId="4E50FD53" w14:textId="77777777" w:rsidR="00F54450" w:rsidRPr="00DC5381"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DC5381">
        <w:rPr>
          <w:rFonts w:eastAsia="Calibri" w:cstheme="minorHAnsi"/>
          <w:color w:val="000000"/>
          <w:highlight w:val="lightGray"/>
        </w:rPr>
        <w:t>(</w:t>
      </w:r>
      <w:r w:rsidRPr="00DC5381">
        <w:rPr>
          <w:rFonts w:eastAsia="Calibri" w:cstheme="minorHAnsi"/>
          <w:i/>
          <w:color w:val="000000"/>
          <w:highlight w:val="lightGray"/>
        </w:rPr>
        <w:t>Σημειώνεται επιπλέον ότι καταγράφονται περιληπτικά οι τυχόν προτάσεις που υποβλήθηκαν από τα Μέλη, όπως επίσης και τα αποτελέσματα τυχόν ψηφοφοριών που διενεργήθηκαν)</w:t>
      </w:r>
    </w:p>
    <w:p w14:paraId="41E27190" w14:textId="5C3E8A8A" w:rsidR="00F54450" w:rsidRPr="00DC5381" w:rsidRDefault="00807BDA" w:rsidP="00807BDA">
      <w:pPr>
        <w:jc w:val="both"/>
        <w:rPr>
          <w:rFonts w:eastAsia="Calibri" w:cstheme="minorHAnsi"/>
          <w:lang w:eastAsia="el-GR"/>
        </w:rPr>
      </w:pPr>
      <w:r w:rsidRPr="00DC5381">
        <w:rPr>
          <w:rFonts w:eastAsia="Calibri" w:cstheme="minorHAnsi"/>
          <w:lang w:eastAsia="el-GR"/>
        </w:rPr>
        <w:t xml:space="preserve">καθώς </w:t>
      </w:r>
      <w:r w:rsidR="00F54450" w:rsidRPr="00DC5381">
        <w:rPr>
          <w:rFonts w:eastAsia="Calibri" w:cstheme="minorHAnsi"/>
          <w:lang w:eastAsia="el-GR"/>
        </w:rPr>
        <w:t xml:space="preserve">και </w:t>
      </w:r>
      <w:r w:rsidRPr="00DC5381">
        <w:rPr>
          <w:rFonts w:eastAsia="Calibri" w:cstheme="minorHAnsi"/>
          <w:lang w:eastAsia="el-GR"/>
        </w:rPr>
        <w:t>τη</w:t>
      </w:r>
      <w:r w:rsidR="00F54450" w:rsidRPr="00DC5381">
        <w:rPr>
          <w:rFonts w:eastAsia="Calibri" w:cstheme="minorHAnsi"/>
          <w:lang w:eastAsia="el-GR"/>
        </w:rPr>
        <w:t xml:space="preserve"> συζήτηση </w:t>
      </w:r>
      <w:r w:rsidR="00DA276D" w:rsidRPr="00DC5381">
        <w:rPr>
          <w:rFonts w:eastAsia="Calibri" w:cstheme="minorHAnsi"/>
          <w:lang w:eastAsia="el-GR"/>
        </w:rPr>
        <w:t xml:space="preserve">και ανταλλαγή απόψεων που πραγματοποιήθηκε, </w:t>
      </w:r>
      <w:r w:rsidR="00F54450" w:rsidRPr="00DC5381">
        <w:rPr>
          <w:rFonts w:eastAsia="Calibri" w:cstheme="minorHAnsi"/>
        </w:rPr>
        <w:t>ομόφωνα (…..ή κατά πλειοψηφία)</w:t>
      </w:r>
    </w:p>
    <w:p w14:paraId="272B7E00" w14:textId="58AA9C79" w:rsidR="00F54450" w:rsidRPr="00DC5381" w:rsidRDefault="00F54450" w:rsidP="007D1916">
      <w:pPr>
        <w:spacing w:line="256" w:lineRule="auto"/>
        <w:jc w:val="center"/>
        <w:rPr>
          <w:rFonts w:eastAsia="Calibri" w:cstheme="minorHAnsi"/>
          <w:b/>
        </w:rPr>
      </w:pPr>
      <w:r w:rsidRPr="00DC5381">
        <w:rPr>
          <w:rFonts w:eastAsia="Calibri" w:cstheme="minorHAnsi"/>
          <w:b/>
        </w:rPr>
        <w:t>Εισηγείται στη Σύγ</w:t>
      </w:r>
      <w:r w:rsidR="007D1916" w:rsidRPr="00DC5381">
        <w:rPr>
          <w:rFonts w:eastAsia="Calibri" w:cstheme="minorHAnsi"/>
          <w:b/>
        </w:rPr>
        <w:t>κλητο του Πανεπιστημίου Αιγαίου</w:t>
      </w:r>
    </w:p>
    <w:p w14:paraId="67A53C44" w14:textId="3DEDB490" w:rsidR="00F54450" w:rsidRPr="00DC5381" w:rsidRDefault="00F54450" w:rsidP="00F54450">
      <w:pPr>
        <w:autoSpaceDE w:val="0"/>
        <w:autoSpaceDN w:val="0"/>
        <w:adjustRightInd w:val="0"/>
        <w:jc w:val="both"/>
        <w:rPr>
          <w:rFonts w:eastAsia="Calibri" w:cstheme="minorHAnsi"/>
        </w:rPr>
      </w:pPr>
      <w:r w:rsidRPr="00DC5381">
        <w:rPr>
          <w:rFonts w:eastAsia="Calibri" w:cstheme="minorHAnsi"/>
        </w:rPr>
        <w:t xml:space="preserve">Την ίδρυση και λειτουργία </w:t>
      </w:r>
      <w:proofErr w:type="spellStart"/>
      <w:r w:rsidR="00DB22E9" w:rsidRPr="00DC5381">
        <w:rPr>
          <w:rFonts w:eastAsia="Calibri" w:cstheme="minorHAnsi"/>
        </w:rPr>
        <w:t>διατμηματικού</w:t>
      </w:r>
      <w:proofErr w:type="spellEnd"/>
      <w:r w:rsidR="00DB22E9" w:rsidRPr="00DC5381">
        <w:rPr>
          <w:rFonts w:eastAsia="Calibri" w:cstheme="minorHAnsi"/>
        </w:rPr>
        <w:t>/</w:t>
      </w:r>
      <w:proofErr w:type="spellStart"/>
      <w:r w:rsidR="00DB22E9" w:rsidRPr="00DC5381">
        <w:rPr>
          <w:rFonts w:eastAsia="Calibri" w:cstheme="minorHAnsi"/>
        </w:rPr>
        <w:t>διιδρυματικού</w:t>
      </w:r>
      <w:proofErr w:type="spellEnd"/>
      <w:r w:rsidR="00DB22E9" w:rsidRPr="00DC5381">
        <w:rPr>
          <w:rFonts w:eastAsia="Calibri" w:cstheme="minorHAnsi"/>
        </w:rPr>
        <w:t xml:space="preserve"> </w:t>
      </w:r>
      <w:r w:rsidR="00DA276D" w:rsidRPr="00DC5381">
        <w:rPr>
          <w:rFonts w:eastAsia="Calibri" w:cstheme="minorHAnsi"/>
        </w:rPr>
        <w:t>προγράμματος σπουδών πρώτου κύκλου σε ξένη γλώσσα (</w:t>
      </w:r>
      <w:proofErr w:type="spellStart"/>
      <w:r w:rsidR="00DB22E9" w:rsidRPr="00DC5381">
        <w:rPr>
          <w:rFonts w:eastAsia="Calibri" w:cstheme="minorHAnsi"/>
        </w:rPr>
        <w:t>Διατμηματικού</w:t>
      </w:r>
      <w:proofErr w:type="spellEnd"/>
      <w:r w:rsidR="00DB22E9" w:rsidRPr="00DC5381">
        <w:rPr>
          <w:rFonts w:eastAsia="Calibri" w:cstheme="minorHAnsi"/>
        </w:rPr>
        <w:t>/</w:t>
      </w:r>
      <w:proofErr w:type="spellStart"/>
      <w:r w:rsidR="00DB22E9" w:rsidRPr="00DC5381">
        <w:rPr>
          <w:rFonts w:eastAsia="Calibri" w:cstheme="minorHAnsi"/>
        </w:rPr>
        <w:t>Διιδρυματικού</w:t>
      </w:r>
      <w:proofErr w:type="spellEnd"/>
      <w:r w:rsidR="00DB22E9" w:rsidRPr="00DC5381">
        <w:rPr>
          <w:rFonts w:eastAsia="Calibri" w:cstheme="minorHAnsi"/>
        </w:rPr>
        <w:t xml:space="preserve"> </w:t>
      </w:r>
      <w:r w:rsidR="00DA276D" w:rsidRPr="00DC5381">
        <w:rPr>
          <w:rFonts w:eastAsia="Calibri" w:cstheme="minorHAnsi"/>
        </w:rPr>
        <w:t xml:space="preserve">Ξενόγλωσσου Προγράμματος Σπουδών </w:t>
      </w:r>
      <w:r w:rsidR="00DB22E9" w:rsidRPr="00DC5381">
        <w:rPr>
          <w:rFonts w:eastAsia="Calibri" w:cstheme="minorHAnsi"/>
        </w:rPr>
        <w:t>Δ.</w:t>
      </w:r>
      <w:r w:rsidR="00DA276D" w:rsidRPr="00DC5381">
        <w:rPr>
          <w:rFonts w:eastAsia="Calibri" w:cstheme="minorHAnsi"/>
        </w:rPr>
        <w:t>Ξ.Π.Σ.) του Τμήματος ………… του Πανεπιστημίου Αιγαίου</w:t>
      </w:r>
      <w:r w:rsidR="00DB22E9" w:rsidRPr="00DC5381">
        <w:rPr>
          <w:rFonts w:eastAsia="Calibri" w:cstheme="minorHAnsi"/>
        </w:rPr>
        <w:t xml:space="preserve"> σε συνεργασία με το Τμήμα/τα Τμήματα ……… του Πανεπιστημίου/των Πανεπιστημίων  ………..</w:t>
      </w:r>
      <w:r w:rsidR="00DA276D" w:rsidRPr="00DC5381">
        <w:rPr>
          <w:rFonts w:eastAsia="Calibri" w:cstheme="minorHAnsi"/>
        </w:rPr>
        <w:t xml:space="preserve">, με τίτλο «……………………» </w:t>
      </w:r>
      <w:r w:rsidRPr="00DC5381">
        <w:rPr>
          <w:rFonts w:eastAsia="Calibri" w:cstheme="minorHAnsi"/>
        </w:rPr>
        <w:t>από το ακαδημαϊκό έτος ……..</w:t>
      </w:r>
      <w:r w:rsidR="00DB22E9" w:rsidRPr="00DC5381">
        <w:rPr>
          <w:rFonts w:eastAsia="Calibri" w:cstheme="minorHAnsi"/>
        </w:rPr>
        <w:t xml:space="preserve"> και την έγκριση του Ειδικού Πρωτοκόλλου Συνεργασίας</w:t>
      </w:r>
    </w:p>
    <w:p w14:paraId="15607487" w14:textId="6334DFF0" w:rsidR="00F54450" w:rsidRPr="00DC5381" w:rsidRDefault="00F54450" w:rsidP="007D1916">
      <w:pPr>
        <w:autoSpaceDE w:val="0"/>
        <w:autoSpaceDN w:val="0"/>
        <w:adjustRightInd w:val="0"/>
        <w:jc w:val="both"/>
        <w:rPr>
          <w:rFonts w:eastAsia="Calibri" w:cstheme="minorHAnsi"/>
        </w:rPr>
      </w:pPr>
      <w:r w:rsidRPr="00DC5381">
        <w:rPr>
          <w:rFonts w:eastAsia="Calibri" w:cstheme="minorHAnsi"/>
        </w:rPr>
        <w:t xml:space="preserve">Η εισήγηση ίδρυσης του </w:t>
      </w:r>
      <w:r w:rsidR="00DB22E9" w:rsidRPr="00DC5381">
        <w:rPr>
          <w:rFonts w:eastAsia="Calibri" w:cstheme="minorHAnsi"/>
        </w:rPr>
        <w:t>Δ.</w:t>
      </w:r>
      <w:r w:rsidR="00DC56A7" w:rsidRPr="00DC5381">
        <w:rPr>
          <w:rFonts w:eastAsia="Calibri" w:cstheme="minorHAnsi"/>
        </w:rPr>
        <w:t>Ξ.Π.Σ.</w:t>
      </w:r>
      <w:r w:rsidRPr="00DC5381">
        <w:rPr>
          <w:rFonts w:eastAsia="Calibri" w:cstheme="minorHAnsi"/>
        </w:rPr>
        <w:t xml:space="preserve"> με τίτλο «…………………………………..» έχει ως ακολούθως:</w:t>
      </w:r>
    </w:p>
    <w:p w14:paraId="68104607"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lastRenderedPageBreak/>
        <w:t>Άρθρο 1</w:t>
      </w:r>
    </w:p>
    <w:p w14:paraId="535B616B"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Γενικές Διατάξεις</w:t>
      </w:r>
    </w:p>
    <w:p w14:paraId="73B52EC5"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 xml:space="preserve">Το Τμήμα ……………………………. του Πανεπιστημίου Αιγαίου </w:t>
      </w:r>
      <w:r w:rsidRPr="00DC5381">
        <w:rPr>
          <w:rFonts w:cstheme="minorHAnsi"/>
        </w:rPr>
        <w:t>και το/τα  Τμήμα/Τμήματα  ……..του/των  Πανεπιστημίου/ων…..συνεργάζονται για την ίδρυση και λειτουργία</w:t>
      </w:r>
      <w:r w:rsidRPr="00DC5381">
        <w:rPr>
          <w:rFonts w:eastAsia="Calibri" w:cstheme="minorHAnsi"/>
        </w:rPr>
        <w:t xml:space="preserve"> από το ακαδημαϊκό έτος ………. Πρόγραμμα Σπουδών Πρώτου Κύκλου σε ξένη γλώσσα (</w:t>
      </w:r>
      <w:proofErr w:type="spellStart"/>
      <w:r w:rsidRPr="00DC5381">
        <w:rPr>
          <w:rFonts w:eastAsia="Calibri" w:cstheme="minorHAnsi"/>
        </w:rPr>
        <w:t>Διατμηματικό</w:t>
      </w:r>
      <w:proofErr w:type="spellEnd"/>
      <w:r w:rsidRPr="00DC5381">
        <w:rPr>
          <w:rFonts w:eastAsia="Calibri" w:cstheme="minorHAnsi"/>
        </w:rPr>
        <w:t>/</w:t>
      </w:r>
      <w:proofErr w:type="spellStart"/>
      <w:r w:rsidRPr="00DC5381">
        <w:rPr>
          <w:rFonts w:eastAsia="Calibri" w:cstheme="minorHAnsi"/>
        </w:rPr>
        <w:t>Διιδρυματικό</w:t>
      </w:r>
      <w:proofErr w:type="spellEnd"/>
      <w:r w:rsidRPr="00DC5381">
        <w:rPr>
          <w:rFonts w:eastAsia="Calibri" w:cstheme="minorHAnsi"/>
        </w:rPr>
        <w:t xml:space="preserve"> Ξενόγλωσσο Πρόγραμμα Σπουδών – Δ.Ξ.Π.Σ.) με τίτλο «…………………..», σύμφωνα με τις διατάξεις του Ν. 4692/2020 (ΦΕΚ 111/12.06.2020, τ. Α΄), όπως ισχύουν. </w:t>
      </w:r>
    </w:p>
    <w:p w14:paraId="08D020CC"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3386F4DF" w14:textId="77777777" w:rsidR="006122FE" w:rsidRPr="00DC5381" w:rsidRDefault="006122FE" w:rsidP="006122FE">
      <w:pPr>
        <w:autoSpaceDE w:val="0"/>
        <w:autoSpaceDN w:val="0"/>
        <w:adjustRightInd w:val="0"/>
        <w:spacing w:after="0" w:line="240" w:lineRule="auto"/>
        <w:jc w:val="center"/>
        <w:rPr>
          <w:rFonts w:eastAsia="Calibri" w:cstheme="minorHAnsi"/>
        </w:rPr>
      </w:pPr>
      <w:r w:rsidRPr="00DC5381">
        <w:rPr>
          <w:rFonts w:eastAsia="Calibri" w:cstheme="minorHAnsi"/>
          <w:b/>
        </w:rPr>
        <w:t>Άρθρο 2</w:t>
      </w:r>
    </w:p>
    <w:p w14:paraId="5B6CE2C8"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Τίτλος σπουδών</w:t>
      </w:r>
    </w:p>
    <w:p w14:paraId="7B44EF57" w14:textId="77777777" w:rsidR="006122FE" w:rsidRPr="00DC5381" w:rsidRDefault="006122FE" w:rsidP="006122FE">
      <w:pPr>
        <w:spacing w:line="300" w:lineRule="atLeast"/>
        <w:rPr>
          <w:rFonts w:eastAsia="Calibri" w:cstheme="minorHAnsi"/>
        </w:rPr>
      </w:pPr>
      <w:r w:rsidRPr="00DC5381">
        <w:rPr>
          <w:rFonts w:eastAsia="Calibri" w:cstheme="minorHAnsi"/>
        </w:rPr>
        <w:t xml:space="preserve">Το Δ.Ξ.Π.Σ. απονέμει Πτυχίο/Δίπλωμα στο γνωστικό πεδίο «………………………» </w:t>
      </w:r>
    </w:p>
    <w:p w14:paraId="7A2AEEE6" w14:textId="77777777" w:rsidR="00E3282D" w:rsidRPr="00DC5381" w:rsidRDefault="006122FE" w:rsidP="006122FE">
      <w:pPr>
        <w:spacing w:after="0" w:line="240" w:lineRule="auto"/>
        <w:jc w:val="both"/>
        <w:rPr>
          <w:rFonts w:cstheme="minorHAnsi"/>
        </w:rPr>
      </w:pPr>
      <w:r w:rsidRPr="00DC5381">
        <w:rPr>
          <w:rFonts w:cstheme="minorHAnsi"/>
        </w:rPr>
        <w:t xml:space="preserve">Στον τίτλο σπουδών αναφέρονται όλα τα συνεργαζόμενα Ιδρύματα/Τμήματα. </w:t>
      </w:r>
    </w:p>
    <w:p w14:paraId="1E9ED0E6" w14:textId="5C1BD507" w:rsidR="006122FE" w:rsidRPr="00DC5381" w:rsidRDefault="006122FE" w:rsidP="006122FE">
      <w:pPr>
        <w:spacing w:after="0" w:line="240" w:lineRule="auto"/>
        <w:jc w:val="both"/>
        <w:rPr>
          <w:rFonts w:cstheme="minorHAnsi"/>
        </w:rPr>
      </w:pPr>
      <w:r w:rsidRPr="00DC5381">
        <w:rPr>
          <w:rFonts w:cstheme="minorHAnsi"/>
        </w:rPr>
        <w:t xml:space="preserve">Ο τίτλος </w:t>
      </w:r>
      <w:r w:rsidR="005D6828" w:rsidRPr="00DC5381">
        <w:rPr>
          <w:rFonts w:cstheme="minorHAnsi"/>
        </w:rPr>
        <w:t xml:space="preserve">υπογράφεται από τον/την Πρύτανη/Πρυτάνισσα τον/την Πρόεδρο και τον/την Γραμματέα του επισπεύδοντος Τμήματος/Ιδρύματος  </w:t>
      </w:r>
    </w:p>
    <w:p w14:paraId="4DC0B76F" w14:textId="77777777" w:rsidR="006122FE" w:rsidRPr="00DC5381" w:rsidRDefault="006122FE" w:rsidP="006122FE">
      <w:pPr>
        <w:spacing w:line="300" w:lineRule="atLeast"/>
        <w:rPr>
          <w:rFonts w:eastAsia="Calibri" w:cstheme="minorHAnsi"/>
          <w:i/>
          <w:color w:val="1F3864"/>
        </w:rPr>
      </w:pPr>
    </w:p>
    <w:p w14:paraId="7549F9C8"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3</w:t>
      </w:r>
    </w:p>
    <w:p w14:paraId="32007368"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Περιεχόμενο/</w:t>
      </w:r>
      <w:r w:rsidRPr="00DC5381">
        <w:rPr>
          <w:rFonts w:cstheme="minorHAnsi"/>
        </w:rPr>
        <w:t xml:space="preserve"> </w:t>
      </w:r>
      <w:r w:rsidRPr="00DC5381">
        <w:rPr>
          <w:rFonts w:eastAsia="Calibri" w:cstheme="minorHAnsi"/>
          <w:b/>
        </w:rPr>
        <w:t>Αντικείμενο – Σκοπός</w:t>
      </w:r>
    </w:p>
    <w:p w14:paraId="56581919" w14:textId="77777777" w:rsidR="006122FE" w:rsidRPr="00DC5381" w:rsidRDefault="006122FE" w:rsidP="006122FE">
      <w:pPr>
        <w:spacing w:line="240" w:lineRule="auto"/>
        <w:rPr>
          <w:rFonts w:eastAsia="Calibri" w:cstheme="minorHAnsi"/>
          <w:i/>
          <w:color w:val="1F3864"/>
        </w:rPr>
      </w:pPr>
      <w:r w:rsidRPr="00DC5381">
        <w:rPr>
          <w:rFonts w:eastAsia="Calibri" w:cstheme="minorHAnsi"/>
        </w:rPr>
        <w:t xml:space="preserve">Αντικείμενο του Δ.Ξ.Π.Σ. είναι ………………………. </w:t>
      </w:r>
      <w:r w:rsidRPr="00DC5381">
        <w:rPr>
          <w:rFonts w:eastAsia="Calibri" w:cstheme="minorHAnsi"/>
          <w:color w:val="0000CC"/>
        </w:rPr>
        <w:t>(</w:t>
      </w:r>
      <w:r w:rsidRPr="00DC5381">
        <w:rPr>
          <w:rFonts w:eastAsia="Calibri" w:cstheme="minorHAnsi"/>
          <w:i/>
          <w:color w:val="0000CC"/>
        </w:rPr>
        <w:t xml:space="preserve">όχι μεγαλύτερο κείμενο από μισή σελίδα </w:t>
      </w:r>
      <w:r w:rsidRPr="00DC5381">
        <w:rPr>
          <w:rFonts w:eastAsia="Calibri" w:cstheme="minorHAnsi"/>
          <w:b/>
          <w:i/>
          <w:color w:val="0000CC"/>
          <w:u w:val="single"/>
        </w:rPr>
        <w:t>με σαφή αναφορά στο γνωστικό αντικείμενο</w:t>
      </w:r>
      <w:r w:rsidRPr="00DC5381">
        <w:rPr>
          <w:rFonts w:eastAsia="Calibri" w:cstheme="minorHAnsi"/>
          <w:i/>
          <w:color w:val="0000CC"/>
        </w:rPr>
        <w:t>)</w:t>
      </w:r>
    </w:p>
    <w:p w14:paraId="0CC7B664" w14:textId="77777777" w:rsidR="006122FE" w:rsidRPr="00DC5381" w:rsidRDefault="006122FE" w:rsidP="006122FE">
      <w:pPr>
        <w:autoSpaceDE w:val="0"/>
        <w:autoSpaceDN w:val="0"/>
        <w:adjustRightInd w:val="0"/>
        <w:spacing w:after="0" w:line="240" w:lineRule="auto"/>
        <w:jc w:val="center"/>
        <w:rPr>
          <w:rFonts w:eastAsia="Calibri" w:cstheme="minorHAnsi"/>
          <w:b/>
        </w:rPr>
      </w:pPr>
    </w:p>
    <w:p w14:paraId="64ACD9CA"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4</w:t>
      </w:r>
    </w:p>
    <w:p w14:paraId="562C14D1"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Αριθμός εισακτέων</w:t>
      </w:r>
    </w:p>
    <w:p w14:paraId="7427681F"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 xml:space="preserve">Ο αριθμός εισακτέων </w:t>
      </w:r>
      <w:proofErr w:type="spellStart"/>
      <w:r w:rsidRPr="00DC5381">
        <w:rPr>
          <w:rFonts w:eastAsia="Calibri" w:cstheme="minorHAnsi"/>
        </w:rPr>
        <w:t>κατ</w:t>
      </w:r>
      <w:proofErr w:type="spellEnd"/>
      <w:r w:rsidRPr="00DC5381">
        <w:rPr>
          <w:rFonts w:eastAsia="Calibri" w:cstheme="minorHAnsi"/>
        </w:rPr>
        <w:t xml:space="preserve"> ́ έτος ορίζεται </w:t>
      </w:r>
      <w:proofErr w:type="spellStart"/>
      <w:r w:rsidRPr="00DC5381">
        <w:rPr>
          <w:rFonts w:eastAsia="Calibri" w:cstheme="minorHAnsi"/>
        </w:rPr>
        <w:t>κατ</w:t>
      </w:r>
      <w:proofErr w:type="spellEnd"/>
      <w:r w:rsidRPr="00DC5381">
        <w:rPr>
          <w:rFonts w:eastAsia="Calibri" w:cstheme="minorHAnsi"/>
        </w:rPr>
        <w:t xml:space="preserve"> ́ ανώτατο όριο σε ……. (…..) φοιτητές/</w:t>
      </w:r>
      <w:proofErr w:type="spellStart"/>
      <w:r w:rsidRPr="00DC5381">
        <w:rPr>
          <w:rFonts w:eastAsia="Calibri" w:cstheme="minorHAnsi"/>
        </w:rPr>
        <w:t>τριες</w:t>
      </w:r>
      <w:proofErr w:type="spellEnd"/>
      <w:r w:rsidRPr="00DC5381">
        <w:rPr>
          <w:rFonts w:eastAsia="Calibri" w:cstheme="minorHAnsi"/>
        </w:rPr>
        <w:t>.</w:t>
      </w:r>
    </w:p>
    <w:p w14:paraId="26D25111"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6D7CD0EA"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5</w:t>
      </w:r>
    </w:p>
    <w:p w14:paraId="686795BE"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Τέλη φοίτησης και λοιποί πόροι του Δ.Ξ.Π.Σ.</w:t>
      </w:r>
    </w:p>
    <w:p w14:paraId="68E89A39"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Οι συμμετέχοντες/</w:t>
      </w:r>
      <w:proofErr w:type="spellStart"/>
      <w:r w:rsidRPr="00DC5381">
        <w:rPr>
          <w:rFonts w:eastAsia="Calibri" w:cstheme="minorHAnsi"/>
        </w:rPr>
        <w:t>ουσες</w:t>
      </w:r>
      <w:proofErr w:type="spellEnd"/>
      <w:r w:rsidRPr="00DC5381">
        <w:rPr>
          <w:rFonts w:eastAsia="Calibri" w:cstheme="minorHAnsi"/>
        </w:rPr>
        <w:t xml:space="preserve"> στο Δ.Ξ.Π.Σ. καταβάλουν τέλη φοίτησης ύψους …………..€</w:t>
      </w:r>
    </w:p>
    <w:p w14:paraId="3E7174BE" w14:textId="77777777" w:rsidR="006122FE" w:rsidRPr="00DC5381" w:rsidRDefault="006122FE" w:rsidP="006122FE">
      <w:pPr>
        <w:autoSpaceDE w:val="0"/>
        <w:autoSpaceDN w:val="0"/>
        <w:adjustRightInd w:val="0"/>
        <w:spacing w:after="0" w:line="240" w:lineRule="auto"/>
        <w:jc w:val="both"/>
        <w:rPr>
          <w:rFonts w:eastAsia="Calibri" w:cstheme="minorHAnsi"/>
          <w:b/>
        </w:rPr>
      </w:pPr>
    </w:p>
    <w:p w14:paraId="2198766A"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Λοιποί πόροι του Δ.Ξ.Π.Σ. μπορούν να προέρχονται από α) δωρεές, χορηγίες και πάσης φύσεως οικονομικές ενισχύσεις, β) κληροδοτήματα, γ) πόρους</w:t>
      </w:r>
    </w:p>
    <w:p w14:paraId="71038EBB"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από ερευνητικά έργα ή προγράμματα, και δ) από ιδίους πόρους του οικείου Α.Ε.Ι…….</w:t>
      </w:r>
    </w:p>
    <w:p w14:paraId="30878E0D" w14:textId="77777777" w:rsidR="006122FE" w:rsidRPr="00DC5381" w:rsidRDefault="006122FE" w:rsidP="006122FE">
      <w:pPr>
        <w:autoSpaceDE w:val="0"/>
        <w:autoSpaceDN w:val="0"/>
        <w:adjustRightInd w:val="0"/>
        <w:spacing w:after="0" w:line="240" w:lineRule="auto"/>
        <w:jc w:val="center"/>
        <w:rPr>
          <w:rFonts w:eastAsia="Calibri" w:cstheme="minorHAnsi"/>
          <w:b/>
        </w:rPr>
      </w:pPr>
    </w:p>
    <w:p w14:paraId="5B6154C6"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6</w:t>
      </w:r>
    </w:p>
    <w:p w14:paraId="3FFE17C8"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Προϋπολογισμός του Δ.Ξ.Π.Σ.</w:t>
      </w:r>
    </w:p>
    <w:p w14:paraId="11E3240F" w14:textId="77777777" w:rsidR="006122FE" w:rsidRPr="00DC5381" w:rsidRDefault="006122FE" w:rsidP="006122FE">
      <w:pPr>
        <w:spacing w:after="120" w:line="240" w:lineRule="auto"/>
        <w:jc w:val="both"/>
        <w:rPr>
          <w:rFonts w:eastAsia="Calibri" w:cstheme="minorHAnsi"/>
          <w:u w:val="single"/>
        </w:rPr>
      </w:pPr>
      <w:r w:rsidRPr="00DC5381">
        <w:rPr>
          <w:rFonts w:eastAsia="Calibri" w:cstheme="minorHAnsi"/>
          <w:u w:val="single"/>
        </w:rPr>
        <w:t>Α. Λειτουργικό κόστος</w:t>
      </w:r>
    </w:p>
    <w:tbl>
      <w:tblPr>
        <w:tblW w:w="0" w:type="auto"/>
        <w:tblCellMar>
          <w:left w:w="0" w:type="dxa"/>
          <w:right w:w="0" w:type="dxa"/>
        </w:tblCellMar>
        <w:tblLook w:val="04A0" w:firstRow="1" w:lastRow="0" w:firstColumn="1" w:lastColumn="0" w:noHBand="0" w:noVBand="1"/>
      </w:tblPr>
      <w:tblGrid>
        <w:gridCol w:w="568"/>
        <w:gridCol w:w="6213"/>
        <w:gridCol w:w="1505"/>
      </w:tblGrid>
      <w:tr w:rsidR="006122FE" w:rsidRPr="00DC5381" w14:paraId="36508BE4" w14:textId="77777777" w:rsidTr="00811D3C">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EB031A"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α/α</w:t>
            </w:r>
          </w:p>
        </w:tc>
        <w:tc>
          <w:tcPr>
            <w:tcW w:w="62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E2EA5E" w14:textId="77777777" w:rsidR="006122FE" w:rsidRPr="00DC5381" w:rsidRDefault="006122FE" w:rsidP="00811D3C">
            <w:pPr>
              <w:spacing w:after="0" w:line="240" w:lineRule="auto"/>
              <w:rPr>
                <w:rFonts w:eastAsia="Calibri" w:cstheme="minorHAnsi"/>
              </w:rPr>
            </w:pPr>
            <w:r w:rsidRPr="00DC5381">
              <w:rPr>
                <w:rFonts w:eastAsia="Calibri" w:cstheme="minorHAnsi"/>
              </w:rPr>
              <w:t>Κατηγορία Δαπάνης</w:t>
            </w:r>
          </w:p>
        </w:tc>
        <w:tc>
          <w:tcPr>
            <w:tcW w:w="15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45DD87"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Ποσό (€)</w:t>
            </w:r>
          </w:p>
        </w:tc>
      </w:tr>
      <w:tr w:rsidR="006122FE" w:rsidRPr="00DC5381" w14:paraId="1407BEFA" w14:textId="77777777" w:rsidTr="00811D3C">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136971"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1</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42C0F60F" w14:textId="77777777" w:rsidR="006122FE" w:rsidRPr="00DC5381" w:rsidRDefault="006122FE" w:rsidP="00811D3C">
            <w:pPr>
              <w:spacing w:after="0" w:line="240" w:lineRule="auto"/>
              <w:rPr>
                <w:rFonts w:eastAsia="Calibri" w:cstheme="minorHAnsi"/>
              </w:rPr>
            </w:pPr>
            <w:r w:rsidRPr="00DC5381">
              <w:rPr>
                <w:rFonts w:eastAsia="Calibri" w:cstheme="minorHAnsi"/>
              </w:rPr>
              <w:t>Δαπάνες εξοπλισμού και δαπάνες λογισμικού</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7FAC6766" w14:textId="77777777" w:rsidR="006122FE" w:rsidRPr="00DC5381" w:rsidRDefault="006122FE" w:rsidP="00811D3C">
            <w:pPr>
              <w:spacing w:after="0" w:line="240" w:lineRule="auto"/>
              <w:jc w:val="center"/>
              <w:rPr>
                <w:rFonts w:eastAsia="Calibri" w:cstheme="minorHAnsi"/>
              </w:rPr>
            </w:pPr>
          </w:p>
        </w:tc>
      </w:tr>
      <w:tr w:rsidR="006122FE" w:rsidRPr="00DC5381" w14:paraId="27D5F4C1" w14:textId="77777777" w:rsidTr="00811D3C">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36274F"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2</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208EB4CD" w14:textId="77777777" w:rsidR="006122FE" w:rsidRPr="00DC5381" w:rsidRDefault="006122FE" w:rsidP="00811D3C">
            <w:pPr>
              <w:spacing w:after="0" w:line="240" w:lineRule="auto"/>
              <w:rPr>
                <w:rFonts w:eastAsia="Calibri" w:cstheme="minorHAnsi"/>
              </w:rPr>
            </w:pPr>
            <w:r w:rsidRPr="00DC5381">
              <w:rPr>
                <w:rFonts w:eastAsia="Calibri" w:cstheme="minorHAnsi"/>
              </w:rPr>
              <w:t>Δαπάνες αναλωσίμων</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1DBAF1AB" w14:textId="77777777" w:rsidR="006122FE" w:rsidRPr="00DC5381" w:rsidRDefault="006122FE" w:rsidP="00811D3C">
            <w:pPr>
              <w:spacing w:after="0" w:line="240" w:lineRule="auto"/>
              <w:jc w:val="center"/>
              <w:rPr>
                <w:rFonts w:eastAsia="Calibri" w:cstheme="minorHAnsi"/>
              </w:rPr>
            </w:pPr>
          </w:p>
        </w:tc>
      </w:tr>
      <w:tr w:rsidR="006122FE" w:rsidRPr="00DC5381" w14:paraId="61F088F1" w14:textId="77777777" w:rsidTr="00811D3C">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1B5C77"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3</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72B71E97" w14:textId="77777777" w:rsidR="006122FE" w:rsidRPr="00DC5381" w:rsidRDefault="006122FE" w:rsidP="00811D3C">
            <w:pPr>
              <w:spacing w:after="0" w:line="240" w:lineRule="auto"/>
              <w:rPr>
                <w:rFonts w:eastAsia="Calibri" w:cstheme="minorHAnsi"/>
              </w:rPr>
            </w:pPr>
            <w:r w:rsidRPr="00DC5381">
              <w:rPr>
                <w:rFonts w:eastAsia="Calibri" w:cstheme="minorHAnsi"/>
              </w:rPr>
              <w:t>Δαπάνες μετακινήσεων διδασκόντων/ουσών του Δ.Ξ.Π.Σ..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761D6D21" w14:textId="77777777" w:rsidR="006122FE" w:rsidRPr="00DC5381" w:rsidRDefault="006122FE" w:rsidP="00811D3C">
            <w:pPr>
              <w:spacing w:after="0" w:line="240" w:lineRule="auto"/>
              <w:jc w:val="center"/>
              <w:rPr>
                <w:rFonts w:eastAsia="Calibri" w:cstheme="minorHAnsi"/>
              </w:rPr>
            </w:pPr>
          </w:p>
        </w:tc>
      </w:tr>
      <w:tr w:rsidR="006122FE" w:rsidRPr="00DC5381" w14:paraId="30C9BBD6" w14:textId="77777777" w:rsidTr="00811D3C">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C26C6D"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4</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34C67A80" w14:textId="77777777" w:rsidR="006122FE" w:rsidRPr="00DC5381" w:rsidRDefault="006122FE" w:rsidP="00811D3C">
            <w:pPr>
              <w:spacing w:after="0" w:line="240" w:lineRule="auto"/>
              <w:rPr>
                <w:rFonts w:eastAsia="Calibri" w:cstheme="minorHAnsi"/>
              </w:rPr>
            </w:pPr>
            <w:r w:rsidRPr="00DC5381">
              <w:rPr>
                <w:rFonts w:eastAsia="Calibri" w:cstheme="minorHAnsi"/>
              </w:rPr>
              <w:t>Δαπάνες μετακινήσεων φοιτητών/τριών του Δ.Ξ.Π.Σ. για εκπαιδευτικούς σκοπούς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3D563F5E" w14:textId="77777777" w:rsidR="006122FE" w:rsidRPr="00DC5381" w:rsidRDefault="006122FE" w:rsidP="00811D3C">
            <w:pPr>
              <w:spacing w:after="0" w:line="240" w:lineRule="auto"/>
              <w:jc w:val="center"/>
              <w:rPr>
                <w:rFonts w:eastAsia="Calibri" w:cstheme="minorHAnsi"/>
              </w:rPr>
            </w:pPr>
          </w:p>
        </w:tc>
      </w:tr>
      <w:tr w:rsidR="006122FE" w:rsidRPr="00DC5381" w14:paraId="3EF9653B" w14:textId="77777777" w:rsidTr="00811D3C">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7CD8B"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5</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65D52E4D" w14:textId="77777777" w:rsidR="006122FE" w:rsidRPr="00DC5381" w:rsidRDefault="006122FE" w:rsidP="00811D3C">
            <w:pPr>
              <w:spacing w:after="0" w:line="240" w:lineRule="auto"/>
              <w:rPr>
                <w:rFonts w:eastAsia="Calibri" w:cstheme="minorHAnsi"/>
              </w:rPr>
            </w:pPr>
            <w:r w:rsidRPr="00DC5381">
              <w:rPr>
                <w:rFonts w:eastAsia="Calibri" w:cstheme="minorHAnsi"/>
              </w:rPr>
              <w:t>Αμοιβές διδακτικού προσωπικού</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3E5E33E3" w14:textId="77777777" w:rsidR="006122FE" w:rsidRPr="00DC5381" w:rsidRDefault="006122FE" w:rsidP="00811D3C">
            <w:pPr>
              <w:spacing w:after="0" w:line="240" w:lineRule="auto"/>
              <w:jc w:val="center"/>
              <w:rPr>
                <w:rFonts w:eastAsia="Calibri" w:cstheme="minorHAnsi"/>
              </w:rPr>
            </w:pPr>
          </w:p>
        </w:tc>
      </w:tr>
      <w:tr w:rsidR="006122FE" w:rsidRPr="00DC5381" w14:paraId="7BD19982" w14:textId="77777777" w:rsidTr="00811D3C">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AD5324"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lastRenderedPageBreak/>
              <w:t>6</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145B433A" w14:textId="77777777" w:rsidR="006122FE" w:rsidRPr="00DC5381" w:rsidRDefault="006122FE" w:rsidP="00811D3C">
            <w:pPr>
              <w:spacing w:after="0" w:line="240" w:lineRule="auto"/>
              <w:jc w:val="both"/>
              <w:rPr>
                <w:rFonts w:eastAsia="Calibri" w:cstheme="minorHAnsi"/>
              </w:rPr>
            </w:pPr>
            <w:r w:rsidRPr="00DC5381">
              <w:rPr>
                <w:rFonts w:eastAsia="Calibri" w:cstheme="minorHAnsi"/>
              </w:rPr>
              <w:t>Αμοιβές υποστήριξης (διοικητικής, τεχνικής κ.τ.λ.) των αναγκών του Δ.Ξ.Π.Σ.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0C2ED5ED" w14:textId="77777777" w:rsidR="006122FE" w:rsidRPr="00DC5381" w:rsidRDefault="006122FE" w:rsidP="00811D3C">
            <w:pPr>
              <w:spacing w:after="0" w:line="240" w:lineRule="auto"/>
              <w:jc w:val="center"/>
              <w:rPr>
                <w:rFonts w:eastAsia="Calibri" w:cstheme="minorHAnsi"/>
              </w:rPr>
            </w:pPr>
          </w:p>
        </w:tc>
      </w:tr>
      <w:tr w:rsidR="006122FE" w:rsidRPr="00DC5381" w14:paraId="26F926A9" w14:textId="77777777" w:rsidTr="00811D3C">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FAFF75"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7</w:t>
            </w:r>
          </w:p>
        </w:tc>
        <w:tc>
          <w:tcPr>
            <w:tcW w:w="6213" w:type="dxa"/>
            <w:tcBorders>
              <w:top w:val="nil"/>
              <w:left w:val="nil"/>
              <w:bottom w:val="single" w:sz="8" w:space="0" w:color="auto"/>
              <w:right w:val="single" w:sz="8" w:space="0" w:color="auto"/>
            </w:tcBorders>
            <w:tcMar>
              <w:top w:w="0" w:type="dxa"/>
              <w:left w:w="108" w:type="dxa"/>
              <w:bottom w:w="0" w:type="dxa"/>
              <w:right w:w="108" w:type="dxa"/>
            </w:tcMar>
          </w:tcPr>
          <w:p w14:paraId="62270B09" w14:textId="77777777" w:rsidR="006122FE" w:rsidRPr="00DC5381" w:rsidRDefault="006122FE" w:rsidP="00811D3C">
            <w:pPr>
              <w:spacing w:after="0" w:line="240" w:lineRule="auto"/>
              <w:jc w:val="both"/>
              <w:rPr>
                <w:rFonts w:eastAsia="Calibri" w:cstheme="minorHAnsi"/>
              </w:rPr>
            </w:pPr>
            <w:r w:rsidRPr="00DC5381">
              <w:rPr>
                <w:rFonts w:eastAsia="Calibri" w:cstheme="minorHAnsi"/>
              </w:rPr>
              <w:t>Λοιπές δαπάνες, όπως ιδίως έξοδα δημοσιότητας-προβολής, αγοράς εκπαιδευτικού υλικού, οργάνωσης συνεδρίου, δαπάνες εργασιών πεδίου</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0EDF48D1" w14:textId="77777777" w:rsidR="006122FE" w:rsidRPr="00DC5381" w:rsidRDefault="006122FE" w:rsidP="00811D3C">
            <w:pPr>
              <w:spacing w:after="0" w:line="240" w:lineRule="auto"/>
              <w:jc w:val="center"/>
              <w:rPr>
                <w:rFonts w:eastAsia="Calibri" w:cstheme="minorHAnsi"/>
              </w:rPr>
            </w:pPr>
          </w:p>
        </w:tc>
      </w:tr>
      <w:tr w:rsidR="006122FE" w:rsidRPr="00DC5381" w14:paraId="66DB1993" w14:textId="77777777" w:rsidTr="00811D3C">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F4CE5BB"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8</w:t>
            </w:r>
          </w:p>
        </w:tc>
        <w:tc>
          <w:tcPr>
            <w:tcW w:w="6213" w:type="dxa"/>
            <w:tcBorders>
              <w:top w:val="nil"/>
              <w:left w:val="nil"/>
              <w:bottom w:val="single" w:sz="4" w:space="0" w:color="auto"/>
              <w:right w:val="single" w:sz="8" w:space="0" w:color="auto"/>
            </w:tcBorders>
            <w:tcMar>
              <w:top w:w="0" w:type="dxa"/>
              <w:left w:w="108" w:type="dxa"/>
              <w:bottom w:w="0" w:type="dxa"/>
              <w:right w:w="108" w:type="dxa"/>
            </w:tcMar>
            <w:hideMark/>
          </w:tcPr>
          <w:p w14:paraId="04160397" w14:textId="77777777" w:rsidR="006122FE" w:rsidRPr="00DC5381" w:rsidRDefault="006122FE" w:rsidP="00811D3C">
            <w:pPr>
              <w:spacing w:after="0" w:line="240" w:lineRule="auto"/>
              <w:rPr>
                <w:rFonts w:eastAsia="Calibri" w:cstheme="minorHAnsi"/>
              </w:rPr>
            </w:pPr>
            <w:r w:rsidRPr="00DC5381">
              <w:rPr>
                <w:rFonts w:eastAsia="Calibri" w:cstheme="minorHAnsi"/>
              </w:rPr>
              <w:t>……</w:t>
            </w:r>
          </w:p>
        </w:tc>
        <w:tc>
          <w:tcPr>
            <w:tcW w:w="1505" w:type="dxa"/>
            <w:tcBorders>
              <w:top w:val="nil"/>
              <w:left w:val="nil"/>
              <w:bottom w:val="single" w:sz="4" w:space="0" w:color="auto"/>
              <w:right w:val="single" w:sz="8" w:space="0" w:color="auto"/>
            </w:tcBorders>
            <w:tcMar>
              <w:top w:w="0" w:type="dxa"/>
              <w:left w:w="108" w:type="dxa"/>
              <w:bottom w:w="0" w:type="dxa"/>
              <w:right w:w="108" w:type="dxa"/>
            </w:tcMar>
          </w:tcPr>
          <w:p w14:paraId="5B94645D" w14:textId="77777777" w:rsidR="006122FE" w:rsidRPr="00DC5381" w:rsidRDefault="006122FE" w:rsidP="00811D3C">
            <w:pPr>
              <w:spacing w:after="0" w:line="240" w:lineRule="auto"/>
              <w:jc w:val="center"/>
              <w:rPr>
                <w:rFonts w:eastAsia="Calibri" w:cstheme="minorHAnsi"/>
              </w:rPr>
            </w:pPr>
          </w:p>
        </w:tc>
      </w:tr>
      <w:tr w:rsidR="006122FE" w:rsidRPr="00DC5381" w14:paraId="60385044" w14:textId="77777777" w:rsidTr="00811D3C">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711BC7" w14:textId="77777777" w:rsidR="006122FE" w:rsidRPr="00DC5381" w:rsidRDefault="006122FE" w:rsidP="00811D3C">
            <w:pPr>
              <w:spacing w:after="0" w:line="240" w:lineRule="auto"/>
              <w:jc w:val="center"/>
              <w:rPr>
                <w:rFonts w:eastAsia="Calibri" w:cstheme="minorHAnsi"/>
              </w:rPr>
            </w:pPr>
            <w:r w:rsidRPr="00DC5381">
              <w:rPr>
                <w:rFonts w:eastAsia="Calibri" w:cstheme="minorHAnsi"/>
              </w:rPr>
              <w:t>9</w:t>
            </w:r>
          </w:p>
        </w:tc>
        <w:tc>
          <w:tcPr>
            <w:tcW w:w="6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439967" w14:textId="77777777" w:rsidR="006122FE" w:rsidRPr="00DC5381" w:rsidRDefault="006122FE" w:rsidP="00811D3C">
            <w:pPr>
              <w:spacing w:after="0" w:line="240" w:lineRule="auto"/>
              <w:rPr>
                <w:rFonts w:eastAsia="Calibri" w:cstheme="minorHAnsi"/>
              </w:rPr>
            </w:pPr>
            <w:r w:rsidRPr="00DC5381">
              <w:rPr>
                <w:rFonts w:eastAsia="Calibri" w:cstheme="minorHAnsi"/>
              </w:rPr>
              <w:t>…..</w:t>
            </w:r>
          </w:p>
        </w:tc>
        <w:tc>
          <w:tcPr>
            <w:tcW w:w="1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60E4DA" w14:textId="77777777" w:rsidR="006122FE" w:rsidRPr="00DC5381" w:rsidRDefault="006122FE" w:rsidP="00811D3C">
            <w:pPr>
              <w:spacing w:after="0" w:line="240" w:lineRule="auto"/>
              <w:jc w:val="center"/>
              <w:rPr>
                <w:rFonts w:eastAsia="Calibri" w:cstheme="minorHAnsi"/>
              </w:rPr>
            </w:pPr>
          </w:p>
        </w:tc>
      </w:tr>
      <w:tr w:rsidR="006122FE" w:rsidRPr="00DC5381" w14:paraId="50452FDF" w14:textId="77777777" w:rsidTr="00811D3C">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6C2F12" w14:textId="77777777" w:rsidR="006122FE" w:rsidRPr="00DC5381" w:rsidRDefault="006122FE" w:rsidP="00811D3C">
            <w:pPr>
              <w:spacing w:after="0" w:line="240" w:lineRule="auto"/>
              <w:jc w:val="center"/>
              <w:rPr>
                <w:rFonts w:eastAsia="Calibri" w:cstheme="minorHAnsi"/>
              </w:rPr>
            </w:pPr>
          </w:p>
        </w:tc>
        <w:tc>
          <w:tcPr>
            <w:tcW w:w="6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56B4BC" w14:textId="77777777" w:rsidR="006122FE" w:rsidRPr="00DC5381" w:rsidRDefault="006122FE" w:rsidP="00811D3C">
            <w:pPr>
              <w:spacing w:after="0" w:line="240" w:lineRule="auto"/>
              <w:rPr>
                <w:rFonts w:eastAsia="Calibri" w:cstheme="minorHAnsi"/>
              </w:rPr>
            </w:pPr>
            <w:r w:rsidRPr="00DC5381">
              <w:rPr>
                <w:rFonts w:eastAsia="Calibri" w:cstheme="minorHAnsi"/>
              </w:rPr>
              <w:t>ΣΥΝΟΛΟ</w:t>
            </w:r>
          </w:p>
        </w:tc>
        <w:tc>
          <w:tcPr>
            <w:tcW w:w="1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60590E" w14:textId="77777777" w:rsidR="006122FE" w:rsidRPr="00DC5381" w:rsidRDefault="006122FE" w:rsidP="00811D3C">
            <w:pPr>
              <w:spacing w:after="0" w:line="240" w:lineRule="auto"/>
              <w:jc w:val="center"/>
              <w:rPr>
                <w:rFonts w:eastAsia="Calibri" w:cstheme="minorHAnsi"/>
              </w:rPr>
            </w:pPr>
          </w:p>
        </w:tc>
      </w:tr>
    </w:tbl>
    <w:p w14:paraId="094A6A49" w14:textId="77777777" w:rsidR="006122FE" w:rsidRPr="00DC5381" w:rsidRDefault="006122FE" w:rsidP="006122FE">
      <w:pPr>
        <w:spacing w:after="120" w:line="240" w:lineRule="auto"/>
        <w:jc w:val="both"/>
        <w:rPr>
          <w:rFonts w:eastAsia="Calibri" w:cstheme="minorHAnsi"/>
        </w:rPr>
      </w:pPr>
    </w:p>
    <w:p w14:paraId="06DC380F" w14:textId="77777777" w:rsidR="006122FE" w:rsidRPr="00DC5381" w:rsidRDefault="006122FE" w:rsidP="006122FE">
      <w:pPr>
        <w:spacing w:after="120" w:line="240" w:lineRule="auto"/>
        <w:jc w:val="both"/>
        <w:rPr>
          <w:rFonts w:eastAsia="Calibri" w:cstheme="minorHAnsi"/>
          <w:u w:val="single"/>
        </w:rPr>
      </w:pPr>
      <w:r w:rsidRPr="00DC5381">
        <w:rPr>
          <w:rFonts w:eastAsia="Calibri" w:cstheme="minorHAnsi"/>
          <w:u w:val="single"/>
        </w:rPr>
        <w:t>Β. Πόροι</w:t>
      </w:r>
    </w:p>
    <w:p w14:paraId="495F3A24" w14:textId="77777777" w:rsidR="006122FE" w:rsidRPr="00DC5381" w:rsidRDefault="006122FE" w:rsidP="006122FE">
      <w:pPr>
        <w:spacing w:after="120" w:line="240" w:lineRule="auto"/>
        <w:jc w:val="both"/>
        <w:rPr>
          <w:rFonts w:eastAsia="Calibri" w:cstheme="minorHAnsi"/>
        </w:rPr>
      </w:pPr>
      <w:r w:rsidRPr="00DC5381">
        <w:rPr>
          <w:rFonts w:eastAsia="Calibri" w:cstheme="minorHAnsi"/>
        </w:rPr>
        <w:t>Οι πόροι του Δ.Ξ.Π.Σ. σύμφωνα με το άρθρο 86 του Ν. 4692/2020 μπορούν να προέρχονται από α) τέλη φοίτησης β) δωρεές, χορηγίες και πάσης φύσεως οικονομικές ενισχύσεις, γ) κληροδοτήματα, δ) πόρους από ερευνητικά έργα ή προγράμματα, και ε) από ιδίους πόρους του οικείου Α.Ε.Ι..</w:t>
      </w:r>
    </w:p>
    <w:tbl>
      <w:tblPr>
        <w:tblStyle w:val="a8"/>
        <w:tblW w:w="8472" w:type="dxa"/>
        <w:tblLayout w:type="fixed"/>
        <w:tblLook w:val="04A0" w:firstRow="1" w:lastRow="0" w:firstColumn="1" w:lastColumn="0" w:noHBand="0" w:noVBand="1"/>
      </w:tblPr>
      <w:tblGrid>
        <w:gridCol w:w="675"/>
        <w:gridCol w:w="5387"/>
        <w:gridCol w:w="2410"/>
      </w:tblGrid>
      <w:tr w:rsidR="006122FE" w:rsidRPr="00DC5381" w14:paraId="562DB272" w14:textId="77777777" w:rsidTr="00811D3C">
        <w:tc>
          <w:tcPr>
            <w:tcW w:w="8472" w:type="dxa"/>
            <w:gridSpan w:val="3"/>
          </w:tcPr>
          <w:p w14:paraId="654654BD" w14:textId="77777777" w:rsidR="006122FE" w:rsidRPr="00DC5381" w:rsidRDefault="006122FE" w:rsidP="00811D3C">
            <w:pPr>
              <w:spacing w:before="100" w:beforeAutospacing="1" w:line="261" w:lineRule="atLeast"/>
              <w:jc w:val="center"/>
              <w:rPr>
                <w:rFonts w:cstheme="minorHAnsi"/>
                <w:b/>
                <w:sz w:val="22"/>
                <w:szCs w:val="22"/>
              </w:rPr>
            </w:pPr>
            <w:r w:rsidRPr="00DC5381">
              <w:rPr>
                <w:rFonts w:cstheme="minorHAnsi"/>
                <w:b/>
                <w:sz w:val="22"/>
                <w:szCs w:val="22"/>
              </w:rPr>
              <w:t>ΠΙΝΑΚΑΣ  -</w:t>
            </w:r>
            <w:r w:rsidRPr="00DC5381">
              <w:rPr>
                <w:rFonts w:cstheme="minorHAnsi"/>
                <w:b/>
                <w:sz w:val="22"/>
                <w:szCs w:val="22"/>
                <w:lang w:val="el-GR"/>
              </w:rPr>
              <w:t xml:space="preserve"> </w:t>
            </w:r>
            <w:r w:rsidRPr="00DC5381">
              <w:rPr>
                <w:rFonts w:cstheme="minorHAnsi"/>
                <w:b/>
                <w:sz w:val="22"/>
                <w:szCs w:val="22"/>
              </w:rPr>
              <w:t>ΕΣΟΔΑ</w:t>
            </w:r>
          </w:p>
        </w:tc>
      </w:tr>
      <w:tr w:rsidR="006122FE" w:rsidRPr="00DC5381" w14:paraId="59FAC6CA" w14:textId="77777777" w:rsidTr="00811D3C">
        <w:tc>
          <w:tcPr>
            <w:tcW w:w="675" w:type="dxa"/>
          </w:tcPr>
          <w:p w14:paraId="3223ACCF" w14:textId="77777777" w:rsidR="006122FE" w:rsidRPr="00DC5381" w:rsidRDefault="006122FE" w:rsidP="00811D3C">
            <w:pPr>
              <w:spacing w:before="100" w:beforeAutospacing="1" w:line="261" w:lineRule="atLeast"/>
              <w:jc w:val="both"/>
              <w:rPr>
                <w:rFonts w:cstheme="minorHAnsi"/>
                <w:sz w:val="22"/>
                <w:szCs w:val="22"/>
              </w:rPr>
            </w:pPr>
            <w:r w:rsidRPr="00DC5381">
              <w:rPr>
                <w:rFonts w:cstheme="minorHAnsi"/>
                <w:sz w:val="22"/>
                <w:szCs w:val="22"/>
              </w:rPr>
              <w:t>α/α</w:t>
            </w:r>
          </w:p>
        </w:tc>
        <w:tc>
          <w:tcPr>
            <w:tcW w:w="5387" w:type="dxa"/>
          </w:tcPr>
          <w:p w14:paraId="1DA96289"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cstheme="minorHAnsi"/>
                <w:sz w:val="22"/>
                <w:szCs w:val="22"/>
                <w:lang w:val="el-GR"/>
              </w:rPr>
              <w:t xml:space="preserve"> Πηγές χρηματοδότησης</w:t>
            </w:r>
          </w:p>
        </w:tc>
        <w:tc>
          <w:tcPr>
            <w:tcW w:w="2410" w:type="dxa"/>
          </w:tcPr>
          <w:p w14:paraId="0635D360" w14:textId="77777777" w:rsidR="006122FE" w:rsidRPr="00DC5381" w:rsidRDefault="006122FE" w:rsidP="00811D3C">
            <w:pPr>
              <w:spacing w:before="100" w:beforeAutospacing="1" w:line="261" w:lineRule="atLeast"/>
              <w:jc w:val="both"/>
              <w:rPr>
                <w:rFonts w:cstheme="minorHAnsi"/>
                <w:sz w:val="22"/>
                <w:szCs w:val="22"/>
              </w:rPr>
            </w:pPr>
            <w:proofErr w:type="spellStart"/>
            <w:r w:rsidRPr="00DC5381">
              <w:rPr>
                <w:rFonts w:cstheme="minorHAnsi"/>
                <w:sz w:val="22"/>
                <w:szCs w:val="22"/>
              </w:rPr>
              <w:t>Ποσό</w:t>
            </w:r>
            <w:proofErr w:type="spellEnd"/>
            <w:r w:rsidRPr="00DC5381">
              <w:rPr>
                <w:rFonts w:cstheme="minorHAnsi"/>
                <w:sz w:val="22"/>
                <w:szCs w:val="22"/>
              </w:rPr>
              <w:t xml:space="preserve"> (€)</w:t>
            </w:r>
          </w:p>
        </w:tc>
      </w:tr>
      <w:tr w:rsidR="006122FE" w:rsidRPr="00DC5381" w14:paraId="03A21BAC" w14:textId="77777777" w:rsidTr="00811D3C">
        <w:tc>
          <w:tcPr>
            <w:tcW w:w="675" w:type="dxa"/>
          </w:tcPr>
          <w:p w14:paraId="04A92713" w14:textId="77777777" w:rsidR="006122FE" w:rsidRPr="00DC5381" w:rsidRDefault="006122FE" w:rsidP="00811D3C">
            <w:pPr>
              <w:spacing w:before="100" w:beforeAutospacing="1" w:line="261" w:lineRule="atLeast"/>
              <w:jc w:val="both"/>
              <w:rPr>
                <w:rFonts w:cstheme="minorHAnsi"/>
                <w:sz w:val="22"/>
                <w:szCs w:val="22"/>
              </w:rPr>
            </w:pPr>
            <w:r w:rsidRPr="00DC5381">
              <w:rPr>
                <w:rFonts w:cstheme="minorHAnsi"/>
                <w:sz w:val="22"/>
                <w:szCs w:val="22"/>
              </w:rPr>
              <w:t>1</w:t>
            </w:r>
          </w:p>
        </w:tc>
        <w:tc>
          <w:tcPr>
            <w:tcW w:w="5387" w:type="dxa"/>
          </w:tcPr>
          <w:p w14:paraId="684CC8C2"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cstheme="minorHAnsi"/>
                <w:sz w:val="22"/>
                <w:szCs w:val="22"/>
                <w:lang w:val="el-GR"/>
              </w:rPr>
              <w:t>Τέλη φοίτησης</w:t>
            </w:r>
          </w:p>
        </w:tc>
        <w:tc>
          <w:tcPr>
            <w:tcW w:w="2410" w:type="dxa"/>
          </w:tcPr>
          <w:p w14:paraId="64BEB7E8" w14:textId="77777777" w:rsidR="006122FE" w:rsidRPr="00DC5381" w:rsidRDefault="006122FE" w:rsidP="00811D3C">
            <w:pPr>
              <w:spacing w:before="100" w:beforeAutospacing="1" w:line="261" w:lineRule="atLeast"/>
              <w:jc w:val="both"/>
              <w:rPr>
                <w:rFonts w:cstheme="minorHAnsi"/>
                <w:sz w:val="22"/>
                <w:szCs w:val="22"/>
                <w:lang w:val="el-GR"/>
              </w:rPr>
            </w:pPr>
          </w:p>
        </w:tc>
      </w:tr>
      <w:tr w:rsidR="006122FE" w:rsidRPr="00DC5381" w14:paraId="4C85C46C" w14:textId="77777777" w:rsidTr="00811D3C">
        <w:tc>
          <w:tcPr>
            <w:tcW w:w="675" w:type="dxa"/>
          </w:tcPr>
          <w:p w14:paraId="7D0C4788" w14:textId="77777777" w:rsidR="006122FE" w:rsidRPr="00DC5381" w:rsidRDefault="006122FE" w:rsidP="00811D3C">
            <w:pPr>
              <w:spacing w:before="100" w:beforeAutospacing="1" w:line="261" w:lineRule="atLeast"/>
              <w:jc w:val="both"/>
              <w:rPr>
                <w:rFonts w:cstheme="minorHAnsi"/>
                <w:sz w:val="22"/>
                <w:szCs w:val="22"/>
              </w:rPr>
            </w:pPr>
            <w:r w:rsidRPr="00DC5381">
              <w:rPr>
                <w:rFonts w:cstheme="minorHAnsi"/>
                <w:sz w:val="22"/>
                <w:szCs w:val="22"/>
              </w:rPr>
              <w:t>2</w:t>
            </w:r>
          </w:p>
        </w:tc>
        <w:tc>
          <w:tcPr>
            <w:tcW w:w="5387" w:type="dxa"/>
          </w:tcPr>
          <w:p w14:paraId="5B21397F"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eastAsia="Calibri" w:cstheme="minorHAnsi"/>
                <w:lang w:val="el-GR"/>
              </w:rPr>
              <w:t>Δωρεές, χορηγίες και πάσης φύσεως οικονομικές ενισχύσεις,</w:t>
            </w:r>
          </w:p>
        </w:tc>
        <w:tc>
          <w:tcPr>
            <w:tcW w:w="2410" w:type="dxa"/>
          </w:tcPr>
          <w:p w14:paraId="24A7982D" w14:textId="77777777" w:rsidR="006122FE" w:rsidRPr="00DC5381" w:rsidRDefault="006122FE" w:rsidP="00811D3C">
            <w:pPr>
              <w:spacing w:before="100" w:beforeAutospacing="1" w:line="261" w:lineRule="atLeast"/>
              <w:jc w:val="both"/>
              <w:rPr>
                <w:rFonts w:cstheme="minorHAnsi"/>
                <w:sz w:val="22"/>
                <w:szCs w:val="22"/>
                <w:lang w:val="el-GR"/>
              </w:rPr>
            </w:pPr>
          </w:p>
        </w:tc>
      </w:tr>
      <w:tr w:rsidR="006122FE" w:rsidRPr="00DC5381" w14:paraId="7DB280F3" w14:textId="77777777" w:rsidTr="00811D3C">
        <w:tc>
          <w:tcPr>
            <w:tcW w:w="675" w:type="dxa"/>
          </w:tcPr>
          <w:p w14:paraId="42CD476A" w14:textId="77777777" w:rsidR="006122FE" w:rsidRPr="00DC5381" w:rsidRDefault="006122FE" w:rsidP="00811D3C">
            <w:pPr>
              <w:spacing w:before="100" w:beforeAutospacing="1" w:line="261" w:lineRule="atLeast"/>
              <w:jc w:val="both"/>
              <w:rPr>
                <w:rFonts w:cstheme="minorHAnsi"/>
                <w:sz w:val="22"/>
                <w:szCs w:val="22"/>
              </w:rPr>
            </w:pPr>
            <w:r w:rsidRPr="00DC5381">
              <w:rPr>
                <w:rFonts w:cstheme="minorHAnsi"/>
                <w:sz w:val="22"/>
                <w:szCs w:val="22"/>
              </w:rPr>
              <w:t>3</w:t>
            </w:r>
          </w:p>
        </w:tc>
        <w:tc>
          <w:tcPr>
            <w:tcW w:w="5387" w:type="dxa"/>
          </w:tcPr>
          <w:p w14:paraId="583981BA" w14:textId="77777777" w:rsidR="006122FE" w:rsidRPr="00DC5381" w:rsidRDefault="006122FE" w:rsidP="00811D3C">
            <w:pPr>
              <w:spacing w:before="100" w:beforeAutospacing="1" w:line="261" w:lineRule="atLeast"/>
              <w:jc w:val="both"/>
              <w:rPr>
                <w:rFonts w:cstheme="minorHAnsi"/>
                <w:sz w:val="22"/>
                <w:szCs w:val="22"/>
                <w:lang w:val="el-GR"/>
              </w:rPr>
            </w:pPr>
            <w:proofErr w:type="spellStart"/>
            <w:r w:rsidRPr="00DC5381">
              <w:rPr>
                <w:rFonts w:eastAsia="Calibri" w:cstheme="minorHAnsi"/>
              </w:rPr>
              <w:t>Κληροδοτήμ</w:t>
            </w:r>
            <w:proofErr w:type="spellEnd"/>
            <w:r w:rsidRPr="00DC5381">
              <w:rPr>
                <w:rFonts w:eastAsia="Calibri" w:cstheme="minorHAnsi"/>
              </w:rPr>
              <w:t>ατα</w:t>
            </w:r>
          </w:p>
        </w:tc>
        <w:tc>
          <w:tcPr>
            <w:tcW w:w="2410" w:type="dxa"/>
          </w:tcPr>
          <w:p w14:paraId="31329CB4" w14:textId="77777777" w:rsidR="006122FE" w:rsidRPr="00DC5381" w:rsidRDefault="006122FE" w:rsidP="00811D3C">
            <w:pPr>
              <w:spacing w:before="100" w:beforeAutospacing="1" w:line="261" w:lineRule="atLeast"/>
              <w:jc w:val="both"/>
              <w:rPr>
                <w:rFonts w:cstheme="minorHAnsi"/>
                <w:sz w:val="22"/>
                <w:szCs w:val="22"/>
                <w:lang w:val="el-GR"/>
              </w:rPr>
            </w:pPr>
          </w:p>
        </w:tc>
      </w:tr>
      <w:tr w:rsidR="006122FE" w:rsidRPr="00DC5381" w14:paraId="23D8AE3F" w14:textId="77777777" w:rsidTr="00811D3C">
        <w:tc>
          <w:tcPr>
            <w:tcW w:w="675" w:type="dxa"/>
          </w:tcPr>
          <w:p w14:paraId="4409E922"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cstheme="minorHAnsi"/>
                <w:sz w:val="22"/>
                <w:szCs w:val="22"/>
                <w:lang w:val="el-GR"/>
              </w:rPr>
              <w:t>4</w:t>
            </w:r>
          </w:p>
        </w:tc>
        <w:tc>
          <w:tcPr>
            <w:tcW w:w="5387" w:type="dxa"/>
          </w:tcPr>
          <w:p w14:paraId="4B4184C2" w14:textId="77777777" w:rsidR="006122FE" w:rsidRPr="00DC5381" w:rsidRDefault="006122FE" w:rsidP="00811D3C">
            <w:pPr>
              <w:spacing w:before="100" w:beforeAutospacing="1" w:line="261" w:lineRule="atLeast"/>
              <w:rPr>
                <w:rFonts w:cstheme="minorHAnsi"/>
                <w:sz w:val="22"/>
                <w:szCs w:val="22"/>
                <w:lang w:val="el-GR"/>
              </w:rPr>
            </w:pPr>
            <w:r w:rsidRPr="00DC5381">
              <w:rPr>
                <w:rFonts w:eastAsia="Times New Roman" w:cstheme="minorHAnsi"/>
                <w:color w:val="000000"/>
                <w:sz w:val="22"/>
                <w:szCs w:val="22"/>
                <w:lang w:val="el-GR" w:eastAsia="el-GR"/>
              </w:rPr>
              <w:t>Πόροι από ερευνητικά έργα ή προγράμματα</w:t>
            </w:r>
          </w:p>
        </w:tc>
        <w:tc>
          <w:tcPr>
            <w:tcW w:w="2410" w:type="dxa"/>
          </w:tcPr>
          <w:p w14:paraId="2B8EE44A" w14:textId="77777777" w:rsidR="006122FE" w:rsidRPr="00DC5381" w:rsidRDefault="006122FE" w:rsidP="00811D3C">
            <w:pPr>
              <w:spacing w:before="100" w:beforeAutospacing="1" w:line="261" w:lineRule="atLeast"/>
              <w:jc w:val="both"/>
              <w:rPr>
                <w:rFonts w:cstheme="minorHAnsi"/>
                <w:sz w:val="22"/>
                <w:szCs w:val="22"/>
                <w:lang w:val="el-GR"/>
              </w:rPr>
            </w:pPr>
          </w:p>
        </w:tc>
      </w:tr>
      <w:tr w:rsidR="006122FE" w:rsidRPr="00DC5381" w14:paraId="2296F609" w14:textId="77777777" w:rsidTr="00811D3C">
        <w:tc>
          <w:tcPr>
            <w:tcW w:w="675" w:type="dxa"/>
          </w:tcPr>
          <w:p w14:paraId="4AA165AD"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cstheme="minorHAnsi"/>
                <w:sz w:val="22"/>
                <w:szCs w:val="22"/>
                <w:lang w:val="el-GR"/>
              </w:rPr>
              <w:t>5</w:t>
            </w:r>
          </w:p>
        </w:tc>
        <w:tc>
          <w:tcPr>
            <w:tcW w:w="5387" w:type="dxa"/>
          </w:tcPr>
          <w:p w14:paraId="2CC67FEE" w14:textId="77777777" w:rsidR="006122FE" w:rsidRPr="00DC5381" w:rsidRDefault="006122FE" w:rsidP="00811D3C">
            <w:pPr>
              <w:spacing w:before="100" w:beforeAutospacing="1" w:line="261" w:lineRule="atLeast"/>
              <w:jc w:val="both"/>
              <w:rPr>
                <w:rFonts w:cstheme="minorHAnsi"/>
                <w:sz w:val="22"/>
                <w:szCs w:val="22"/>
                <w:lang w:val="el-GR"/>
              </w:rPr>
            </w:pPr>
            <w:proofErr w:type="spellStart"/>
            <w:r w:rsidRPr="00DC5381">
              <w:rPr>
                <w:rFonts w:eastAsia="Times New Roman" w:cstheme="minorHAnsi"/>
                <w:color w:val="000000"/>
                <w:sz w:val="22"/>
                <w:szCs w:val="22"/>
                <w:lang w:val="el-GR" w:eastAsia="el-GR"/>
              </w:rPr>
              <w:t>Ιδίοι</w:t>
            </w:r>
            <w:proofErr w:type="spellEnd"/>
            <w:r w:rsidRPr="00DC5381">
              <w:rPr>
                <w:rFonts w:eastAsia="Times New Roman" w:cstheme="minorHAnsi"/>
                <w:color w:val="000000"/>
                <w:sz w:val="22"/>
                <w:szCs w:val="22"/>
                <w:lang w:val="el-GR" w:eastAsia="el-GR"/>
              </w:rPr>
              <w:t xml:space="preserve"> πόροι του Πανεπιστημίου Αιγαίου</w:t>
            </w:r>
          </w:p>
        </w:tc>
        <w:tc>
          <w:tcPr>
            <w:tcW w:w="2410" w:type="dxa"/>
          </w:tcPr>
          <w:p w14:paraId="56269E62" w14:textId="77777777" w:rsidR="006122FE" w:rsidRPr="00DC5381" w:rsidRDefault="006122FE" w:rsidP="00811D3C">
            <w:pPr>
              <w:spacing w:before="100" w:beforeAutospacing="1" w:line="261" w:lineRule="atLeast"/>
              <w:jc w:val="both"/>
              <w:rPr>
                <w:rFonts w:cstheme="minorHAnsi"/>
                <w:sz w:val="22"/>
                <w:szCs w:val="22"/>
                <w:lang w:val="el-GR"/>
              </w:rPr>
            </w:pPr>
          </w:p>
        </w:tc>
      </w:tr>
      <w:tr w:rsidR="006122FE" w:rsidRPr="00DC5381" w14:paraId="1DCE496D" w14:textId="77777777" w:rsidTr="00811D3C">
        <w:tc>
          <w:tcPr>
            <w:tcW w:w="675" w:type="dxa"/>
          </w:tcPr>
          <w:p w14:paraId="14698858"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cstheme="minorHAnsi"/>
                <w:sz w:val="22"/>
                <w:szCs w:val="22"/>
                <w:lang w:val="el-GR"/>
              </w:rPr>
              <w:t>6</w:t>
            </w:r>
          </w:p>
        </w:tc>
        <w:tc>
          <w:tcPr>
            <w:tcW w:w="5387" w:type="dxa"/>
          </w:tcPr>
          <w:p w14:paraId="2FA05FFA" w14:textId="77777777" w:rsidR="006122FE" w:rsidRPr="00DC5381" w:rsidRDefault="006122FE" w:rsidP="00811D3C">
            <w:pPr>
              <w:spacing w:before="100" w:beforeAutospacing="1" w:line="261" w:lineRule="atLeast"/>
              <w:jc w:val="both"/>
              <w:rPr>
                <w:rFonts w:cstheme="minorHAnsi"/>
                <w:sz w:val="22"/>
                <w:szCs w:val="22"/>
                <w:lang w:val="el-GR"/>
              </w:rPr>
            </w:pPr>
            <w:proofErr w:type="spellStart"/>
            <w:r w:rsidRPr="00DC5381">
              <w:rPr>
                <w:rFonts w:cstheme="minorHAnsi"/>
                <w:sz w:val="22"/>
                <w:szCs w:val="22"/>
              </w:rPr>
              <w:t>Κάθε</w:t>
            </w:r>
            <w:proofErr w:type="spellEnd"/>
            <w:r w:rsidRPr="00DC5381">
              <w:rPr>
                <w:rFonts w:cstheme="minorHAnsi"/>
                <w:sz w:val="22"/>
                <w:szCs w:val="22"/>
              </w:rPr>
              <w:t xml:space="preserve"> </w:t>
            </w:r>
            <w:proofErr w:type="spellStart"/>
            <w:r w:rsidRPr="00DC5381">
              <w:rPr>
                <w:rFonts w:cstheme="minorHAnsi"/>
                <w:sz w:val="22"/>
                <w:szCs w:val="22"/>
              </w:rPr>
              <w:t>άλλη</w:t>
            </w:r>
            <w:proofErr w:type="spellEnd"/>
            <w:r w:rsidRPr="00DC5381">
              <w:rPr>
                <w:rFonts w:cstheme="minorHAnsi"/>
                <w:sz w:val="22"/>
                <w:szCs w:val="22"/>
              </w:rPr>
              <w:t xml:space="preserve"> </w:t>
            </w:r>
            <w:proofErr w:type="spellStart"/>
            <w:r w:rsidRPr="00DC5381">
              <w:rPr>
                <w:rFonts w:cstheme="minorHAnsi"/>
                <w:sz w:val="22"/>
                <w:szCs w:val="22"/>
              </w:rPr>
              <w:t>νόμιμη</w:t>
            </w:r>
            <w:proofErr w:type="spellEnd"/>
            <w:r w:rsidRPr="00DC5381">
              <w:rPr>
                <w:rFonts w:cstheme="minorHAnsi"/>
                <w:sz w:val="22"/>
                <w:szCs w:val="22"/>
              </w:rPr>
              <w:t xml:space="preserve"> </w:t>
            </w:r>
            <w:r w:rsidRPr="00DC5381">
              <w:rPr>
                <w:rFonts w:cstheme="minorHAnsi"/>
                <w:sz w:val="22"/>
                <w:szCs w:val="22"/>
                <w:lang w:val="el-GR"/>
              </w:rPr>
              <w:t>πηγή</w:t>
            </w:r>
          </w:p>
        </w:tc>
        <w:tc>
          <w:tcPr>
            <w:tcW w:w="2410" w:type="dxa"/>
          </w:tcPr>
          <w:p w14:paraId="368EC2A7" w14:textId="77777777" w:rsidR="006122FE" w:rsidRPr="00DC5381" w:rsidRDefault="006122FE" w:rsidP="00811D3C">
            <w:pPr>
              <w:spacing w:before="100" w:beforeAutospacing="1" w:line="261" w:lineRule="atLeast"/>
              <w:jc w:val="both"/>
              <w:rPr>
                <w:rFonts w:cstheme="minorHAnsi"/>
                <w:sz w:val="22"/>
                <w:szCs w:val="22"/>
                <w:lang w:val="el-GR"/>
              </w:rPr>
            </w:pPr>
          </w:p>
        </w:tc>
      </w:tr>
      <w:tr w:rsidR="006122FE" w:rsidRPr="00DC5381" w14:paraId="5636B0B3" w14:textId="77777777" w:rsidTr="00811D3C">
        <w:tc>
          <w:tcPr>
            <w:tcW w:w="675" w:type="dxa"/>
          </w:tcPr>
          <w:p w14:paraId="0DE39C63"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cstheme="minorHAnsi"/>
                <w:sz w:val="22"/>
                <w:szCs w:val="22"/>
                <w:lang w:val="el-GR"/>
              </w:rPr>
              <w:t>7</w:t>
            </w:r>
          </w:p>
        </w:tc>
        <w:tc>
          <w:tcPr>
            <w:tcW w:w="5387" w:type="dxa"/>
          </w:tcPr>
          <w:p w14:paraId="6FF347DF" w14:textId="77777777" w:rsidR="006122FE" w:rsidRPr="00DC5381" w:rsidRDefault="006122FE" w:rsidP="00811D3C">
            <w:pPr>
              <w:spacing w:before="100" w:beforeAutospacing="1" w:line="261" w:lineRule="atLeast"/>
              <w:jc w:val="both"/>
              <w:rPr>
                <w:rFonts w:cstheme="minorHAnsi"/>
                <w:sz w:val="22"/>
                <w:szCs w:val="22"/>
                <w:lang w:val="el-GR"/>
              </w:rPr>
            </w:pPr>
          </w:p>
        </w:tc>
        <w:tc>
          <w:tcPr>
            <w:tcW w:w="2410" w:type="dxa"/>
          </w:tcPr>
          <w:p w14:paraId="631921E8" w14:textId="77777777" w:rsidR="006122FE" w:rsidRPr="00DC5381" w:rsidRDefault="006122FE" w:rsidP="00811D3C">
            <w:pPr>
              <w:spacing w:before="100" w:beforeAutospacing="1" w:line="261" w:lineRule="atLeast"/>
              <w:jc w:val="both"/>
              <w:rPr>
                <w:rFonts w:cstheme="minorHAnsi"/>
                <w:sz w:val="22"/>
                <w:szCs w:val="22"/>
              </w:rPr>
            </w:pPr>
          </w:p>
        </w:tc>
      </w:tr>
      <w:tr w:rsidR="006122FE" w:rsidRPr="00DC5381" w14:paraId="4BA4B647" w14:textId="77777777" w:rsidTr="00811D3C">
        <w:tc>
          <w:tcPr>
            <w:tcW w:w="675" w:type="dxa"/>
          </w:tcPr>
          <w:p w14:paraId="0B25A0B1" w14:textId="77777777" w:rsidR="006122FE" w:rsidRPr="00DC5381" w:rsidRDefault="006122FE" w:rsidP="00811D3C">
            <w:pPr>
              <w:spacing w:before="100" w:beforeAutospacing="1" w:line="261" w:lineRule="atLeast"/>
              <w:jc w:val="both"/>
              <w:rPr>
                <w:rFonts w:cstheme="minorHAnsi"/>
                <w:sz w:val="22"/>
                <w:szCs w:val="22"/>
                <w:lang w:val="el-GR"/>
              </w:rPr>
            </w:pPr>
            <w:r w:rsidRPr="00DC5381">
              <w:rPr>
                <w:rFonts w:cstheme="minorHAnsi"/>
                <w:sz w:val="22"/>
                <w:szCs w:val="22"/>
                <w:lang w:val="el-GR"/>
              </w:rPr>
              <w:t>8</w:t>
            </w:r>
          </w:p>
        </w:tc>
        <w:tc>
          <w:tcPr>
            <w:tcW w:w="5387" w:type="dxa"/>
          </w:tcPr>
          <w:p w14:paraId="3D925BBA" w14:textId="77777777" w:rsidR="006122FE" w:rsidRPr="00DC5381" w:rsidRDefault="006122FE" w:rsidP="00811D3C">
            <w:pPr>
              <w:spacing w:before="100" w:beforeAutospacing="1" w:line="261" w:lineRule="atLeast"/>
              <w:jc w:val="both"/>
              <w:rPr>
                <w:rFonts w:cstheme="minorHAnsi"/>
                <w:sz w:val="22"/>
                <w:szCs w:val="22"/>
                <w:lang w:val="el-GR"/>
              </w:rPr>
            </w:pPr>
          </w:p>
        </w:tc>
        <w:tc>
          <w:tcPr>
            <w:tcW w:w="2410" w:type="dxa"/>
          </w:tcPr>
          <w:p w14:paraId="32D5B59A" w14:textId="77777777" w:rsidR="006122FE" w:rsidRPr="00DC5381" w:rsidRDefault="006122FE" w:rsidP="00811D3C">
            <w:pPr>
              <w:spacing w:before="100" w:beforeAutospacing="1" w:line="261" w:lineRule="atLeast"/>
              <w:jc w:val="both"/>
              <w:rPr>
                <w:rFonts w:cstheme="minorHAnsi"/>
                <w:sz w:val="22"/>
                <w:szCs w:val="22"/>
              </w:rPr>
            </w:pPr>
          </w:p>
        </w:tc>
      </w:tr>
      <w:tr w:rsidR="006122FE" w:rsidRPr="00DC5381" w14:paraId="3E6C01CE" w14:textId="77777777" w:rsidTr="00811D3C">
        <w:tc>
          <w:tcPr>
            <w:tcW w:w="6062" w:type="dxa"/>
            <w:gridSpan w:val="2"/>
          </w:tcPr>
          <w:p w14:paraId="08F199C3" w14:textId="77777777" w:rsidR="006122FE" w:rsidRPr="00DC5381" w:rsidRDefault="006122FE" w:rsidP="00811D3C">
            <w:pPr>
              <w:spacing w:before="100" w:beforeAutospacing="1" w:line="261" w:lineRule="atLeast"/>
              <w:jc w:val="both"/>
              <w:rPr>
                <w:rFonts w:cstheme="minorHAnsi"/>
                <w:sz w:val="22"/>
                <w:szCs w:val="22"/>
              </w:rPr>
            </w:pPr>
            <w:r w:rsidRPr="00DC5381">
              <w:rPr>
                <w:rFonts w:cstheme="minorHAnsi"/>
                <w:sz w:val="22"/>
                <w:szCs w:val="22"/>
              </w:rPr>
              <w:t>ΣΥΝΟΛΟ</w:t>
            </w:r>
          </w:p>
        </w:tc>
        <w:tc>
          <w:tcPr>
            <w:tcW w:w="2410" w:type="dxa"/>
          </w:tcPr>
          <w:p w14:paraId="37A48AC2" w14:textId="77777777" w:rsidR="006122FE" w:rsidRPr="00DC5381" w:rsidRDefault="006122FE" w:rsidP="00811D3C">
            <w:pPr>
              <w:spacing w:before="100" w:beforeAutospacing="1" w:line="261" w:lineRule="atLeast"/>
              <w:jc w:val="both"/>
              <w:rPr>
                <w:rFonts w:cstheme="minorHAnsi"/>
                <w:sz w:val="22"/>
                <w:szCs w:val="22"/>
              </w:rPr>
            </w:pPr>
          </w:p>
        </w:tc>
      </w:tr>
    </w:tbl>
    <w:p w14:paraId="508E00B2" w14:textId="77777777" w:rsidR="006122FE" w:rsidRPr="00DC5381" w:rsidRDefault="006122FE" w:rsidP="006122FE">
      <w:pPr>
        <w:spacing w:after="120" w:line="240" w:lineRule="auto"/>
        <w:jc w:val="both"/>
        <w:rPr>
          <w:rFonts w:eastAsia="Calibri" w:cstheme="minorHAnsi"/>
        </w:rPr>
      </w:pPr>
    </w:p>
    <w:p w14:paraId="72BD83BA" w14:textId="77777777" w:rsidR="006122FE" w:rsidRPr="00DC5381" w:rsidRDefault="006122FE" w:rsidP="006122FE">
      <w:pPr>
        <w:spacing w:after="120" w:line="240" w:lineRule="auto"/>
        <w:jc w:val="both"/>
        <w:rPr>
          <w:rFonts w:eastAsia="Calibri" w:cstheme="minorHAnsi"/>
          <w:u w:val="single"/>
        </w:rPr>
      </w:pPr>
      <w:r w:rsidRPr="00DC5381">
        <w:rPr>
          <w:rFonts w:eastAsia="Calibri" w:cstheme="minorHAnsi"/>
          <w:u w:val="single"/>
        </w:rPr>
        <w:t>Γ. Βασικές υποδομές λειτουργίας</w:t>
      </w:r>
    </w:p>
    <w:p w14:paraId="6B737951" w14:textId="77777777" w:rsidR="006122FE" w:rsidRPr="00DC5381" w:rsidRDefault="006122FE" w:rsidP="006122FE">
      <w:pPr>
        <w:spacing w:after="120" w:line="240" w:lineRule="auto"/>
        <w:jc w:val="both"/>
        <w:rPr>
          <w:rFonts w:eastAsia="Calibri" w:cstheme="minorHAnsi"/>
        </w:rPr>
      </w:pPr>
      <w:r w:rsidRPr="00DC5381">
        <w:rPr>
          <w:rFonts w:eastAsia="Calibri" w:cstheme="minorHAnsi"/>
        </w:rPr>
        <w:t>Οι βασικές υποδομές λειτουργίας του Δ.Ξ.Π.Σ. θα καλύπτονται από την εκάστοτε υπάρχουσα υλικοτεχνική και ηλεκτρονική υποδομή και υπηρεσίες του οικείου Τμήματος και του Ιδρύματος.</w:t>
      </w:r>
    </w:p>
    <w:p w14:paraId="48021747" w14:textId="77777777" w:rsidR="006122FE" w:rsidRPr="00DC5381" w:rsidRDefault="006122FE" w:rsidP="006122FE">
      <w:pPr>
        <w:autoSpaceDE w:val="0"/>
        <w:autoSpaceDN w:val="0"/>
        <w:adjustRightInd w:val="0"/>
        <w:spacing w:after="0" w:line="240" w:lineRule="auto"/>
        <w:jc w:val="center"/>
        <w:rPr>
          <w:rFonts w:eastAsia="Calibri" w:cstheme="minorHAnsi"/>
          <w:b/>
        </w:rPr>
      </w:pPr>
    </w:p>
    <w:p w14:paraId="1343EC91"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7</w:t>
      </w:r>
    </w:p>
    <w:p w14:paraId="2FD72E20"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Μελέτη σκοπιμότητας</w:t>
      </w:r>
    </w:p>
    <w:p w14:paraId="6D1144FC"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w:t>
      </w:r>
      <w:r w:rsidRPr="00DC5381">
        <w:rPr>
          <w:rFonts w:eastAsia="Calibri" w:cstheme="minorHAnsi"/>
          <w:color w:val="5B9BD5" w:themeColor="accent1"/>
        </w:rPr>
        <w:t>εκτίθενται αναλυτικά οι επιστημονικοί, επιστημολογικοί και κοινωνικοί λόγοι οι οποίοι καθιστούν σημαντική τη λειτουργία του προγράμματος, ο βαθμός σύνδεσης της διδασκαλίας με την έρευνα, καθώς και οι στόχοι του προγράμματος</w:t>
      </w:r>
      <w:r w:rsidRPr="00DC5381">
        <w:rPr>
          <w:rFonts w:eastAsia="Calibri" w:cstheme="minorHAnsi"/>
        </w:rPr>
        <w:t>)</w:t>
      </w:r>
    </w:p>
    <w:p w14:paraId="4A905CB3"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1F412143"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Ενδεικτικά αναφέρονται λόγοι:</w:t>
      </w:r>
    </w:p>
    <w:p w14:paraId="20A5BFD7" w14:textId="77777777" w:rsidR="006122FE" w:rsidRPr="00DC5381" w:rsidRDefault="006122FE" w:rsidP="006122FE">
      <w:pPr>
        <w:pStyle w:val="a7"/>
        <w:numPr>
          <w:ilvl w:val="0"/>
          <w:numId w:val="1"/>
        </w:numPr>
        <w:spacing w:before="100" w:beforeAutospacing="1" w:line="261" w:lineRule="atLeast"/>
        <w:jc w:val="both"/>
        <w:rPr>
          <w:rFonts w:cstheme="minorHAnsi"/>
          <w:color w:val="5B9BD5" w:themeColor="accent1"/>
          <w:sz w:val="22"/>
          <w:szCs w:val="22"/>
          <w:lang w:val="el-GR"/>
        </w:rPr>
      </w:pPr>
      <w:r w:rsidRPr="00DC5381">
        <w:rPr>
          <w:rFonts w:cstheme="minorHAnsi"/>
          <w:color w:val="5B9BD5" w:themeColor="accent1"/>
          <w:sz w:val="22"/>
          <w:szCs w:val="22"/>
          <w:lang w:val="el-GR"/>
        </w:rPr>
        <w:t xml:space="preserve">Ο γνωστικός χώρος/αντικείμενο/επιστημονική περιοχή/επιστημονική εξειδίκευση που καλύπτει το προτεινόμενο Δ.Ξ.Π.Σ. αποτελεί κεντρική/κομβική/νέα επιστημονική περιοχή/αντικείμενο με μεγάλο εύρος/σημαντική δυναμική ανάπτυξη και σημαντική/ανοδική/κλασική ζήτηση ως γνωστική περιοχή εξειδίκευσης η οποία (δεν) </w:t>
      </w:r>
      <w:r w:rsidRPr="00DC5381">
        <w:rPr>
          <w:rFonts w:cstheme="minorHAnsi"/>
          <w:color w:val="5B9BD5" w:themeColor="accent1"/>
          <w:sz w:val="22"/>
          <w:szCs w:val="22"/>
          <w:lang w:val="el-GR"/>
        </w:rPr>
        <w:lastRenderedPageBreak/>
        <w:t>καλύπτεται ως τώρα από (κανένα) λίγα/ελάχιστα/ένα συγγενή Προπτυχιακά Προγράμματα Σπουδών (εναλλακτικά «αποτελεί κλασικό αντικείμενο σπουδών των περισσότερων ακαδημαϊκών ιδρυμάτων).</w:t>
      </w:r>
    </w:p>
    <w:p w14:paraId="11BD4CF0" w14:textId="77777777" w:rsidR="006122FE" w:rsidRPr="00DC5381" w:rsidRDefault="006122FE" w:rsidP="006122FE">
      <w:pPr>
        <w:pStyle w:val="a7"/>
        <w:spacing w:before="100" w:beforeAutospacing="1" w:line="261" w:lineRule="atLeast"/>
        <w:ind w:left="360"/>
        <w:jc w:val="both"/>
        <w:rPr>
          <w:rFonts w:cstheme="minorHAnsi"/>
          <w:color w:val="5B9BD5" w:themeColor="accent1"/>
          <w:sz w:val="22"/>
          <w:szCs w:val="22"/>
          <w:lang w:val="el-GR"/>
        </w:rPr>
      </w:pPr>
      <w:r w:rsidRPr="00DC5381">
        <w:rPr>
          <w:rFonts w:cstheme="minorHAnsi"/>
          <w:color w:val="5B9BD5" w:themeColor="accent1"/>
          <w:sz w:val="22"/>
          <w:szCs w:val="22"/>
          <w:lang w:val="el-GR"/>
        </w:rPr>
        <w:t xml:space="preserve"> </w:t>
      </w:r>
    </w:p>
    <w:p w14:paraId="263D3EA6" w14:textId="77777777" w:rsidR="006122FE" w:rsidRPr="00DC5381" w:rsidRDefault="006122FE" w:rsidP="006122FE">
      <w:pPr>
        <w:pStyle w:val="a7"/>
        <w:spacing w:before="100" w:beforeAutospacing="1" w:line="261" w:lineRule="atLeast"/>
        <w:ind w:left="360"/>
        <w:jc w:val="both"/>
        <w:rPr>
          <w:rFonts w:cstheme="minorHAnsi"/>
          <w:color w:val="5B9BD5" w:themeColor="accent1"/>
          <w:sz w:val="22"/>
          <w:szCs w:val="22"/>
          <w:lang w:val="el-GR"/>
        </w:rPr>
      </w:pPr>
      <w:r w:rsidRPr="00DC5381">
        <w:rPr>
          <w:rFonts w:cstheme="minorHAnsi"/>
          <w:color w:val="5B9BD5" w:themeColor="accent1"/>
          <w:sz w:val="22"/>
          <w:szCs w:val="22"/>
          <w:lang w:val="el-GR"/>
        </w:rPr>
        <w:t xml:space="preserve"> Η/Ο (επιστημονική περιοχή/γνωστικό αντικείμενο) καλύπτει/περιλαμβάνει...</w:t>
      </w:r>
    </w:p>
    <w:p w14:paraId="16992745" w14:textId="77777777" w:rsidR="006122FE" w:rsidRPr="00DC5381" w:rsidRDefault="006122FE" w:rsidP="006122FE">
      <w:pPr>
        <w:numPr>
          <w:ilvl w:val="0"/>
          <w:numId w:val="1"/>
        </w:numPr>
        <w:spacing w:before="100" w:beforeAutospacing="1" w:after="0" w:line="261" w:lineRule="atLeast"/>
        <w:contextualSpacing/>
        <w:jc w:val="both"/>
        <w:rPr>
          <w:rFonts w:eastAsia="MS Mincho" w:cstheme="minorHAnsi"/>
          <w:color w:val="5B9BD5" w:themeColor="accent1"/>
        </w:rPr>
      </w:pPr>
      <w:r w:rsidRPr="00DC5381">
        <w:rPr>
          <w:rFonts w:eastAsia="MS Mincho" w:cstheme="minorHAnsi"/>
          <w:color w:val="5B9BD5" w:themeColor="accent1"/>
          <w:lang w:val="en-US"/>
        </w:rPr>
        <w:t>To</w:t>
      </w:r>
      <w:r w:rsidRPr="00DC5381">
        <w:rPr>
          <w:rFonts w:eastAsia="MS Mincho" w:cstheme="minorHAnsi"/>
          <w:color w:val="5B9BD5" w:themeColor="accent1"/>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Δ.Ξ.Π.Σ., συνδυάζονται ακαδημαϊκά. </w:t>
      </w:r>
    </w:p>
    <w:p w14:paraId="0C84480E" w14:textId="77777777" w:rsidR="006122FE" w:rsidRPr="00DC5381" w:rsidRDefault="006122FE" w:rsidP="006122FE">
      <w:pPr>
        <w:spacing w:before="100" w:beforeAutospacing="1" w:after="0" w:line="261" w:lineRule="atLeast"/>
        <w:ind w:left="360"/>
        <w:contextualSpacing/>
        <w:jc w:val="both"/>
        <w:rPr>
          <w:rFonts w:eastAsia="MS Mincho" w:cstheme="minorHAnsi"/>
          <w:i/>
          <w:color w:val="5B9BD5" w:themeColor="accent1"/>
        </w:rPr>
      </w:pPr>
    </w:p>
    <w:p w14:paraId="49CCE739" w14:textId="77777777" w:rsidR="006122FE" w:rsidRPr="00DC5381" w:rsidRDefault="006122FE" w:rsidP="006122FE">
      <w:pPr>
        <w:spacing w:before="100" w:beforeAutospacing="1" w:after="0" w:line="261" w:lineRule="atLeast"/>
        <w:ind w:left="360"/>
        <w:contextualSpacing/>
        <w:jc w:val="both"/>
        <w:rPr>
          <w:rFonts w:eastAsia="MS Mincho" w:cstheme="minorHAnsi"/>
          <w:color w:val="5B9BD5" w:themeColor="accent1"/>
        </w:rPr>
      </w:pPr>
      <w:r w:rsidRPr="00DC5381">
        <w:rPr>
          <w:rFonts w:eastAsia="MS Mincho" w:cstheme="minorHAnsi"/>
          <w:i/>
          <w:color w:val="5B9BD5" w:themeColor="accent1"/>
        </w:rPr>
        <w:t>Εναλλακτικά, ή επιπρόσθετα, (ανάλογα και με τη φύση του Δ.Ξ.Π.Σ.):</w:t>
      </w:r>
      <w:r w:rsidRPr="00DC5381">
        <w:rPr>
          <w:rFonts w:eastAsia="MS Mincho" w:cstheme="minorHAnsi"/>
          <w:color w:val="5B9BD5" w:themeColor="accent1"/>
        </w:rPr>
        <w:t xml:space="preserve"> </w:t>
      </w:r>
    </w:p>
    <w:p w14:paraId="54CF6101" w14:textId="77777777" w:rsidR="006122FE" w:rsidRPr="00DC5381" w:rsidRDefault="006122FE" w:rsidP="006122FE">
      <w:pPr>
        <w:spacing w:before="100" w:beforeAutospacing="1" w:after="0" w:line="261" w:lineRule="atLeast"/>
        <w:ind w:left="360"/>
        <w:contextualSpacing/>
        <w:jc w:val="both"/>
        <w:rPr>
          <w:rFonts w:eastAsia="MS Mincho" w:cstheme="minorHAnsi"/>
          <w:color w:val="5B9BD5" w:themeColor="accent1"/>
        </w:rPr>
      </w:pPr>
    </w:p>
    <w:p w14:paraId="21F12EB0" w14:textId="4F28678A" w:rsidR="006122FE" w:rsidRPr="00DC5381" w:rsidRDefault="006122FE" w:rsidP="006410B6">
      <w:pPr>
        <w:spacing w:before="100" w:beforeAutospacing="1" w:after="0" w:line="261" w:lineRule="atLeast"/>
        <w:ind w:left="360"/>
        <w:contextualSpacing/>
        <w:jc w:val="both"/>
        <w:rPr>
          <w:rFonts w:eastAsia="MS Mincho" w:cstheme="minorHAnsi"/>
          <w:color w:val="5B9BD5" w:themeColor="accent1"/>
        </w:rPr>
      </w:pPr>
      <w:r w:rsidRPr="00DC5381">
        <w:rPr>
          <w:rFonts w:eastAsia="MS Mincho" w:cstheme="minorHAnsi"/>
          <w:color w:val="5B9BD5" w:themeColor="accent1"/>
        </w:rPr>
        <w:t>Η διασύνδεση της διδασκαλίας με την έρευνα επιδιώκεται και εξασφαλίζεται μέσω (α) της έκθεσης των φοιτητών/τριών στα σύγχρονα ερευνητικά ερωτήματα του αντικειμένου του Δ.Ξ.Π.Σ. στο πλαίσιο των μαθημάτων, και (β) της διενέργειας έρευνας από τους/τις ίδιους/</w:t>
      </w:r>
      <w:proofErr w:type="spellStart"/>
      <w:r w:rsidRPr="00DC5381">
        <w:rPr>
          <w:rFonts w:eastAsia="MS Mincho" w:cstheme="minorHAnsi"/>
          <w:color w:val="5B9BD5" w:themeColor="accent1"/>
        </w:rPr>
        <w:t>ες</w:t>
      </w:r>
      <w:proofErr w:type="spellEnd"/>
      <w:r w:rsidRPr="00DC5381">
        <w:rPr>
          <w:rFonts w:eastAsia="MS Mincho" w:cstheme="minorHAnsi"/>
          <w:color w:val="5B9BD5" w:themeColor="accent1"/>
        </w:rPr>
        <w:t xml:space="preserve"> του φοιτητές/</w:t>
      </w:r>
      <w:proofErr w:type="spellStart"/>
      <w:r w:rsidRPr="00DC5381">
        <w:rPr>
          <w:rFonts w:eastAsia="MS Mincho" w:cstheme="minorHAnsi"/>
          <w:color w:val="5B9BD5" w:themeColor="accent1"/>
        </w:rPr>
        <w:t>τριες</w:t>
      </w:r>
      <w:proofErr w:type="spellEnd"/>
      <w:r w:rsidRPr="00DC5381">
        <w:rPr>
          <w:rFonts w:eastAsia="MS Mincho" w:cstheme="minorHAnsi"/>
          <w:color w:val="5B9BD5" w:themeColor="accent1"/>
        </w:rPr>
        <w:t xml:space="preserve"> στο πλαίσιο της ολοκλήρωσης της εκπαιδευτικής διαδικασίας μέσω της εκπόνησης πτυχιακής εργασίας. Οι φοιτητές/</w:t>
      </w:r>
      <w:proofErr w:type="spellStart"/>
      <w:r w:rsidRPr="00DC5381">
        <w:rPr>
          <w:rFonts w:eastAsia="MS Mincho" w:cstheme="minorHAnsi"/>
          <w:color w:val="5B9BD5" w:themeColor="accent1"/>
        </w:rPr>
        <w:t>τριες</w:t>
      </w:r>
      <w:proofErr w:type="spellEnd"/>
      <w:r w:rsidRPr="00DC5381">
        <w:rPr>
          <w:rFonts w:eastAsia="MS Mincho" w:cstheme="minorHAnsi"/>
          <w:color w:val="5B9BD5" w:themeColor="accent1"/>
        </w:rPr>
        <w:t xml:space="preserve"> στο πλαίσιο των εργασιών εντάσσονται και συμμετέχουν στις εργασίες των Ερευνητικών Εργαστηρίων. </w:t>
      </w:r>
    </w:p>
    <w:p w14:paraId="3C98DACC" w14:textId="77777777" w:rsidR="006122FE" w:rsidRPr="00DC5381" w:rsidRDefault="006122FE" w:rsidP="006122FE">
      <w:pPr>
        <w:spacing w:before="100" w:beforeAutospacing="1" w:after="0" w:line="261" w:lineRule="atLeast"/>
        <w:ind w:left="993" w:hanging="567"/>
        <w:contextualSpacing/>
        <w:jc w:val="both"/>
        <w:rPr>
          <w:rFonts w:eastAsia="MS Mincho" w:cstheme="minorHAnsi"/>
          <w:color w:val="5B9BD5" w:themeColor="accent1"/>
          <w:lang w:val="en-US"/>
        </w:rPr>
      </w:pPr>
      <w:r w:rsidRPr="00DC5381">
        <w:rPr>
          <w:rFonts w:eastAsia="MS Mincho" w:cstheme="minorHAnsi"/>
          <w:color w:val="5B9BD5" w:themeColor="accent1"/>
          <w:lang w:val="en-US"/>
        </w:rPr>
        <w:t>..........................................................</w:t>
      </w:r>
    </w:p>
    <w:p w14:paraId="4F0E9B2D" w14:textId="77777777" w:rsidR="006122FE" w:rsidRPr="00DC5381" w:rsidRDefault="006122FE" w:rsidP="006122FE">
      <w:pPr>
        <w:spacing w:before="100" w:beforeAutospacing="1" w:after="0" w:line="261" w:lineRule="atLeast"/>
        <w:ind w:left="360"/>
        <w:contextualSpacing/>
        <w:jc w:val="both"/>
        <w:rPr>
          <w:rFonts w:eastAsia="MS Mincho" w:cstheme="minorHAnsi"/>
          <w:color w:val="5B9BD5" w:themeColor="accent1"/>
          <w:lang w:val="en-US"/>
        </w:rPr>
      </w:pPr>
    </w:p>
    <w:p w14:paraId="7E63E9BB" w14:textId="2E25DC0D" w:rsidR="006122FE" w:rsidRPr="00DC5381" w:rsidRDefault="006122FE" w:rsidP="006122FE">
      <w:pPr>
        <w:numPr>
          <w:ilvl w:val="0"/>
          <w:numId w:val="1"/>
        </w:numPr>
        <w:spacing w:before="100" w:beforeAutospacing="1" w:after="0" w:line="261" w:lineRule="atLeast"/>
        <w:contextualSpacing/>
        <w:jc w:val="both"/>
        <w:rPr>
          <w:rFonts w:eastAsia="MS Mincho" w:cstheme="minorHAnsi"/>
          <w:color w:val="5B9BD5" w:themeColor="accent1"/>
        </w:rPr>
      </w:pPr>
      <w:r w:rsidRPr="00DC5381">
        <w:rPr>
          <w:rFonts w:eastAsia="MS Mincho" w:cstheme="minorHAnsi"/>
          <w:color w:val="5B9BD5" w:themeColor="accent1"/>
        </w:rPr>
        <w:t>Οι στόχοι του προτεινόμενου Δ.Ξ.Π.Σ.  είναι να καλυφθεί από επιστήμονες</w:t>
      </w:r>
      <w:r w:rsidR="006410B6" w:rsidRPr="00DC5381">
        <w:rPr>
          <w:rFonts w:eastAsia="MS Mincho" w:cstheme="minorHAnsi"/>
          <w:color w:val="5B9BD5" w:themeColor="accent1"/>
        </w:rPr>
        <w:t>/</w:t>
      </w:r>
      <w:proofErr w:type="spellStart"/>
      <w:r w:rsidR="006410B6" w:rsidRPr="00DC5381">
        <w:rPr>
          <w:rFonts w:eastAsia="MS Mincho" w:cstheme="minorHAnsi"/>
          <w:color w:val="5B9BD5" w:themeColor="accent1"/>
        </w:rPr>
        <w:t>ισσες</w:t>
      </w:r>
      <w:proofErr w:type="spellEnd"/>
      <w:r w:rsidRPr="00DC5381">
        <w:rPr>
          <w:rFonts w:eastAsia="MS Mincho" w:cstheme="minorHAnsi"/>
          <w:color w:val="5B9BD5" w:themeColor="accent1"/>
        </w:rPr>
        <w:t xml:space="preserve"> με κατάλληλη εκπαίδευση και εμπειρία 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DC5381">
        <w:rPr>
          <w:rFonts w:eastAsia="MS Mincho" w:cstheme="minorHAnsi"/>
          <w:color w:val="5B9BD5" w:themeColor="accent1"/>
        </w:rPr>
        <w:t>κλπ</w:t>
      </w:r>
      <w:proofErr w:type="spellEnd"/>
      <w:r w:rsidRPr="00DC5381">
        <w:rPr>
          <w:rFonts w:eastAsia="MS Mincho" w:cstheme="minorHAnsi"/>
          <w:color w:val="5B9BD5" w:themeColor="accent1"/>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14:paraId="73C26B90" w14:textId="77777777" w:rsidR="006410B6" w:rsidRPr="00DC5381" w:rsidRDefault="006410B6" w:rsidP="006122FE">
      <w:pPr>
        <w:spacing w:after="0" w:line="240" w:lineRule="auto"/>
        <w:jc w:val="both"/>
        <w:rPr>
          <w:rFonts w:eastAsia="MS Mincho" w:cstheme="minorHAnsi"/>
          <w:color w:val="5B9BD5" w:themeColor="accent1"/>
        </w:rPr>
      </w:pPr>
    </w:p>
    <w:p w14:paraId="5A0AA9B6" w14:textId="7D77B0B1" w:rsidR="006122FE" w:rsidRPr="00DC5381" w:rsidRDefault="006122FE" w:rsidP="006122FE">
      <w:pPr>
        <w:spacing w:after="0" w:line="240" w:lineRule="auto"/>
        <w:jc w:val="both"/>
        <w:rPr>
          <w:rFonts w:eastAsia="MS Mincho" w:cstheme="minorHAnsi"/>
          <w:color w:val="5B9BD5" w:themeColor="accent1"/>
        </w:rPr>
      </w:pPr>
      <w:r w:rsidRPr="00DC5381">
        <w:rPr>
          <w:rFonts w:eastAsia="MS Mincho" w:cstheme="minorHAnsi"/>
          <w:color w:val="5B9BD5" w:themeColor="accent1"/>
        </w:rPr>
        <w:t xml:space="preserve">Αναλυτικά οι στόχοι του προτεινόμενου Δ.Ξ.Π.Σ.  είναι: </w:t>
      </w:r>
    </w:p>
    <w:p w14:paraId="661D91D8" w14:textId="77777777" w:rsidR="006122FE" w:rsidRPr="00DC5381" w:rsidRDefault="006122FE" w:rsidP="006122FE">
      <w:pPr>
        <w:spacing w:after="0" w:line="240" w:lineRule="auto"/>
        <w:ind w:left="720"/>
        <w:contextualSpacing/>
        <w:rPr>
          <w:rFonts w:eastAsia="MS Mincho" w:cstheme="minorHAnsi"/>
        </w:rPr>
      </w:pPr>
    </w:p>
    <w:p w14:paraId="1770E66F" w14:textId="77777777" w:rsidR="006122FE" w:rsidRPr="00DC5381" w:rsidRDefault="006122FE" w:rsidP="006122FE">
      <w:pPr>
        <w:spacing w:after="0" w:line="240" w:lineRule="auto"/>
        <w:ind w:left="720"/>
        <w:contextualSpacing/>
        <w:rPr>
          <w:rFonts w:eastAsia="MS Mincho" w:cstheme="minorHAnsi"/>
          <w:i/>
          <w:color w:val="0000CC"/>
        </w:rPr>
      </w:pPr>
      <w:r w:rsidRPr="00DC5381">
        <w:rPr>
          <w:rFonts w:eastAsia="MS Mincho" w:cstheme="minorHAnsi"/>
          <w:i/>
          <w:color w:val="0000CC"/>
        </w:rPr>
        <w:t>(Μπορούν να εξειδικευθούν και κλαδικά/κατά αντικείμενο)</w:t>
      </w:r>
    </w:p>
    <w:p w14:paraId="6144F76E" w14:textId="77777777" w:rsidR="006122FE" w:rsidRPr="00DC5381" w:rsidRDefault="006122FE" w:rsidP="006122FE">
      <w:pPr>
        <w:spacing w:after="0" w:line="240" w:lineRule="auto"/>
        <w:ind w:left="720"/>
        <w:contextualSpacing/>
        <w:rPr>
          <w:rFonts w:eastAsia="MS Mincho" w:cstheme="minorHAnsi"/>
          <w:color w:val="5B9BD5" w:themeColor="accent1"/>
        </w:rPr>
      </w:pPr>
    </w:p>
    <w:p w14:paraId="2DD51F43" w14:textId="77777777" w:rsidR="006122FE" w:rsidRPr="00DC5381" w:rsidRDefault="006122FE" w:rsidP="006122FE">
      <w:pPr>
        <w:numPr>
          <w:ilvl w:val="0"/>
          <w:numId w:val="2"/>
        </w:numPr>
        <w:spacing w:after="0" w:line="240" w:lineRule="auto"/>
        <w:contextualSpacing/>
        <w:rPr>
          <w:rFonts w:eastAsia="MS Mincho" w:cstheme="minorHAnsi"/>
          <w:color w:val="5B9BD5" w:themeColor="accent1"/>
        </w:rPr>
      </w:pPr>
      <w:r w:rsidRPr="00DC5381">
        <w:rPr>
          <w:rFonts w:eastAsia="MS Mincho" w:cstheme="minorHAnsi"/>
          <w:color w:val="5B9BD5" w:themeColor="accent1"/>
        </w:rPr>
        <w:t>Παροχή εξειδικευμένων γνώσεων και μεθοδολογιών στους τομείς της...</w:t>
      </w:r>
    </w:p>
    <w:p w14:paraId="641D212F" w14:textId="77777777" w:rsidR="006122FE" w:rsidRPr="00DC5381" w:rsidRDefault="006122FE" w:rsidP="006122FE">
      <w:pPr>
        <w:numPr>
          <w:ilvl w:val="0"/>
          <w:numId w:val="2"/>
        </w:numPr>
        <w:spacing w:after="0" w:line="240" w:lineRule="auto"/>
        <w:contextualSpacing/>
        <w:rPr>
          <w:rFonts w:eastAsia="MS Mincho" w:cstheme="minorHAnsi"/>
          <w:color w:val="5B9BD5" w:themeColor="accent1"/>
        </w:rPr>
      </w:pPr>
      <w:r w:rsidRPr="00DC5381">
        <w:rPr>
          <w:rFonts w:eastAsia="MS Mincho" w:cstheme="minorHAnsi"/>
          <w:color w:val="5B9BD5" w:themeColor="accent1"/>
        </w:rPr>
        <w:t xml:space="preserve">Ανάπτυξη ακαδημαϊκών ικανοτήτων και δεξιοτήτων των αποφοίτων </w:t>
      </w:r>
    </w:p>
    <w:p w14:paraId="7C6BDF46" w14:textId="77777777" w:rsidR="006122FE" w:rsidRPr="00DC5381" w:rsidRDefault="006122FE" w:rsidP="006410B6">
      <w:pPr>
        <w:numPr>
          <w:ilvl w:val="0"/>
          <w:numId w:val="2"/>
        </w:numPr>
        <w:spacing w:after="0" w:line="240" w:lineRule="auto"/>
        <w:contextualSpacing/>
        <w:rPr>
          <w:rFonts w:eastAsia="MS Mincho" w:cstheme="minorHAnsi"/>
          <w:color w:val="5B9BD5" w:themeColor="accent1"/>
        </w:rPr>
      </w:pPr>
      <w:r w:rsidRPr="00DC5381">
        <w:rPr>
          <w:rFonts w:eastAsia="MS Mincho" w:cstheme="minorHAnsi"/>
          <w:color w:val="5B9BD5" w:themeColor="accent1"/>
        </w:rPr>
        <w:t>..........................................................</w:t>
      </w:r>
    </w:p>
    <w:p w14:paraId="51617FBB" w14:textId="77777777" w:rsidR="006122FE" w:rsidRPr="00DC5381" w:rsidRDefault="006122FE" w:rsidP="006122FE">
      <w:pPr>
        <w:spacing w:before="100" w:beforeAutospacing="1" w:after="0" w:line="261" w:lineRule="atLeast"/>
        <w:ind w:left="360"/>
        <w:jc w:val="both"/>
        <w:rPr>
          <w:rFonts w:eastAsia="MS Mincho" w:cstheme="minorHAnsi"/>
          <w:i/>
          <w:color w:val="0000CC"/>
        </w:rPr>
      </w:pPr>
      <w:r w:rsidRPr="00DC5381">
        <w:rPr>
          <w:rFonts w:eastAsia="MS Mincho" w:cstheme="minorHAnsi"/>
          <w:i/>
          <w:color w:val="0000CC"/>
        </w:rPr>
        <w:t>Μπορούν να συνδεθούν συνοπτικά τα μαθησιακά αποτελέσματα του Δ.Ξ.Π.Σ.  με κοινωνικοοικονομικές/κλπ. ανάγκες/απαιτήσεις</w:t>
      </w:r>
    </w:p>
    <w:p w14:paraId="246E1A27" w14:textId="77777777" w:rsidR="006122FE" w:rsidRPr="00DC5381" w:rsidRDefault="006122FE" w:rsidP="006122FE">
      <w:pPr>
        <w:spacing w:after="0" w:line="240" w:lineRule="auto"/>
        <w:rPr>
          <w:rFonts w:eastAsia="MS Mincho" w:cstheme="minorHAnsi"/>
        </w:rPr>
      </w:pPr>
    </w:p>
    <w:p w14:paraId="2EEE0F41" w14:textId="77777777" w:rsidR="006122FE" w:rsidRPr="00DC5381" w:rsidRDefault="006122FE" w:rsidP="006122FE">
      <w:pPr>
        <w:spacing w:after="0" w:line="240" w:lineRule="auto"/>
        <w:jc w:val="center"/>
        <w:rPr>
          <w:rFonts w:eastAsia="MS Mincho" w:cstheme="minorHAnsi"/>
        </w:rPr>
      </w:pPr>
      <w:r w:rsidRPr="00DC5381">
        <w:rPr>
          <w:rFonts w:eastAsia="Calibri" w:cstheme="minorHAnsi"/>
          <w:b/>
        </w:rPr>
        <w:t>Άρθρο 8</w:t>
      </w:r>
    </w:p>
    <w:p w14:paraId="7DCBF638"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Κριτήρια επιλογής εισακτέων</w:t>
      </w:r>
    </w:p>
    <w:p w14:paraId="14B1B8BC"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Στο Δ.Ξ.Π.Σ. γίνονται δεκτοί αποκλειστικά αλλοδαποί /</w:t>
      </w:r>
      <w:proofErr w:type="spellStart"/>
      <w:r w:rsidRPr="00DC5381">
        <w:rPr>
          <w:rFonts w:eastAsia="Calibri" w:cstheme="minorHAnsi"/>
        </w:rPr>
        <w:t>ές</w:t>
      </w:r>
      <w:proofErr w:type="spellEnd"/>
      <w:r w:rsidRPr="00DC5381">
        <w:rPr>
          <w:rFonts w:eastAsia="Calibri" w:cstheme="minorHAnsi"/>
        </w:rPr>
        <w:t xml:space="preserve"> πολίτες χωρών εντός ή εκτός</w:t>
      </w:r>
      <w:r w:rsidRPr="00DC5381">
        <w:rPr>
          <w:rFonts w:cstheme="minorHAnsi"/>
          <w:sz w:val="20"/>
          <w:szCs w:val="20"/>
        </w:rPr>
        <w:t xml:space="preserve"> </w:t>
      </w:r>
      <w:r w:rsidRPr="00DC5381">
        <w:rPr>
          <w:rFonts w:eastAsia="Calibri" w:cstheme="minorHAnsi"/>
        </w:rPr>
        <w:t>Ευρωπαϊκής Ένωσης, οι οποίοι/</w:t>
      </w:r>
      <w:proofErr w:type="spellStart"/>
      <w:r w:rsidRPr="00DC5381">
        <w:rPr>
          <w:rFonts w:eastAsia="Calibri" w:cstheme="minorHAnsi"/>
        </w:rPr>
        <w:t>ες</w:t>
      </w:r>
      <w:proofErr w:type="spellEnd"/>
      <w:r w:rsidRPr="00DC5381">
        <w:rPr>
          <w:rFonts w:eastAsia="Calibri" w:cstheme="minorHAnsi"/>
        </w:rPr>
        <w:t xml:space="preserve"> είναι απόφοιτοι /</w:t>
      </w:r>
      <w:proofErr w:type="spellStart"/>
      <w:r w:rsidRPr="00DC5381">
        <w:rPr>
          <w:rFonts w:eastAsia="Calibri" w:cstheme="minorHAnsi"/>
        </w:rPr>
        <w:t>ες</w:t>
      </w:r>
      <w:proofErr w:type="spellEnd"/>
      <w:r w:rsidRPr="00DC5381">
        <w:rPr>
          <w:rFonts w:eastAsia="Calibri" w:cstheme="minorHAnsi"/>
        </w:rPr>
        <w:t xml:space="preserve"> λυκείων ή αντίστοιχων σχολείων με φυσική έδρα στην αλλοδαπή. Οι ενδιαφερόμενοι/</w:t>
      </w:r>
      <w:proofErr w:type="spellStart"/>
      <w:r w:rsidRPr="00DC5381">
        <w:rPr>
          <w:rFonts w:eastAsia="Calibri" w:cstheme="minorHAnsi"/>
        </w:rPr>
        <w:t>νες</w:t>
      </w:r>
      <w:proofErr w:type="spellEnd"/>
      <w:r w:rsidRPr="00DC5381">
        <w:rPr>
          <w:rFonts w:eastAsia="Calibri" w:cstheme="minorHAnsi"/>
        </w:rPr>
        <w:t xml:space="preserve">, εφόσον έχουν παρακολουθήσει με πλήρη φοίτηση τις τελευταίες δύο τάξεις του λυκείου ή αντίστοιχου σχολείου σε χώρα της αλλοδαπής, προσκομίζουν απολυτήριο λυκείου ή άλλο ισοδύναμο τίτλο δευτεροβάθμιας εκπαίδευσης που τους παρέχει δικαίωμα εισαγωγής στα ιδρύματα τριτοβάθμιας εκπαίδευσης της χώρας στην οποία αποφοιτούν. </w:t>
      </w:r>
    </w:p>
    <w:p w14:paraId="0108B77A"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Τα επιπλέον δικαιολογητικά που απαιτούνται είναι τα εξής:</w:t>
      </w:r>
    </w:p>
    <w:p w14:paraId="4673791E"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w:t>
      </w:r>
    </w:p>
    <w:p w14:paraId="56FA5DC6"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w:t>
      </w:r>
    </w:p>
    <w:p w14:paraId="5DEC4D1E"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lastRenderedPageBreak/>
        <w:t>Τα κριτήρια επιλογής των εισακτέων είναι τα εξής:</w:t>
      </w:r>
    </w:p>
    <w:p w14:paraId="4D577015"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w:t>
      </w:r>
    </w:p>
    <w:p w14:paraId="2E73BCF5"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w:t>
      </w:r>
    </w:p>
    <w:p w14:paraId="2924C8FD"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 xml:space="preserve">Με απόφαση της </w:t>
      </w:r>
      <w:r w:rsidRPr="00DC5381">
        <w:rPr>
          <w:rFonts w:cstheme="minorHAnsi"/>
        </w:rPr>
        <w:t>Επιτροπής Προγράμματος Σπουδών</w:t>
      </w:r>
      <w:r w:rsidRPr="00DC5381" w:rsidDel="009B7969">
        <w:rPr>
          <w:rFonts w:eastAsia="Calibri" w:cstheme="minorHAnsi"/>
        </w:rPr>
        <w:t xml:space="preserve"> </w:t>
      </w:r>
      <w:r w:rsidRPr="00DC5381">
        <w:rPr>
          <w:rFonts w:eastAsia="Calibri" w:cstheme="minorHAnsi"/>
        </w:rPr>
        <w:t>γίνεται η επιλογή των φοιτητών/τριών του Δ.Ξ.Π.Σ.</w:t>
      </w:r>
    </w:p>
    <w:p w14:paraId="033F5E6A"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3115CD71"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9</w:t>
      </w:r>
    </w:p>
    <w:p w14:paraId="2C774617"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Χρονική Διάρκεια Φοίτησης</w:t>
      </w:r>
    </w:p>
    <w:p w14:paraId="76C8A942"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Η χρονική διάρκεια φοίτησης για την απονομή του Πτυχίου/Διπλώματος ορίζεται σε ……………εξάμηνα.</w:t>
      </w:r>
    </w:p>
    <w:p w14:paraId="0B123F11"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560A2CD7"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10</w:t>
      </w:r>
    </w:p>
    <w:p w14:paraId="5F6720C0"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Χρονική Διάρκεια Λειτουργίας του Προγράμματος</w:t>
      </w:r>
    </w:p>
    <w:p w14:paraId="12604E21" w14:textId="77777777" w:rsidR="006122FE" w:rsidRPr="00DC5381" w:rsidRDefault="006122FE" w:rsidP="006122FE">
      <w:pPr>
        <w:autoSpaceDE w:val="0"/>
        <w:autoSpaceDN w:val="0"/>
        <w:adjustRightInd w:val="0"/>
        <w:spacing w:after="0" w:line="240" w:lineRule="auto"/>
        <w:jc w:val="both"/>
        <w:rPr>
          <w:rFonts w:eastAsia="Calibri" w:cstheme="minorHAnsi"/>
          <w:i/>
        </w:rPr>
      </w:pPr>
      <w:r w:rsidRPr="00DC5381">
        <w:rPr>
          <w:rFonts w:eastAsia="Calibri" w:cstheme="minorHAnsi"/>
        </w:rPr>
        <w:t xml:space="preserve">Το Δ.Ξ.Π.Σ. θα λειτουργήσει μέχρι και το </w:t>
      </w:r>
      <w:proofErr w:type="spellStart"/>
      <w:r w:rsidRPr="00DC5381">
        <w:rPr>
          <w:rFonts w:eastAsia="Calibri" w:cstheme="minorHAnsi"/>
        </w:rPr>
        <w:t>ακαδ</w:t>
      </w:r>
      <w:proofErr w:type="spellEnd"/>
      <w:r w:rsidRPr="00DC5381">
        <w:rPr>
          <w:rFonts w:eastAsia="Calibri" w:cstheme="minorHAnsi"/>
        </w:rPr>
        <w:t xml:space="preserve">. έτος ………….. </w:t>
      </w:r>
      <w:r w:rsidRPr="00DC5381">
        <w:rPr>
          <w:rFonts w:eastAsia="Calibri" w:cstheme="minorHAnsi"/>
          <w:i/>
        </w:rPr>
        <w:t>(προτείνεται γενικά ως διάρκεια λειτουργίας του η δεκαετία)</w:t>
      </w:r>
    </w:p>
    <w:p w14:paraId="13A1FC71"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485E3439"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11</w:t>
      </w:r>
    </w:p>
    <w:p w14:paraId="610638E2"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Προτεινόμενο Πρόγραμμα Σπουδών</w:t>
      </w:r>
    </w:p>
    <w:p w14:paraId="46C12F8F" w14:textId="77777777" w:rsidR="006122FE" w:rsidRPr="00DC5381" w:rsidRDefault="006122FE" w:rsidP="006122FE">
      <w:pPr>
        <w:autoSpaceDE w:val="0"/>
        <w:autoSpaceDN w:val="0"/>
        <w:adjustRightInd w:val="0"/>
        <w:spacing w:after="0" w:line="240" w:lineRule="auto"/>
        <w:jc w:val="both"/>
        <w:rPr>
          <w:rFonts w:eastAsia="Calibri" w:cstheme="minorHAnsi"/>
          <w:color w:val="5B9BD5" w:themeColor="accent1"/>
        </w:rPr>
      </w:pPr>
      <w:r w:rsidRPr="00DC5381">
        <w:rPr>
          <w:rFonts w:eastAsia="Calibri" w:cstheme="minorHAnsi"/>
          <w:color w:val="5B9BD5" w:themeColor="accent1"/>
        </w:rPr>
        <w:t>(</w:t>
      </w:r>
      <w:r w:rsidRPr="00DC5381">
        <w:rPr>
          <w:rFonts w:eastAsia="Calibri" w:cstheme="minorHAnsi"/>
          <w:i/>
          <w:color w:val="5B9BD5" w:themeColor="accent1"/>
        </w:rPr>
        <w:t>εμπεριέχονται οι τίτλοι των μαθημάτων, το περιεχόμενό τους, οι εβδομαδιαίες ώρες διδασκαλίας τους, στις οποίες περιλαμβάνεται το κάθε μορφής επιτελούμενο διδακτικό έργο, οι πιστωτικές μονάδες κάθε μαθήματος, η χρονική αλληλουχία ή η τυχόν αλληλεξάρτηση των μαθημάτων, καθώς και η τυχόν διεξαγωγή εργαστηριακών μαθημάτων</w:t>
      </w:r>
      <w:r w:rsidRPr="00DC5381">
        <w:rPr>
          <w:rFonts w:eastAsia="Calibri" w:cstheme="minorHAnsi"/>
        </w:rPr>
        <w:t>)</w:t>
      </w:r>
    </w:p>
    <w:p w14:paraId="7C4A6BA5" w14:textId="77777777" w:rsidR="006122FE" w:rsidRPr="00DC5381" w:rsidRDefault="006122FE" w:rsidP="006122FE">
      <w:pPr>
        <w:autoSpaceDE w:val="0"/>
        <w:autoSpaceDN w:val="0"/>
        <w:adjustRightInd w:val="0"/>
        <w:spacing w:after="0" w:line="240" w:lineRule="auto"/>
        <w:jc w:val="both"/>
        <w:rPr>
          <w:rFonts w:eastAsia="Calibri" w:cstheme="minorHAnsi"/>
          <w:b/>
          <w:color w:val="1F3864"/>
        </w:rPr>
      </w:pPr>
    </w:p>
    <w:p w14:paraId="4E108BF5"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Το πρόγραμμα των μαθημάτων, όπως φαίνεται στη συνέχεια, είναι ενδεικτικό και δύναται να διαμορφώνεται με απόφαση της Συγκλήτου του Ιδρύματος που έχει αναλάβει τη διοικητική υποστήριξη του προγράμματος μετά από εισήγηση της Επιτροπής Προγράμματος Σπουδών:</w:t>
      </w:r>
    </w:p>
    <w:tbl>
      <w:tblPr>
        <w:tblW w:w="8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9"/>
        <w:gridCol w:w="4611"/>
        <w:gridCol w:w="915"/>
        <w:gridCol w:w="1045"/>
        <w:gridCol w:w="1221"/>
      </w:tblGrid>
      <w:tr w:rsidR="006122FE" w:rsidRPr="00DC5381" w14:paraId="737367AC" w14:textId="77777777" w:rsidTr="00811D3C">
        <w:trPr>
          <w:trHeight w:val="310"/>
        </w:trPr>
        <w:tc>
          <w:tcPr>
            <w:tcW w:w="7804" w:type="dxa"/>
            <w:gridSpan w:val="4"/>
            <w:tcBorders>
              <w:top w:val="single" w:sz="4" w:space="0" w:color="000000"/>
              <w:left w:val="single" w:sz="4" w:space="0" w:color="000000"/>
              <w:bottom w:val="single" w:sz="4" w:space="0" w:color="000000"/>
              <w:right w:val="single" w:sz="4" w:space="0" w:color="000000"/>
            </w:tcBorders>
          </w:tcPr>
          <w:p w14:paraId="6BD608F2" w14:textId="77777777" w:rsidR="006122FE" w:rsidRPr="00DC5381" w:rsidRDefault="006122FE" w:rsidP="00811D3C">
            <w:pPr>
              <w:spacing w:line="240" w:lineRule="auto"/>
              <w:ind w:right="-58"/>
              <w:jc w:val="both"/>
              <w:rPr>
                <w:rFonts w:eastAsia="Calibri" w:cstheme="minorHAnsi"/>
                <w:sz w:val="20"/>
                <w:szCs w:val="20"/>
              </w:rPr>
            </w:pPr>
            <w:r w:rsidRPr="00DC5381">
              <w:rPr>
                <w:rFonts w:eastAsia="Calibri" w:cstheme="minorHAnsi"/>
                <w:sz w:val="20"/>
                <w:szCs w:val="20"/>
              </w:rPr>
              <w:t>Α’ ΕΞΑΜΗΝΟ</w:t>
            </w:r>
          </w:p>
        </w:tc>
        <w:tc>
          <w:tcPr>
            <w:tcW w:w="1057" w:type="dxa"/>
            <w:tcBorders>
              <w:top w:val="single" w:sz="4" w:space="0" w:color="000000"/>
              <w:left w:val="single" w:sz="4" w:space="0" w:color="000000"/>
              <w:bottom w:val="single" w:sz="4" w:space="0" w:color="000000"/>
              <w:right w:val="single" w:sz="4" w:space="0" w:color="000000"/>
            </w:tcBorders>
          </w:tcPr>
          <w:p w14:paraId="0D222F0B" w14:textId="77777777" w:rsidR="006122FE" w:rsidRPr="00DC5381" w:rsidRDefault="006122FE" w:rsidP="00811D3C">
            <w:pPr>
              <w:spacing w:line="240" w:lineRule="auto"/>
              <w:ind w:right="-58"/>
              <w:jc w:val="both"/>
              <w:rPr>
                <w:rFonts w:eastAsia="Calibri" w:cstheme="minorHAnsi"/>
                <w:sz w:val="20"/>
                <w:szCs w:val="20"/>
              </w:rPr>
            </w:pPr>
          </w:p>
        </w:tc>
      </w:tr>
      <w:tr w:rsidR="006122FE" w:rsidRPr="00DC5381" w14:paraId="61DB5578" w14:textId="77777777" w:rsidTr="00811D3C">
        <w:trPr>
          <w:trHeight w:val="774"/>
        </w:trPr>
        <w:tc>
          <w:tcPr>
            <w:tcW w:w="1072" w:type="dxa"/>
            <w:vAlign w:val="center"/>
          </w:tcPr>
          <w:p w14:paraId="2D5D37E8" w14:textId="77777777" w:rsidR="006122FE" w:rsidRPr="00DC5381" w:rsidRDefault="006122FE" w:rsidP="00811D3C">
            <w:pPr>
              <w:spacing w:line="240" w:lineRule="auto"/>
              <w:ind w:right="-58"/>
              <w:jc w:val="center"/>
              <w:rPr>
                <w:rFonts w:eastAsia="Calibri" w:cstheme="minorHAnsi"/>
              </w:rPr>
            </w:pPr>
            <w:r w:rsidRPr="00DC5381">
              <w:rPr>
                <w:rFonts w:eastAsia="Calibri" w:cstheme="minorHAnsi"/>
              </w:rPr>
              <w:t>Κωδικός</w:t>
            </w:r>
          </w:p>
        </w:tc>
        <w:tc>
          <w:tcPr>
            <w:tcW w:w="4740" w:type="dxa"/>
            <w:vAlign w:val="center"/>
          </w:tcPr>
          <w:p w14:paraId="6C369406"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Τίτλος Μαθήματος</w:t>
            </w:r>
          </w:p>
        </w:tc>
        <w:tc>
          <w:tcPr>
            <w:tcW w:w="935" w:type="dxa"/>
            <w:vAlign w:val="center"/>
          </w:tcPr>
          <w:p w14:paraId="04D994BB"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Υ/ Ε</w:t>
            </w:r>
          </w:p>
        </w:tc>
        <w:tc>
          <w:tcPr>
            <w:tcW w:w="1057" w:type="dxa"/>
            <w:vAlign w:val="center"/>
          </w:tcPr>
          <w:p w14:paraId="2A2B88CD"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Π.Μ. (ECTS)</w:t>
            </w:r>
          </w:p>
        </w:tc>
        <w:tc>
          <w:tcPr>
            <w:tcW w:w="1057" w:type="dxa"/>
          </w:tcPr>
          <w:p w14:paraId="632BE328"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 xml:space="preserve">Ώρες </w:t>
            </w:r>
            <w:proofErr w:type="spellStart"/>
            <w:r w:rsidRPr="00DC5381">
              <w:rPr>
                <w:rFonts w:eastAsia="Calibri" w:cstheme="minorHAnsi"/>
                <w:sz w:val="20"/>
                <w:szCs w:val="20"/>
              </w:rPr>
              <w:t>διδασκ</w:t>
            </w:r>
            <w:proofErr w:type="spellEnd"/>
            <w:r w:rsidRPr="00DC5381">
              <w:rPr>
                <w:rFonts w:eastAsia="Calibri" w:cstheme="minorHAnsi"/>
                <w:sz w:val="20"/>
                <w:szCs w:val="20"/>
              </w:rPr>
              <w:t>/</w:t>
            </w:r>
            <w:proofErr w:type="spellStart"/>
            <w:r w:rsidRPr="00DC5381">
              <w:rPr>
                <w:rFonts w:eastAsia="Calibri" w:cstheme="minorHAnsi"/>
                <w:sz w:val="20"/>
                <w:szCs w:val="20"/>
              </w:rPr>
              <w:t>εβδ</w:t>
            </w:r>
            <w:proofErr w:type="spellEnd"/>
            <w:r w:rsidRPr="00DC5381">
              <w:rPr>
                <w:rFonts w:eastAsia="Calibri" w:cstheme="minorHAnsi"/>
                <w:sz w:val="20"/>
                <w:szCs w:val="20"/>
              </w:rPr>
              <w:t>.</w:t>
            </w:r>
          </w:p>
          <w:p w14:paraId="25B668B3"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(Θ+Ε)</w:t>
            </w:r>
          </w:p>
        </w:tc>
      </w:tr>
      <w:tr w:rsidR="006122FE" w:rsidRPr="00DC5381" w14:paraId="35955135" w14:textId="77777777" w:rsidTr="00811D3C">
        <w:trPr>
          <w:trHeight w:val="519"/>
        </w:trPr>
        <w:tc>
          <w:tcPr>
            <w:tcW w:w="1072" w:type="dxa"/>
          </w:tcPr>
          <w:p w14:paraId="366AD082" w14:textId="77777777" w:rsidR="006122FE" w:rsidRPr="00DC5381" w:rsidRDefault="006122FE" w:rsidP="00811D3C">
            <w:pPr>
              <w:spacing w:line="240" w:lineRule="auto"/>
              <w:ind w:right="-58"/>
              <w:jc w:val="both"/>
              <w:rPr>
                <w:rFonts w:eastAsia="Calibri" w:cstheme="minorHAnsi"/>
              </w:rPr>
            </w:pPr>
            <w:r w:rsidRPr="00DC5381">
              <w:rPr>
                <w:rFonts w:eastAsia="Calibri" w:cstheme="minorHAnsi"/>
              </w:rPr>
              <w:t xml:space="preserve"> </w:t>
            </w:r>
          </w:p>
        </w:tc>
        <w:tc>
          <w:tcPr>
            <w:tcW w:w="4740" w:type="dxa"/>
          </w:tcPr>
          <w:p w14:paraId="3ACDE4FE" w14:textId="77777777" w:rsidR="006122FE" w:rsidRPr="00DC5381" w:rsidRDefault="006122FE" w:rsidP="00811D3C">
            <w:pPr>
              <w:overflowPunct w:val="0"/>
              <w:autoSpaceDE w:val="0"/>
              <w:autoSpaceDN w:val="0"/>
              <w:adjustRightInd w:val="0"/>
              <w:spacing w:line="240" w:lineRule="auto"/>
              <w:jc w:val="both"/>
              <w:textAlignment w:val="baseline"/>
              <w:rPr>
                <w:rFonts w:eastAsia="Calibri" w:cstheme="minorHAnsi"/>
              </w:rPr>
            </w:pPr>
            <w:r w:rsidRPr="00DC5381">
              <w:rPr>
                <w:rFonts w:eastAsia="Calibri" w:cstheme="minorHAnsi"/>
              </w:rPr>
              <w:t xml:space="preserve"> </w:t>
            </w:r>
          </w:p>
        </w:tc>
        <w:tc>
          <w:tcPr>
            <w:tcW w:w="935" w:type="dxa"/>
          </w:tcPr>
          <w:p w14:paraId="07D6AEFB" w14:textId="77777777" w:rsidR="006122FE" w:rsidRPr="00DC5381" w:rsidRDefault="006122FE" w:rsidP="00811D3C">
            <w:pPr>
              <w:spacing w:line="240" w:lineRule="auto"/>
              <w:ind w:right="-58"/>
              <w:jc w:val="center"/>
              <w:rPr>
                <w:rFonts w:eastAsia="Calibri" w:cstheme="minorHAnsi"/>
              </w:rPr>
            </w:pPr>
          </w:p>
        </w:tc>
        <w:tc>
          <w:tcPr>
            <w:tcW w:w="1057" w:type="dxa"/>
            <w:vAlign w:val="center"/>
          </w:tcPr>
          <w:p w14:paraId="52038A54" w14:textId="77777777" w:rsidR="006122FE" w:rsidRPr="00DC5381" w:rsidRDefault="006122FE" w:rsidP="00811D3C">
            <w:pPr>
              <w:spacing w:line="240" w:lineRule="auto"/>
              <w:ind w:right="-58"/>
              <w:jc w:val="center"/>
              <w:rPr>
                <w:rFonts w:eastAsia="Calibri" w:cstheme="minorHAnsi"/>
              </w:rPr>
            </w:pPr>
            <w:r w:rsidRPr="00DC5381">
              <w:rPr>
                <w:rFonts w:eastAsia="Calibri" w:cstheme="minorHAnsi"/>
              </w:rPr>
              <w:t xml:space="preserve"> </w:t>
            </w:r>
          </w:p>
        </w:tc>
        <w:tc>
          <w:tcPr>
            <w:tcW w:w="1057" w:type="dxa"/>
          </w:tcPr>
          <w:p w14:paraId="6CDEACBA" w14:textId="77777777" w:rsidR="006122FE" w:rsidRPr="00DC5381" w:rsidRDefault="006122FE" w:rsidP="00811D3C">
            <w:pPr>
              <w:spacing w:line="240" w:lineRule="auto"/>
              <w:ind w:right="-58"/>
              <w:jc w:val="center"/>
              <w:rPr>
                <w:rFonts w:eastAsia="Calibri" w:cstheme="minorHAnsi"/>
              </w:rPr>
            </w:pPr>
          </w:p>
        </w:tc>
      </w:tr>
      <w:tr w:rsidR="006122FE" w:rsidRPr="00DC5381" w14:paraId="7E368E9D" w14:textId="77777777" w:rsidTr="00811D3C">
        <w:trPr>
          <w:trHeight w:val="464"/>
        </w:trPr>
        <w:tc>
          <w:tcPr>
            <w:tcW w:w="1072" w:type="dxa"/>
          </w:tcPr>
          <w:p w14:paraId="3C593EFD" w14:textId="77777777" w:rsidR="006122FE" w:rsidRPr="00DC5381" w:rsidRDefault="006122FE" w:rsidP="00811D3C">
            <w:pPr>
              <w:spacing w:line="240" w:lineRule="auto"/>
              <w:ind w:right="-58"/>
              <w:jc w:val="both"/>
              <w:rPr>
                <w:rFonts w:eastAsia="Calibri" w:cstheme="minorHAnsi"/>
              </w:rPr>
            </w:pPr>
            <w:r w:rsidRPr="00DC5381">
              <w:rPr>
                <w:rFonts w:eastAsia="Calibri" w:cstheme="minorHAnsi"/>
              </w:rPr>
              <w:t xml:space="preserve"> </w:t>
            </w:r>
          </w:p>
        </w:tc>
        <w:tc>
          <w:tcPr>
            <w:tcW w:w="4740" w:type="dxa"/>
          </w:tcPr>
          <w:p w14:paraId="46D2367E" w14:textId="77777777" w:rsidR="006122FE" w:rsidRPr="00DC5381" w:rsidRDefault="006122FE" w:rsidP="00811D3C">
            <w:pPr>
              <w:overflowPunct w:val="0"/>
              <w:autoSpaceDE w:val="0"/>
              <w:autoSpaceDN w:val="0"/>
              <w:adjustRightInd w:val="0"/>
              <w:spacing w:line="240" w:lineRule="auto"/>
              <w:jc w:val="both"/>
              <w:textAlignment w:val="baseline"/>
              <w:rPr>
                <w:rFonts w:eastAsia="Calibri" w:cstheme="minorHAnsi"/>
              </w:rPr>
            </w:pPr>
            <w:r w:rsidRPr="00DC5381">
              <w:rPr>
                <w:rFonts w:eastAsia="Calibri" w:cstheme="minorHAnsi"/>
              </w:rPr>
              <w:t xml:space="preserve"> </w:t>
            </w:r>
          </w:p>
        </w:tc>
        <w:tc>
          <w:tcPr>
            <w:tcW w:w="935" w:type="dxa"/>
          </w:tcPr>
          <w:p w14:paraId="09815DAA" w14:textId="77777777" w:rsidR="006122FE" w:rsidRPr="00DC5381" w:rsidRDefault="006122FE" w:rsidP="00811D3C">
            <w:pPr>
              <w:spacing w:line="240" w:lineRule="auto"/>
              <w:ind w:right="-58"/>
              <w:jc w:val="center"/>
              <w:rPr>
                <w:rFonts w:eastAsia="Calibri" w:cstheme="minorHAnsi"/>
              </w:rPr>
            </w:pPr>
          </w:p>
        </w:tc>
        <w:tc>
          <w:tcPr>
            <w:tcW w:w="1057" w:type="dxa"/>
            <w:vAlign w:val="center"/>
          </w:tcPr>
          <w:p w14:paraId="42F2E6B9" w14:textId="77777777" w:rsidR="006122FE" w:rsidRPr="00DC5381" w:rsidRDefault="006122FE" w:rsidP="00811D3C">
            <w:pPr>
              <w:spacing w:line="240" w:lineRule="auto"/>
              <w:ind w:right="-58"/>
              <w:jc w:val="center"/>
              <w:rPr>
                <w:rFonts w:eastAsia="Calibri" w:cstheme="minorHAnsi"/>
              </w:rPr>
            </w:pPr>
            <w:r w:rsidRPr="00DC5381">
              <w:rPr>
                <w:rFonts w:eastAsia="Calibri" w:cstheme="minorHAnsi"/>
              </w:rPr>
              <w:t xml:space="preserve"> </w:t>
            </w:r>
          </w:p>
        </w:tc>
        <w:tc>
          <w:tcPr>
            <w:tcW w:w="1057" w:type="dxa"/>
          </w:tcPr>
          <w:p w14:paraId="7B8A283C" w14:textId="77777777" w:rsidR="006122FE" w:rsidRPr="00DC5381" w:rsidRDefault="006122FE" w:rsidP="00811D3C">
            <w:pPr>
              <w:spacing w:line="240" w:lineRule="auto"/>
              <w:ind w:right="-58"/>
              <w:jc w:val="center"/>
              <w:rPr>
                <w:rFonts w:eastAsia="Calibri" w:cstheme="minorHAnsi"/>
              </w:rPr>
            </w:pPr>
          </w:p>
        </w:tc>
      </w:tr>
      <w:tr w:rsidR="006122FE" w:rsidRPr="00DC5381" w14:paraId="4BC5CD31" w14:textId="77777777" w:rsidTr="00811D3C">
        <w:trPr>
          <w:trHeight w:val="464"/>
        </w:trPr>
        <w:tc>
          <w:tcPr>
            <w:tcW w:w="1072" w:type="dxa"/>
          </w:tcPr>
          <w:p w14:paraId="0E0A10F4" w14:textId="77777777" w:rsidR="006122FE" w:rsidRPr="00DC5381" w:rsidRDefault="006122FE" w:rsidP="00811D3C">
            <w:pPr>
              <w:spacing w:line="240" w:lineRule="auto"/>
              <w:ind w:right="-58"/>
              <w:jc w:val="both"/>
              <w:rPr>
                <w:rFonts w:eastAsia="Calibri" w:cstheme="minorHAnsi"/>
              </w:rPr>
            </w:pPr>
          </w:p>
        </w:tc>
        <w:tc>
          <w:tcPr>
            <w:tcW w:w="4740" w:type="dxa"/>
          </w:tcPr>
          <w:p w14:paraId="3339141E" w14:textId="77777777" w:rsidR="006122FE" w:rsidRPr="00DC5381" w:rsidRDefault="006122FE" w:rsidP="00811D3C">
            <w:pPr>
              <w:spacing w:line="240" w:lineRule="auto"/>
              <w:ind w:right="-58"/>
              <w:jc w:val="both"/>
              <w:rPr>
                <w:rFonts w:eastAsia="Calibri" w:cstheme="minorHAnsi"/>
              </w:rPr>
            </w:pPr>
          </w:p>
        </w:tc>
        <w:tc>
          <w:tcPr>
            <w:tcW w:w="935" w:type="dxa"/>
          </w:tcPr>
          <w:p w14:paraId="2FC59492" w14:textId="77777777" w:rsidR="006122FE" w:rsidRPr="00DC5381" w:rsidRDefault="006122FE" w:rsidP="00811D3C">
            <w:pPr>
              <w:spacing w:line="240" w:lineRule="auto"/>
              <w:ind w:right="-58"/>
              <w:jc w:val="center"/>
              <w:rPr>
                <w:rFonts w:eastAsia="Calibri" w:cstheme="minorHAnsi"/>
              </w:rPr>
            </w:pPr>
          </w:p>
        </w:tc>
        <w:tc>
          <w:tcPr>
            <w:tcW w:w="1057" w:type="dxa"/>
            <w:vAlign w:val="center"/>
          </w:tcPr>
          <w:p w14:paraId="49E17E6E" w14:textId="77777777" w:rsidR="006122FE" w:rsidRPr="00DC5381" w:rsidRDefault="006122FE" w:rsidP="00811D3C">
            <w:pPr>
              <w:spacing w:line="240" w:lineRule="auto"/>
              <w:ind w:right="-58"/>
              <w:jc w:val="center"/>
              <w:rPr>
                <w:rFonts w:eastAsia="Calibri" w:cstheme="minorHAnsi"/>
              </w:rPr>
            </w:pPr>
          </w:p>
        </w:tc>
        <w:tc>
          <w:tcPr>
            <w:tcW w:w="1057" w:type="dxa"/>
          </w:tcPr>
          <w:p w14:paraId="6ABC102F" w14:textId="77777777" w:rsidR="006122FE" w:rsidRPr="00DC5381" w:rsidRDefault="006122FE" w:rsidP="00811D3C">
            <w:pPr>
              <w:spacing w:line="240" w:lineRule="auto"/>
              <w:ind w:right="-58"/>
              <w:jc w:val="center"/>
              <w:rPr>
                <w:rFonts w:eastAsia="Calibri" w:cstheme="minorHAnsi"/>
              </w:rPr>
            </w:pPr>
          </w:p>
        </w:tc>
      </w:tr>
      <w:tr w:rsidR="006122FE" w:rsidRPr="00DC5381" w14:paraId="7441556B" w14:textId="77777777" w:rsidTr="00811D3C">
        <w:trPr>
          <w:trHeight w:val="479"/>
        </w:trPr>
        <w:tc>
          <w:tcPr>
            <w:tcW w:w="1072" w:type="dxa"/>
          </w:tcPr>
          <w:p w14:paraId="7E5D9CC6" w14:textId="77777777" w:rsidR="006122FE" w:rsidRPr="00DC5381" w:rsidRDefault="006122FE" w:rsidP="00811D3C">
            <w:pPr>
              <w:spacing w:line="240" w:lineRule="auto"/>
              <w:ind w:right="-58"/>
              <w:jc w:val="both"/>
              <w:rPr>
                <w:rFonts w:eastAsia="Calibri" w:cstheme="minorHAnsi"/>
              </w:rPr>
            </w:pPr>
            <w:r w:rsidRPr="00DC5381">
              <w:rPr>
                <w:rFonts w:eastAsia="Calibri" w:cstheme="minorHAnsi"/>
              </w:rPr>
              <w:t xml:space="preserve"> </w:t>
            </w:r>
          </w:p>
        </w:tc>
        <w:tc>
          <w:tcPr>
            <w:tcW w:w="4740" w:type="dxa"/>
          </w:tcPr>
          <w:p w14:paraId="68545F2C" w14:textId="77777777" w:rsidR="006122FE" w:rsidRPr="00DC5381" w:rsidRDefault="006122FE" w:rsidP="00811D3C">
            <w:pPr>
              <w:spacing w:line="240" w:lineRule="auto"/>
              <w:ind w:right="-58"/>
              <w:jc w:val="both"/>
              <w:rPr>
                <w:rFonts w:eastAsia="Calibri" w:cstheme="minorHAnsi"/>
              </w:rPr>
            </w:pPr>
            <w:r w:rsidRPr="00DC5381">
              <w:rPr>
                <w:rFonts w:eastAsia="Calibri" w:cstheme="minorHAnsi"/>
              </w:rPr>
              <w:t xml:space="preserve"> </w:t>
            </w:r>
          </w:p>
        </w:tc>
        <w:tc>
          <w:tcPr>
            <w:tcW w:w="935" w:type="dxa"/>
          </w:tcPr>
          <w:p w14:paraId="07D415F2" w14:textId="77777777" w:rsidR="006122FE" w:rsidRPr="00DC5381" w:rsidRDefault="006122FE" w:rsidP="00811D3C">
            <w:pPr>
              <w:spacing w:line="240" w:lineRule="auto"/>
              <w:ind w:right="-58"/>
              <w:jc w:val="center"/>
              <w:rPr>
                <w:rFonts w:eastAsia="Calibri" w:cstheme="minorHAnsi"/>
              </w:rPr>
            </w:pPr>
          </w:p>
        </w:tc>
        <w:tc>
          <w:tcPr>
            <w:tcW w:w="1057" w:type="dxa"/>
            <w:vAlign w:val="center"/>
          </w:tcPr>
          <w:p w14:paraId="6E5A9B29" w14:textId="77777777" w:rsidR="006122FE" w:rsidRPr="00DC5381" w:rsidRDefault="006122FE" w:rsidP="00811D3C">
            <w:pPr>
              <w:spacing w:line="240" w:lineRule="auto"/>
              <w:ind w:right="-58"/>
              <w:jc w:val="center"/>
              <w:rPr>
                <w:rFonts w:eastAsia="Calibri" w:cstheme="minorHAnsi"/>
              </w:rPr>
            </w:pPr>
            <w:r w:rsidRPr="00DC5381">
              <w:rPr>
                <w:rFonts w:eastAsia="Calibri" w:cstheme="minorHAnsi"/>
              </w:rPr>
              <w:t xml:space="preserve"> </w:t>
            </w:r>
          </w:p>
        </w:tc>
        <w:tc>
          <w:tcPr>
            <w:tcW w:w="1057" w:type="dxa"/>
          </w:tcPr>
          <w:p w14:paraId="24FF6138" w14:textId="77777777" w:rsidR="006122FE" w:rsidRPr="00DC5381" w:rsidRDefault="006122FE" w:rsidP="00811D3C">
            <w:pPr>
              <w:spacing w:line="240" w:lineRule="auto"/>
              <w:ind w:right="-58"/>
              <w:jc w:val="center"/>
              <w:rPr>
                <w:rFonts w:eastAsia="Calibri" w:cstheme="minorHAnsi"/>
              </w:rPr>
            </w:pPr>
          </w:p>
        </w:tc>
      </w:tr>
      <w:tr w:rsidR="006122FE" w:rsidRPr="00DC5381" w14:paraId="6A20AC3A" w14:textId="77777777" w:rsidTr="00811D3C">
        <w:trPr>
          <w:trHeight w:val="449"/>
        </w:trPr>
        <w:tc>
          <w:tcPr>
            <w:tcW w:w="1072" w:type="dxa"/>
          </w:tcPr>
          <w:p w14:paraId="0976CCEE" w14:textId="77777777" w:rsidR="006122FE" w:rsidRPr="00DC5381" w:rsidRDefault="006122FE" w:rsidP="00811D3C">
            <w:pPr>
              <w:spacing w:line="240" w:lineRule="auto"/>
              <w:ind w:right="-58"/>
              <w:jc w:val="both"/>
              <w:rPr>
                <w:rFonts w:eastAsia="Calibri" w:cstheme="minorHAnsi"/>
              </w:rPr>
            </w:pPr>
            <w:r w:rsidRPr="00DC5381">
              <w:rPr>
                <w:rFonts w:eastAsia="Calibri" w:cstheme="minorHAnsi"/>
              </w:rPr>
              <w:t xml:space="preserve"> </w:t>
            </w:r>
          </w:p>
        </w:tc>
        <w:tc>
          <w:tcPr>
            <w:tcW w:w="4740" w:type="dxa"/>
          </w:tcPr>
          <w:p w14:paraId="2DA07F09" w14:textId="77777777" w:rsidR="006122FE" w:rsidRPr="00DC5381" w:rsidRDefault="006122FE" w:rsidP="00811D3C">
            <w:pPr>
              <w:spacing w:line="240" w:lineRule="auto"/>
              <w:ind w:right="-58"/>
              <w:jc w:val="right"/>
              <w:rPr>
                <w:rFonts w:eastAsia="Calibri" w:cstheme="minorHAnsi"/>
                <w:sz w:val="20"/>
                <w:szCs w:val="20"/>
              </w:rPr>
            </w:pPr>
            <w:r w:rsidRPr="00DC5381">
              <w:rPr>
                <w:rFonts w:eastAsia="Calibri" w:cstheme="minorHAnsi"/>
                <w:sz w:val="20"/>
                <w:szCs w:val="20"/>
              </w:rPr>
              <w:t xml:space="preserve"> Σύνολο:</w:t>
            </w:r>
          </w:p>
        </w:tc>
        <w:tc>
          <w:tcPr>
            <w:tcW w:w="935" w:type="dxa"/>
          </w:tcPr>
          <w:p w14:paraId="01363512" w14:textId="77777777" w:rsidR="006122FE" w:rsidRPr="00DC5381" w:rsidRDefault="006122FE" w:rsidP="00811D3C">
            <w:pPr>
              <w:spacing w:line="240" w:lineRule="auto"/>
              <w:ind w:right="-58"/>
              <w:jc w:val="center"/>
              <w:rPr>
                <w:rFonts w:eastAsia="Calibri" w:cstheme="minorHAnsi"/>
                <w:sz w:val="20"/>
                <w:szCs w:val="20"/>
              </w:rPr>
            </w:pPr>
          </w:p>
        </w:tc>
        <w:tc>
          <w:tcPr>
            <w:tcW w:w="1057" w:type="dxa"/>
            <w:vAlign w:val="center"/>
          </w:tcPr>
          <w:p w14:paraId="179E9AE1"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 xml:space="preserve"> 30</w:t>
            </w:r>
          </w:p>
        </w:tc>
        <w:tc>
          <w:tcPr>
            <w:tcW w:w="1057" w:type="dxa"/>
          </w:tcPr>
          <w:p w14:paraId="3AA86B14" w14:textId="77777777" w:rsidR="006122FE" w:rsidRPr="00DC5381" w:rsidRDefault="006122FE" w:rsidP="00811D3C">
            <w:pPr>
              <w:spacing w:line="240" w:lineRule="auto"/>
              <w:ind w:right="-58"/>
              <w:jc w:val="center"/>
              <w:rPr>
                <w:rFonts w:eastAsia="Calibri" w:cstheme="minorHAnsi"/>
                <w:sz w:val="20"/>
                <w:szCs w:val="20"/>
              </w:rPr>
            </w:pPr>
          </w:p>
        </w:tc>
      </w:tr>
    </w:tbl>
    <w:p w14:paraId="027C1A05" w14:textId="77777777" w:rsidR="006122FE" w:rsidRPr="00DC5381" w:rsidRDefault="006122FE" w:rsidP="006122FE">
      <w:pPr>
        <w:autoSpaceDE w:val="0"/>
        <w:autoSpaceDN w:val="0"/>
        <w:adjustRightInd w:val="0"/>
        <w:spacing w:after="0" w:line="240" w:lineRule="auto"/>
        <w:jc w:val="both"/>
        <w:rPr>
          <w:rFonts w:eastAsia="Calibri" w:cstheme="minorHAns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4598"/>
        <w:gridCol w:w="851"/>
        <w:gridCol w:w="992"/>
        <w:gridCol w:w="1418"/>
      </w:tblGrid>
      <w:tr w:rsidR="006122FE" w:rsidRPr="00DC5381" w14:paraId="2F0E60F0" w14:textId="77777777" w:rsidTr="00811D3C">
        <w:trPr>
          <w:trHeight w:val="313"/>
        </w:trPr>
        <w:tc>
          <w:tcPr>
            <w:tcW w:w="7513" w:type="dxa"/>
            <w:gridSpan w:val="4"/>
            <w:tcBorders>
              <w:top w:val="single" w:sz="4" w:space="0" w:color="000000"/>
              <w:left w:val="single" w:sz="4" w:space="0" w:color="000000"/>
              <w:bottom w:val="single" w:sz="4" w:space="0" w:color="000000"/>
              <w:right w:val="single" w:sz="4" w:space="0" w:color="000000"/>
            </w:tcBorders>
          </w:tcPr>
          <w:p w14:paraId="6DFEE956" w14:textId="77777777" w:rsidR="006122FE" w:rsidRPr="00DC5381" w:rsidRDefault="006122FE" w:rsidP="00811D3C">
            <w:pPr>
              <w:spacing w:line="240" w:lineRule="auto"/>
              <w:ind w:right="-58"/>
              <w:jc w:val="both"/>
              <w:rPr>
                <w:rFonts w:eastAsia="Calibri" w:cstheme="minorHAnsi"/>
                <w:sz w:val="20"/>
                <w:szCs w:val="20"/>
              </w:rPr>
            </w:pPr>
            <w:r w:rsidRPr="00DC5381">
              <w:rPr>
                <w:rFonts w:eastAsia="Calibri" w:cstheme="minorHAnsi"/>
                <w:sz w:val="20"/>
                <w:szCs w:val="20"/>
              </w:rPr>
              <w:t>Β’ ΕΞΑΜΗΝΟ</w:t>
            </w:r>
          </w:p>
        </w:tc>
        <w:tc>
          <w:tcPr>
            <w:tcW w:w="1418" w:type="dxa"/>
            <w:tcBorders>
              <w:top w:val="single" w:sz="4" w:space="0" w:color="000000"/>
              <w:left w:val="single" w:sz="4" w:space="0" w:color="000000"/>
              <w:bottom w:val="single" w:sz="4" w:space="0" w:color="000000"/>
              <w:right w:val="single" w:sz="4" w:space="0" w:color="000000"/>
            </w:tcBorders>
          </w:tcPr>
          <w:p w14:paraId="674A78EF" w14:textId="77777777" w:rsidR="006122FE" w:rsidRPr="00DC5381" w:rsidRDefault="006122FE" w:rsidP="00811D3C">
            <w:pPr>
              <w:spacing w:line="240" w:lineRule="auto"/>
              <w:ind w:right="-58"/>
              <w:jc w:val="both"/>
              <w:rPr>
                <w:rFonts w:eastAsia="Calibri" w:cstheme="minorHAnsi"/>
                <w:sz w:val="20"/>
                <w:szCs w:val="20"/>
              </w:rPr>
            </w:pPr>
          </w:p>
        </w:tc>
      </w:tr>
      <w:tr w:rsidR="006122FE" w:rsidRPr="00DC5381" w14:paraId="206B004A" w14:textId="77777777" w:rsidTr="00811D3C">
        <w:trPr>
          <w:trHeight w:val="780"/>
        </w:trPr>
        <w:tc>
          <w:tcPr>
            <w:tcW w:w="1072" w:type="dxa"/>
            <w:vAlign w:val="center"/>
          </w:tcPr>
          <w:p w14:paraId="55A9912E"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Κωδικός</w:t>
            </w:r>
          </w:p>
        </w:tc>
        <w:tc>
          <w:tcPr>
            <w:tcW w:w="4598" w:type="dxa"/>
            <w:vAlign w:val="center"/>
          </w:tcPr>
          <w:p w14:paraId="6533822D"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Τίτλος Μαθήματος</w:t>
            </w:r>
          </w:p>
        </w:tc>
        <w:tc>
          <w:tcPr>
            <w:tcW w:w="851" w:type="dxa"/>
            <w:vAlign w:val="center"/>
          </w:tcPr>
          <w:p w14:paraId="0415EAD8"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Υ/ Ε</w:t>
            </w:r>
          </w:p>
        </w:tc>
        <w:tc>
          <w:tcPr>
            <w:tcW w:w="992" w:type="dxa"/>
            <w:vAlign w:val="center"/>
          </w:tcPr>
          <w:p w14:paraId="57DF028F"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Π.Μ. (ECTS)</w:t>
            </w:r>
          </w:p>
        </w:tc>
        <w:tc>
          <w:tcPr>
            <w:tcW w:w="1418" w:type="dxa"/>
          </w:tcPr>
          <w:p w14:paraId="21721A97"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 xml:space="preserve">Ώρες </w:t>
            </w:r>
            <w:proofErr w:type="spellStart"/>
            <w:r w:rsidRPr="00DC5381">
              <w:rPr>
                <w:rFonts w:eastAsia="Calibri" w:cstheme="minorHAnsi"/>
                <w:sz w:val="20"/>
                <w:szCs w:val="20"/>
              </w:rPr>
              <w:t>διδασκ</w:t>
            </w:r>
            <w:proofErr w:type="spellEnd"/>
            <w:r w:rsidRPr="00DC5381">
              <w:rPr>
                <w:rFonts w:eastAsia="Calibri" w:cstheme="minorHAnsi"/>
                <w:sz w:val="20"/>
                <w:szCs w:val="20"/>
              </w:rPr>
              <w:t>/</w:t>
            </w:r>
            <w:proofErr w:type="spellStart"/>
            <w:r w:rsidRPr="00DC5381">
              <w:rPr>
                <w:rFonts w:eastAsia="Calibri" w:cstheme="minorHAnsi"/>
                <w:sz w:val="20"/>
                <w:szCs w:val="20"/>
              </w:rPr>
              <w:t>εβδ</w:t>
            </w:r>
            <w:proofErr w:type="spellEnd"/>
          </w:p>
          <w:p w14:paraId="3172E940"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(Θ+Ε)</w:t>
            </w:r>
          </w:p>
        </w:tc>
      </w:tr>
      <w:tr w:rsidR="006122FE" w:rsidRPr="00DC5381" w14:paraId="2BDDDD70" w14:textId="77777777" w:rsidTr="00811D3C">
        <w:trPr>
          <w:trHeight w:val="523"/>
        </w:trPr>
        <w:tc>
          <w:tcPr>
            <w:tcW w:w="1072" w:type="dxa"/>
          </w:tcPr>
          <w:p w14:paraId="43F6C7A9" w14:textId="77777777" w:rsidR="006122FE" w:rsidRPr="00DC5381" w:rsidRDefault="006122FE" w:rsidP="00811D3C">
            <w:pPr>
              <w:spacing w:line="240" w:lineRule="auto"/>
              <w:ind w:right="-58"/>
              <w:jc w:val="both"/>
              <w:rPr>
                <w:rFonts w:eastAsia="Calibri" w:cstheme="minorHAnsi"/>
                <w:sz w:val="20"/>
                <w:szCs w:val="20"/>
              </w:rPr>
            </w:pPr>
            <w:r w:rsidRPr="00DC5381">
              <w:rPr>
                <w:rFonts w:eastAsia="Calibri" w:cstheme="minorHAnsi"/>
                <w:sz w:val="20"/>
                <w:szCs w:val="20"/>
              </w:rPr>
              <w:t xml:space="preserve"> </w:t>
            </w:r>
          </w:p>
        </w:tc>
        <w:tc>
          <w:tcPr>
            <w:tcW w:w="4598" w:type="dxa"/>
          </w:tcPr>
          <w:p w14:paraId="6D5681BF" w14:textId="77777777" w:rsidR="006122FE" w:rsidRPr="00DC5381" w:rsidRDefault="006122FE" w:rsidP="00811D3C">
            <w:pPr>
              <w:overflowPunct w:val="0"/>
              <w:autoSpaceDE w:val="0"/>
              <w:autoSpaceDN w:val="0"/>
              <w:adjustRightInd w:val="0"/>
              <w:spacing w:line="240" w:lineRule="auto"/>
              <w:jc w:val="both"/>
              <w:textAlignment w:val="baseline"/>
              <w:rPr>
                <w:rFonts w:eastAsia="Calibri" w:cstheme="minorHAnsi"/>
                <w:sz w:val="20"/>
                <w:szCs w:val="20"/>
              </w:rPr>
            </w:pPr>
            <w:r w:rsidRPr="00DC5381">
              <w:rPr>
                <w:rFonts w:eastAsia="Calibri" w:cstheme="minorHAnsi"/>
                <w:sz w:val="20"/>
                <w:szCs w:val="20"/>
              </w:rPr>
              <w:t xml:space="preserve"> </w:t>
            </w:r>
          </w:p>
        </w:tc>
        <w:tc>
          <w:tcPr>
            <w:tcW w:w="851" w:type="dxa"/>
          </w:tcPr>
          <w:p w14:paraId="2ABC770C" w14:textId="77777777" w:rsidR="006122FE" w:rsidRPr="00DC5381" w:rsidRDefault="006122FE" w:rsidP="00811D3C">
            <w:pPr>
              <w:spacing w:line="240" w:lineRule="auto"/>
              <w:ind w:right="-58"/>
              <w:jc w:val="center"/>
              <w:rPr>
                <w:rFonts w:eastAsia="Calibri" w:cstheme="minorHAnsi"/>
                <w:sz w:val="20"/>
                <w:szCs w:val="20"/>
              </w:rPr>
            </w:pPr>
          </w:p>
        </w:tc>
        <w:tc>
          <w:tcPr>
            <w:tcW w:w="992" w:type="dxa"/>
            <w:vAlign w:val="center"/>
          </w:tcPr>
          <w:p w14:paraId="1B2FC82D"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 xml:space="preserve"> </w:t>
            </w:r>
          </w:p>
        </w:tc>
        <w:tc>
          <w:tcPr>
            <w:tcW w:w="1418" w:type="dxa"/>
          </w:tcPr>
          <w:p w14:paraId="131F1E66" w14:textId="77777777" w:rsidR="006122FE" w:rsidRPr="00DC5381" w:rsidRDefault="006122FE" w:rsidP="00811D3C">
            <w:pPr>
              <w:spacing w:line="240" w:lineRule="auto"/>
              <w:ind w:right="-58"/>
              <w:jc w:val="center"/>
              <w:rPr>
                <w:rFonts w:eastAsia="Calibri" w:cstheme="minorHAnsi"/>
                <w:sz w:val="20"/>
                <w:szCs w:val="20"/>
              </w:rPr>
            </w:pPr>
          </w:p>
        </w:tc>
      </w:tr>
      <w:tr w:rsidR="006122FE" w:rsidRPr="00DC5381" w14:paraId="0D44571F" w14:textId="77777777" w:rsidTr="00811D3C">
        <w:trPr>
          <w:trHeight w:val="468"/>
        </w:trPr>
        <w:tc>
          <w:tcPr>
            <w:tcW w:w="1072" w:type="dxa"/>
          </w:tcPr>
          <w:p w14:paraId="7984D5DE" w14:textId="77777777" w:rsidR="006122FE" w:rsidRPr="00DC5381" w:rsidRDefault="006122FE" w:rsidP="00811D3C">
            <w:pPr>
              <w:spacing w:line="240" w:lineRule="auto"/>
              <w:ind w:right="-58"/>
              <w:jc w:val="both"/>
              <w:rPr>
                <w:rFonts w:eastAsia="Calibri" w:cstheme="minorHAnsi"/>
                <w:sz w:val="20"/>
                <w:szCs w:val="20"/>
              </w:rPr>
            </w:pPr>
            <w:r w:rsidRPr="00DC5381">
              <w:rPr>
                <w:rFonts w:eastAsia="Calibri" w:cstheme="minorHAnsi"/>
                <w:sz w:val="20"/>
                <w:szCs w:val="20"/>
              </w:rPr>
              <w:t xml:space="preserve"> </w:t>
            </w:r>
          </w:p>
        </w:tc>
        <w:tc>
          <w:tcPr>
            <w:tcW w:w="4598" w:type="dxa"/>
          </w:tcPr>
          <w:p w14:paraId="780DB116" w14:textId="77777777" w:rsidR="006122FE" w:rsidRPr="00DC5381" w:rsidRDefault="006122FE" w:rsidP="00811D3C">
            <w:pPr>
              <w:overflowPunct w:val="0"/>
              <w:autoSpaceDE w:val="0"/>
              <w:autoSpaceDN w:val="0"/>
              <w:adjustRightInd w:val="0"/>
              <w:spacing w:line="240" w:lineRule="auto"/>
              <w:jc w:val="both"/>
              <w:textAlignment w:val="baseline"/>
              <w:rPr>
                <w:rFonts w:eastAsia="Calibri" w:cstheme="minorHAnsi"/>
                <w:sz w:val="20"/>
                <w:szCs w:val="20"/>
              </w:rPr>
            </w:pPr>
            <w:r w:rsidRPr="00DC5381">
              <w:rPr>
                <w:rFonts w:eastAsia="Calibri" w:cstheme="minorHAnsi"/>
                <w:sz w:val="20"/>
                <w:szCs w:val="20"/>
              </w:rPr>
              <w:t xml:space="preserve"> </w:t>
            </w:r>
          </w:p>
        </w:tc>
        <w:tc>
          <w:tcPr>
            <w:tcW w:w="851" w:type="dxa"/>
          </w:tcPr>
          <w:p w14:paraId="404F9A8B" w14:textId="77777777" w:rsidR="006122FE" w:rsidRPr="00DC5381" w:rsidRDefault="006122FE" w:rsidP="00811D3C">
            <w:pPr>
              <w:spacing w:line="240" w:lineRule="auto"/>
              <w:ind w:right="-58"/>
              <w:jc w:val="center"/>
              <w:rPr>
                <w:rFonts w:eastAsia="Calibri" w:cstheme="minorHAnsi"/>
                <w:sz w:val="20"/>
                <w:szCs w:val="20"/>
              </w:rPr>
            </w:pPr>
          </w:p>
        </w:tc>
        <w:tc>
          <w:tcPr>
            <w:tcW w:w="992" w:type="dxa"/>
            <w:vAlign w:val="center"/>
          </w:tcPr>
          <w:p w14:paraId="48E8A295"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 xml:space="preserve"> </w:t>
            </w:r>
          </w:p>
        </w:tc>
        <w:tc>
          <w:tcPr>
            <w:tcW w:w="1418" w:type="dxa"/>
          </w:tcPr>
          <w:p w14:paraId="1FB21109" w14:textId="77777777" w:rsidR="006122FE" w:rsidRPr="00DC5381" w:rsidRDefault="006122FE" w:rsidP="00811D3C">
            <w:pPr>
              <w:spacing w:line="240" w:lineRule="auto"/>
              <w:ind w:right="-58"/>
              <w:jc w:val="center"/>
              <w:rPr>
                <w:rFonts w:eastAsia="Calibri" w:cstheme="minorHAnsi"/>
                <w:sz w:val="20"/>
                <w:szCs w:val="20"/>
              </w:rPr>
            </w:pPr>
          </w:p>
        </w:tc>
      </w:tr>
      <w:tr w:rsidR="006122FE" w:rsidRPr="00DC5381" w14:paraId="126BF852" w14:textId="77777777" w:rsidTr="00811D3C">
        <w:trPr>
          <w:trHeight w:val="468"/>
        </w:trPr>
        <w:tc>
          <w:tcPr>
            <w:tcW w:w="1072" w:type="dxa"/>
          </w:tcPr>
          <w:p w14:paraId="11CEF35E" w14:textId="77777777" w:rsidR="006122FE" w:rsidRPr="00DC5381" w:rsidRDefault="006122FE" w:rsidP="00811D3C">
            <w:pPr>
              <w:spacing w:line="240" w:lineRule="auto"/>
              <w:ind w:right="-58"/>
              <w:jc w:val="both"/>
              <w:rPr>
                <w:rFonts w:eastAsia="Calibri" w:cstheme="minorHAnsi"/>
                <w:sz w:val="20"/>
                <w:szCs w:val="20"/>
              </w:rPr>
            </w:pPr>
          </w:p>
        </w:tc>
        <w:tc>
          <w:tcPr>
            <w:tcW w:w="4598" w:type="dxa"/>
          </w:tcPr>
          <w:p w14:paraId="4B5B0BFA" w14:textId="77777777" w:rsidR="006122FE" w:rsidRPr="00DC5381" w:rsidRDefault="006122FE" w:rsidP="00811D3C">
            <w:pPr>
              <w:spacing w:line="240" w:lineRule="auto"/>
              <w:ind w:right="-58"/>
              <w:jc w:val="both"/>
              <w:rPr>
                <w:rFonts w:eastAsia="Calibri" w:cstheme="minorHAnsi"/>
                <w:sz w:val="20"/>
                <w:szCs w:val="20"/>
              </w:rPr>
            </w:pPr>
          </w:p>
        </w:tc>
        <w:tc>
          <w:tcPr>
            <w:tcW w:w="851" w:type="dxa"/>
          </w:tcPr>
          <w:p w14:paraId="7EE763D0" w14:textId="77777777" w:rsidR="006122FE" w:rsidRPr="00DC5381" w:rsidRDefault="006122FE" w:rsidP="00811D3C">
            <w:pPr>
              <w:spacing w:line="240" w:lineRule="auto"/>
              <w:ind w:right="-58"/>
              <w:jc w:val="center"/>
              <w:rPr>
                <w:rFonts w:eastAsia="Calibri" w:cstheme="minorHAnsi"/>
                <w:sz w:val="20"/>
                <w:szCs w:val="20"/>
              </w:rPr>
            </w:pPr>
          </w:p>
        </w:tc>
        <w:tc>
          <w:tcPr>
            <w:tcW w:w="992" w:type="dxa"/>
            <w:vAlign w:val="center"/>
          </w:tcPr>
          <w:p w14:paraId="0DED1548" w14:textId="77777777" w:rsidR="006122FE" w:rsidRPr="00DC5381" w:rsidRDefault="006122FE" w:rsidP="00811D3C">
            <w:pPr>
              <w:spacing w:line="240" w:lineRule="auto"/>
              <w:ind w:right="-58"/>
              <w:jc w:val="center"/>
              <w:rPr>
                <w:rFonts w:eastAsia="Calibri" w:cstheme="minorHAnsi"/>
                <w:sz w:val="20"/>
                <w:szCs w:val="20"/>
              </w:rPr>
            </w:pPr>
          </w:p>
        </w:tc>
        <w:tc>
          <w:tcPr>
            <w:tcW w:w="1418" w:type="dxa"/>
          </w:tcPr>
          <w:p w14:paraId="5B56223A" w14:textId="77777777" w:rsidR="006122FE" w:rsidRPr="00DC5381" w:rsidRDefault="006122FE" w:rsidP="00811D3C">
            <w:pPr>
              <w:spacing w:line="240" w:lineRule="auto"/>
              <w:ind w:right="-58"/>
              <w:jc w:val="center"/>
              <w:rPr>
                <w:rFonts w:eastAsia="Calibri" w:cstheme="minorHAnsi"/>
                <w:sz w:val="20"/>
                <w:szCs w:val="20"/>
              </w:rPr>
            </w:pPr>
          </w:p>
        </w:tc>
      </w:tr>
      <w:tr w:rsidR="006122FE" w:rsidRPr="00DC5381" w14:paraId="416ADABF" w14:textId="77777777" w:rsidTr="00811D3C">
        <w:trPr>
          <w:trHeight w:val="483"/>
        </w:trPr>
        <w:tc>
          <w:tcPr>
            <w:tcW w:w="1072" w:type="dxa"/>
          </w:tcPr>
          <w:p w14:paraId="53220ED2" w14:textId="77777777" w:rsidR="006122FE" w:rsidRPr="00DC5381" w:rsidRDefault="006122FE" w:rsidP="00811D3C">
            <w:pPr>
              <w:spacing w:line="240" w:lineRule="auto"/>
              <w:ind w:right="-58"/>
              <w:jc w:val="both"/>
              <w:rPr>
                <w:rFonts w:eastAsia="Calibri" w:cstheme="minorHAnsi"/>
                <w:sz w:val="20"/>
                <w:szCs w:val="20"/>
              </w:rPr>
            </w:pPr>
            <w:r w:rsidRPr="00DC5381">
              <w:rPr>
                <w:rFonts w:eastAsia="Calibri" w:cstheme="minorHAnsi"/>
                <w:sz w:val="20"/>
                <w:szCs w:val="20"/>
              </w:rPr>
              <w:t xml:space="preserve"> </w:t>
            </w:r>
          </w:p>
        </w:tc>
        <w:tc>
          <w:tcPr>
            <w:tcW w:w="4598" w:type="dxa"/>
          </w:tcPr>
          <w:p w14:paraId="5C9F6E7F" w14:textId="77777777" w:rsidR="006122FE" w:rsidRPr="00DC5381" w:rsidRDefault="006122FE" w:rsidP="00811D3C">
            <w:pPr>
              <w:spacing w:line="240" w:lineRule="auto"/>
              <w:ind w:right="-58"/>
              <w:jc w:val="both"/>
              <w:rPr>
                <w:rFonts w:eastAsia="Calibri" w:cstheme="minorHAnsi"/>
                <w:sz w:val="20"/>
                <w:szCs w:val="20"/>
              </w:rPr>
            </w:pPr>
            <w:r w:rsidRPr="00DC5381">
              <w:rPr>
                <w:rFonts w:eastAsia="Calibri" w:cstheme="minorHAnsi"/>
                <w:sz w:val="20"/>
                <w:szCs w:val="20"/>
              </w:rPr>
              <w:t xml:space="preserve"> </w:t>
            </w:r>
          </w:p>
        </w:tc>
        <w:tc>
          <w:tcPr>
            <w:tcW w:w="851" w:type="dxa"/>
          </w:tcPr>
          <w:p w14:paraId="6B5EE0AA" w14:textId="77777777" w:rsidR="006122FE" w:rsidRPr="00DC5381" w:rsidRDefault="006122FE" w:rsidP="00811D3C">
            <w:pPr>
              <w:spacing w:line="240" w:lineRule="auto"/>
              <w:ind w:right="-58"/>
              <w:jc w:val="center"/>
              <w:rPr>
                <w:rFonts w:eastAsia="Calibri" w:cstheme="minorHAnsi"/>
                <w:sz w:val="20"/>
                <w:szCs w:val="20"/>
              </w:rPr>
            </w:pPr>
          </w:p>
        </w:tc>
        <w:tc>
          <w:tcPr>
            <w:tcW w:w="992" w:type="dxa"/>
            <w:vAlign w:val="center"/>
          </w:tcPr>
          <w:p w14:paraId="31DDD47E"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 xml:space="preserve"> </w:t>
            </w:r>
          </w:p>
        </w:tc>
        <w:tc>
          <w:tcPr>
            <w:tcW w:w="1418" w:type="dxa"/>
          </w:tcPr>
          <w:p w14:paraId="262DADA2" w14:textId="77777777" w:rsidR="006122FE" w:rsidRPr="00DC5381" w:rsidRDefault="006122FE" w:rsidP="00811D3C">
            <w:pPr>
              <w:spacing w:line="240" w:lineRule="auto"/>
              <w:ind w:right="-58"/>
              <w:jc w:val="center"/>
              <w:rPr>
                <w:rFonts w:eastAsia="Calibri" w:cstheme="minorHAnsi"/>
                <w:sz w:val="20"/>
                <w:szCs w:val="20"/>
              </w:rPr>
            </w:pPr>
          </w:p>
        </w:tc>
      </w:tr>
      <w:tr w:rsidR="006122FE" w:rsidRPr="00DC5381" w14:paraId="2EA5FA7C" w14:textId="77777777" w:rsidTr="00811D3C">
        <w:trPr>
          <w:trHeight w:val="453"/>
        </w:trPr>
        <w:tc>
          <w:tcPr>
            <w:tcW w:w="1072" w:type="dxa"/>
          </w:tcPr>
          <w:p w14:paraId="3B56A263" w14:textId="77777777" w:rsidR="006122FE" w:rsidRPr="00DC5381" w:rsidRDefault="006122FE" w:rsidP="00811D3C">
            <w:pPr>
              <w:spacing w:line="240" w:lineRule="auto"/>
              <w:ind w:right="-58"/>
              <w:jc w:val="both"/>
              <w:rPr>
                <w:rFonts w:eastAsia="Calibri" w:cstheme="minorHAnsi"/>
                <w:sz w:val="20"/>
                <w:szCs w:val="20"/>
              </w:rPr>
            </w:pPr>
            <w:r w:rsidRPr="00DC5381">
              <w:rPr>
                <w:rFonts w:eastAsia="Calibri" w:cstheme="minorHAnsi"/>
                <w:sz w:val="20"/>
                <w:szCs w:val="20"/>
              </w:rPr>
              <w:t xml:space="preserve"> </w:t>
            </w:r>
          </w:p>
        </w:tc>
        <w:tc>
          <w:tcPr>
            <w:tcW w:w="4598" w:type="dxa"/>
          </w:tcPr>
          <w:p w14:paraId="05A07102" w14:textId="77777777" w:rsidR="006122FE" w:rsidRPr="00DC5381" w:rsidRDefault="006122FE" w:rsidP="00811D3C">
            <w:pPr>
              <w:spacing w:line="240" w:lineRule="auto"/>
              <w:ind w:right="-58"/>
              <w:jc w:val="right"/>
              <w:rPr>
                <w:rFonts w:eastAsia="Calibri" w:cstheme="minorHAnsi"/>
                <w:sz w:val="20"/>
                <w:szCs w:val="20"/>
              </w:rPr>
            </w:pPr>
            <w:r w:rsidRPr="00DC5381">
              <w:rPr>
                <w:rFonts w:eastAsia="Calibri" w:cstheme="minorHAnsi"/>
                <w:sz w:val="20"/>
                <w:szCs w:val="20"/>
              </w:rPr>
              <w:t xml:space="preserve"> Σύνολο:</w:t>
            </w:r>
          </w:p>
        </w:tc>
        <w:tc>
          <w:tcPr>
            <w:tcW w:w="851" w:type="dxa"/>
          </w:tcPr>
          <w:p w14:paraId="771C0050" w14:textId="77777777" w:rsidR="006122FE" w:rsidRPr="00DC5381" w:rsidRDefault="006122FE" w:rsidP="00811D3C">
            <w:pPr>
              <w:spacing w:line="240" w:lineRule="auto"/>
              <w:ind w:right="-58"/>
              <w:jc w:val="center"/>
              <w:rPr>
                <w:rFonts w:eastAsia="Calibri" w:cstheme="minorHAnsi"/>
                <w:sz w:val="20"/>
                <w:szCs w:val="20"/>
              </w:rPr>
            </w:pPr>
          </w:p>
        </w:tc>
        <w:tc>
          <w:tcPr>
            <w:tcW w:w="992" w:type="dxa"/>
            <w:vAlign w:val="center"/>
          </w:tcPr>
          <w:p w14:paraId="0844EBCF" w14:textId="77777777" w:rsidR="006122FE" w:rsidRPr="00DC5381" w:rsidRDefault="006122FE" w:rsidP="00811D3C">
            <w:pPr>
              <w:spacing w:line="240" w:lineRule="auto"/>
              <w:ind w:right="-58"/>
              <w:jc w:val="center"/>
              <w:rPr>
                <w:rFonts w:eastAsia="Calibri" w:cstheme="minorHAnsi"/>
                <w:sz w:val="20"/>
                <w:szCs w:val="20"/>
              </w:rPr>
            </w:pPr>
            <w:r w:rsidRPr="00DC5381">
              <w:rPr>
                <w:rFonts w:eastAsia="Calibri" w:cstheme="minorHAnsi"/>
                <w:sz w:val="20"/>
                <w:szCs w:val="20"/>
              </w:rPr>
              <w:t xml:space="preserve"> 30</w:t>
            </w:r>
          </w:p>
        </w:tc>
        <w:tc>
          <w:tcPr>
            <w:tcW w:w="1418" w:type="dxa"/>
          </w:tcPr>
          <w:p w14:paraId="571729A8" w14:textId="77777777" w:rsidR="006122FE" w:rsidRPr="00DC5381" w:rsidRDefault="006122FE" w:rsidP="00811D3C">
            <w:pPr>
              <w:spacing w:line="240" w:lineRule="auto"/>
              <w:ind w:right="-58"/>
              <w:jc w:val="center"/>
              <w:rPr>
                <w:rFonts w:eastAsia="Calibri" w:cstheme="minorHAnsi"/>
                <w:sz w:val="20"/>
                <w:szCs w:val="20"/>
              </w:rPr>
            </w:pPr>
          </w:p>
        </w:tc>
      </w:tr>
    </w:tbl>
    <w:p w14:paraId="30872277"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4B420AA5"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w:t>
      </w:r>
    </w:p>
    <w:p w14:paraId="3F9F267F"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Το περιεχόμενο των μαθημάτων (</w:t>
      </w:r>
      <w:r w:rsidRPr="00DC5381">
        <w:rPr>
          <w:rFonts w:eastAsia="Calibri" w:cstheme="minorHAnsi"/>
          <w:color w:val="5B9BD5" w:themeColor="accent1"/>
        </w:rPr>
        <w:t xml:space="preserve">και η αλληλεξάρτηση των μαθημάτων </w:t>
      </w:r>
      <w:r w:rsidRPr="00DC5381">
        <w:rPr>
          <w:rFonts w:eastAsia="Calibri" w:cstheme="minorHAnsi"/>
          <w:color w:val="FF0000"/>
        </w:rPr>
        <w:t xml:space="preserve">εφόσον υπάρχει) </w:t>
      </w:r>
      <w:r w:rsidRPr="00DC5381">
        <w:rPr>
          <w:rFonts w:eastAsia="Calibri" w:cstheme="minorHAnsi"/>
        </w:rPr>
        <w:t>αποτυπώνεται στο Παράρτημα Ι.</w:t>
      </w:r>
    </w:p>
    <w:p w14:paraId="5794A5B6"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Η ανάθεση του διδακτικού έργου γίνεται με απόφαση της Επιτροπής προγράμματος Σπουδών ύστερα από εισήγηση του Δ/</w:t>
      </w:r>
      <w:proofErr w:type="spellStart"/>
      <w:r w:rsidRPr="00DC5381">
        <w:rPr>
          <w:rFonts w:eastAsia="Calibri" w:cstheme="minorHAnsi"/>
        </w:rPr>
        <w:t>ντή</w:t>
      </w:r>
      <w:proofErr w:type="spellEnd"/>
      <w:r w:rsidRPr="00DC5381">
        <w:rPr>
          <w:rFonts w:eastAsia="Calibri" w:cstheme="minorHAnsi"/>
        </w:rPr>
        <w:t xml:space="preserve"> του Δ.Ξ.Π.Σ. </w:t>
      </w:r>
    </w:p>
    <w:p w14:paraId="7CA60D35" w14:textId="77777777" w:rsidR="006122FE" w:rsidRPr="00DC5381" w:rsidRDefault="006122FE" w:rsidP="006122FE">
      <w:pPr>
        <w:autoSpaceDE w:val="0"/>
        <w:autoSpaceDN w:val="0"/>
        <w:adjustRightInd w:val="0"/>
        <w:spacing w:after="0" w:line="240" w:lineRule="auto"/>
        <w:jc w:val="both"/>
        <w:rPr>
          <w:rFonts w:eastAsia="Calibri" w:cstheme="minorHAnsi"/>
          <w:b/>
        </w:rPr>
      </w:pPr>
    </w:p>
    <w:p w14:paraId="09559F25"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12</w:t>
      </w:r>
    </w:p>
    <w:p w14:paraId="34C70FB4"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Δικαιώματα και υποχρεώσεις φοιτητών/τριών</w:t>
      </w:r>
    </w:p>
    <w:p w14:paraId="53B24E3F" w14:textId="77777777" w:rsidR="006122FE" w:rsidRPr="00DC5381" w:rsidRDefault="006122FE" w:rsidP="006122FE">
      <w:pPr>
        <w:spacing w:after="0" w:line="240" w:lineRule="auto"/>
        <w:jc w:val="both"/>
        <w:rPr>
          <w:rFonts w:eastAsia="Calibri" w:cstheme="minorHAnsi"/>
          <w:highlight w:val="yellow"/>
        </w:rPr>
      </w:pPr>
      <w:r w:rsidRPr="00DC5381">
        <w:rPr>
          <w:rFonts w:eastAsia="Calibri" w:cstheme="minorHAnsi"/>
        </w:rPr>
        <w:t>Οι φοιτητές/</w:t>
      </w:r>
      <w:proofErr w:type="spellStart"/>
      <w:r w:rsidRPr="00DC5381">
        <w:rPr>
          <w:rFonts w:eastAsia="Calibri" w:cstheme="minorHAnsi"/>
        </w:rPr>
        <w:t>τριες</w:t>
      </w:r>
      <w:proofErr w:type="spellEnd"/>
      <w:r w:rsidRPr="00DC5381">
        <w:rPr>
          <w:rFonts w:eastAsia="Calibri" w:cstheme="minorHAnsi"/>
        </w:rPr>
        <w:t xml:space="preserve"> του Δ.Ξ.Π.Σ. έχουν ίδια δικαιώματα και υποχρεώσεις με αυτά των φοιτητών/τριών των λοιπών προπτυχιακών προγραμμάτων σπουδών, σύμφωνα με την ισχύουσα νομοθεσία  …………. </w:t>
      </w:r>
    </w:p>
    <w:p w14:paraId="7A70A944"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4F1A8280"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13</w:t>
      </w:r>
    </w:p>
    <w:p w14:paraId="470D3873"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Επίσημη γλώσσα διοργάνωσης</w:t>
      </w:r>
    </w:p>
    <w:p w14:paraId="613B6659"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Η επίσημη γλώσσα διοργάνωσης του Δ.Ξ.Π.Σ. είναι η ……… γλώσσα.</w:t>
      </w:r>
    </w:p>
    <w:p w14:paraId="3ED2449E"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239F2489"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14</w:t>
      </w:r>
    </w:p>
    <w:p w14:paraId="2B496C05"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Πιστωτικές Μονάδες</w:t>
      </w:r>
    </w:p>
    <w:p w14:paraId="3AC1C3E6"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Το σύνολο των Πιστωτικών Μονάδων (ECTS) που απαιτούνται για την απονομή του τίτλου σπουδών σύμφωνα με το άρθρο 30 του Ν. 4009/2011 (Α΄ 195) ανέρχεται σε ...</w:t>
      </w:r>
    </w:p>
    <w:p w14:paraId="36851E5B" w14:textId="77777777" w:rsidR="006122FE" w:rsidRPr="00DC5381" w:rsidRDefault="006122FE" w:rsidP="006122FE">
      <w:pPr>
        <w:autoSpaceDE w:val="0"/>
        <w:autoSpaceDN w:val="0"/>
        <w:adjustRightInd w:val="0"/>
        <w:spacing w:after="0" w:line="240" w:lineRule="auto"/>
        <w:rPr>
          <w:rFonts w:eastAsia="Calibri" w:cstheme="minorHAnsi"/>
          <w:b/>
        </w:rPr>
      </w:pPr>
    </w:p>
    <w:p w14:paraId="2BEA4DB2"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15</w:t>
      </w:r>
    </w:p>
    <w:p w14:paraId="56B367D3"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Πρακτική άσκηση</w:t>
      </w:r>
    </w:p>
    <w:p w14:paraId="3BA2F267"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Δίνεται η δυνατότητα διεξαγωγής πρακτικής άσκησης. Λεπτομέρειες για τη διεξαγωγή αυτής θα ρυθμίζονται από την Επιτροπή Προγράμματος Σπουδών.</w:t>
      </w:r>
    </w:p>
    <w:p w14:paraId="753A30B5" w14:textId="77777777" w:rsidR="006122FE" w:rsidRPr="00DC5381" w:rsidRDefault="006122FE" w:rsidP="006122FE">
      <w:pPr>
        <w:autoSpaceDE w:val="0"/>
        <w:autoSpaceDN w:val="0"/>
        <w:adjustRightInd w:val="0"/>
        <w:spacing w:after="0" w:line="240" w:lineRule="auto"/>
        <w:jc w:val="both"/>
        <w:rPr>
          <w:rFonts w:eastAsia="Calibri" w:cstheme="minorHAnsi"/>
          <w:strike/>
        </w:rPr>
      </w:pPr>
    </w:p>
    <w:p w14:paraId="546B810B"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16</w:t>
      </w:r>
    </w:p>
    <w:p w14:paraId="3B42756A"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Οργάνωση προγραμμάτων για τη διδασκαλία της ελληνικής γλώσσας</w:t>
      </w:r>
    </w:p>
    <w:p w14:paraId="7F9F24FE"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Δίνεται η δυνατότητα οργάνωσης προγραμμάτων για τη διδασκαλία της ελληνικής γλώσσας επιπλέον του προγράμματος σπουδών του άρθρου 12 της παρούσης για την εκμάθηση αυτής από τους/τις  φοιτητές/</w:t>
      </w:r>
      <w:proofErr w:type="spellStart"/>
      <w:r w:rsidRPr="00DC5381">
        <w:rPr>
          <w:rFonts w:eastAsia="Calibri" w:cstheme="minorHAnsi"/>
        </w:rPr>
        <w:t>τριες</w:t>
      </w:r>
      <w:proofErr w:type="spellEnd"/>
      <w:r w:rsidRPr="00DC5381">
        <w:rPr>
          <w:rFonts w:eastAsia="Calibri" w:cstheme="minorHAnsi"/>
        </w:rPr>
        <w:t xml:space="preserve"> του Δ.Ξ.Π.Σ., κατόπιν εισήγησης της Επιτροπής Προγράμματος Σπουδών και απόφασης της Συγκλήτου με την οποία θα ρυθμίζονται οι λεπτομέρειες για την οργάνωση αυτών. </w:t>
      </w:r>
    </w:p>
    <w:p w14:paraId="175B1B0A"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17</w:t>
      </w:r>
    </w:p>
    <w:p w14:paraId="1D28FE5D"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Αριθμός μελών των Τμημάτων στην Επιτροπή Προγράμματος Σπουδών</w:t>
      </w:r>
    </w:p>
    <w:p w14:paraId="48B3044F"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rPr>
        <w:t>Ο αριθμός των μελών με τον οποίο συμμετέχει κάθε συνεργαζόμενο Τμήμα στην Επιτροπή Προγράμματος Σπουδών έχει ως εξής:</w:t>
      </w:r>
    </w:p>
    <w:p w14:paraId="16B93254" w14:textId="77777777" w:rsidR="006122FE" w:rsidRPr="00DC5381" w:rsidRDefault="006122FE" w:rsidP="006122FE">
      <w:pPr>
        <w:spacing w:after="0" w:line="240" w:lineRule="auto"/>
        <w:jc w:val="both"/>
        <w:rPr>
          <w:rFonts w:eastAsia="Calibri" w:cstheme="minorHAnsi"/>
        </w:rPr>
      </w:pPr>
      <w:r w:rsidRPr="00DC5381">
        <w:rPr>
          <w:rFonts w:eastAsia="Calibri" w:cstheme="minorHAnsi"/>
        </w:rPr>
        <w:t>Π.χ.</w:t>
      </w:r>
    </w:p>
    <w:p w14:paraId="59CC7C02" w14:textId="77777777" w:rsidR="006122FE" w:rsidRPr="00DC5381" w:rsidRDefault="006122FE" w:rsidP="006122FE">
      <w:pPr>
        <w:spacing w:after="0" w:line="240" w:lineRule="auto"/>
        <w:jc w:val="both"/>
        <w:rPr>
          <w:rFonts w:cstheme="minorHAnsi"/>
          <w:i/>
        </w:rPr>
      </w:pPr>
      <w:r w:rsidRPr="00DC5381">
        <w:rPr>
          <w:rFonts w:eastAsia="Calibri" w:cstheme="minorHAnsi"/>
        </w:rPr>
        <w:t xml:space="preserve"> </w:t>
      </w:r>
      <w:r w:rsidRPr="00DC5381">
        <w:rPr>
          <w:rFonts w:cstheme="minorHAnsi"/>
          <w:i/>
        </w:rPr>
        <w:t xml:space="preserve">- Τρία  Μέλη ΔΕΠ του Τμήματος …..του Πανεπιστημίου </w:t>
      </w:r>
    </w:p>
    <w:p w14:paraId="14BE3B1C" w14:textId="77777777" w:rsidR="006122FE" w:rsidRPr="00DC5381" w:rsidRDefault="006122FE" w:rsidP="006122FE">
      <w:pPr>
        <w:spacing w:after="0" w:line="240" w:lineRule="auto"/>
        <w:jc w:val="both"/>
        <w:rPr>
          <w:rFonts w:cstheme="minorHAnsi"/>
          <w:i/>
        </w:rPr>
      </w:pPr>
      <w:r w:rsidRPr="00DC5381">
        <w:rPr>
          <w:rFonts w:cstheme="minorHAnsi"/>
          <w:i/>
        </w:rPr>
        <w:t xml:space="preserve">- Τέσσερα Μέλη ΔΕΠ του Τμήματος …….του Πανεπιστημίου </w:t>
      </w:r>
    </w:p>
    <w:p w14:paraId="60EE679A" w14:textId="77777777" w:rsidR="006122FE" w:rsidRPr="00DC5381" w:rsidRDefault="006122FE" w:rsidP="006122FE">
      <w:pPr>
        <w:autoSpaceDE w:val="0"/>
        <w:autoSpaceDN w:val="0"/>
        <w:adjustRightInd w:val="0"/>
        <w:spacing w:after="0" w:line="240" w:lineRule="auto"/>
        <w:jc w:val="both"/>
        <w:rPr>
          <w:rFonts w:eastAsia="Calibri" w:cstheme="minorHAnsi"/>
        </w:rPr>
      </w:pPr>
    </w:p>
    <w:p w14:paraId="35097542"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Άρθρο 18</w:t>
      </w:r>
    </w:p>
    <w:p w14:paraId="46E4378C"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 xml:space="preserve">Κατανομή πόρων μεταξύ συνεργαζόμενων Τμημάτων </w:t>
      </w:r>
    </w:p>
    <w:p w14:paraId="3C33D625" w14:textId="77777777" w:rsidR="006122FE" w:rsidRPr="00DC5381" w:rsidRDefault="006122FE" w:rsidP="006122FE">
      <w:pPr>
        <w:autoSpaceDE w:val="0"/>
        <w:autoSpaceDN w:val="0"/>
        <w:adjustRightInd w:val="0"/>
        <w:spacing w:after="0" w:line="240" w:lineRule="auto"/>
        <w:jc w:val="both"/>
        <w:rPr>
          <w:rFonts w:eastAsia="Calibri" w:cstheme="minorHAnsi"/>
          <w:i/>
        </w:rPr>
      </w:pPr>
      <w:r w:rsidRPr="00DC5381">
        <w:rPr>
          <w:rFonts w:eastAsia="Calibri" w:cstheme="minorHAnsi"/>
          <w:i/>
        </w:rPr>
        <w:t>(</w:t>
      </w:r>
      <w:r w:rsidRPr="00DC5381">
        <w:rPr>
          <w:rFonts w:eastAsia="Calibri" w:cstheme="minorHAnsi"/>
          <w:i/>
          <w:color w:val="5B9BD5" w:themeColor="accent1"/>
        </w:rPr>
        <w:t>Γίνεται αναφορά σε τυχόν κατανομή των πόρων μεταξύ των συνεργαζόμενων Τμημάτων</w:t>
      </w:r>
      <w:r w:rsidRPr="00DC5381">
        <w:rPr>
          <w:rFonts w:eastAsia="Calibri" w:cstheme="minorHAnsi"/>
          <w:i/>
        </w:rPr>
        <w:t>)</w:t>
      </w:r>
    </w:p>
    <w:p w14:paraId="2BAB0C94" w14:textId="7BEA286B" w:rsidR="006122FE" w:rsidRDefault="006122FE" w:rsidP="006122FE">
      <w:pPr>
        <w:autoSpaceDE w:val="0"/>
        <w:autoSpaceDN w:val="0"/>
        <w:adjustRightInd w:val="0"/>
        <w:spacing w:after="0" w:line="240" w:lineRule="auto"/>
        <w:jc w:val="both"/>
        <w:rPr>
          <w:rFonts w:eastAsia="Calibri" w:cstheme="minorHAnsi"/>
          <w:i/>
        </w:rPr>
      </w:pPr>
      <w:r w:rsidRPr="00DC5381">
        <w:rPr>
          <w:rFonts w:eastAsia="Calibri" w:cstheme="minorHAnsi"/>
          <w:i/>
        </w:rPr>
        <w:t>………</w:t>
      </w:r>
    </w:p>
    <w:p w14:paraId="611D8DDA" w14:textId="45D7BD23" w:rsidR="0076458E" w:rsidRDefault="0076458E" w:rsidP="006122FE">
      <w:pPr>
        <w:autoSpaceDE w:val="0"/>
        <w:autoSpaceDN w:val="0"/>
        <w:adjustRightInd w:val="0"/>
        <w:spacing w:after="0" w:line="240" w:lineRule="auto"/>
        <w:jc w:val="both"/>
        <w:rPr>
          <w:rFonts w:eastAsia="Calibri" w:cstheme="minorHAnsi"/>
          <w:i/>
        </w:rPr>
      </w:pPr>
    </w:p>
    <w:p w14:paraId="007FB27F" w14:textId="3DEF7041" w:rsidR="0076458E" w:rsidRDefault="0076458E" w:rsidP="006122FE">
      <w:pPr>
        <w:autoSpaceDE w:val="0"/>
        <w:autoSpaceDN w:val="0"/>
        <w:adjustRightInd w:val="0"/>
        <w:spacing w:after="0" w:line="240" w:lineRule="auto"/>
        <w:jc w:val="both"/>
        <w:rPr>
          <w:rFonts w:eastAsia="Calibri" w:cstheme="minorHAnsi"/>
          <w:i/>
        </w:rPr>
      </w:pPr>
    </w:p>
    <w:p w14:paraId="25B23759" w14:textId="41020615" w:rsidR="0076458E" w:rsidRDefault="0076458E" w:rsidP="006122FE">
      <w:pPr>
        <w:autoSpaceDE w:val="0"/>
        <w:autoSpaceDN w:val="0"/>
        <w:adjustRightInd w:val="0"/>
        <w:spacing w:after="0" w:line="240" w:lineRule="auto"/>
        <w:jc w:val="both"/>
        <w:rPr>
          <w:rFonts w:eastAsia="Calibri" w:cstheme="minorHAnsi"/>
          <w:i/>
        </w:rPr>
      </w:pPr>
    </w:p>
    <w:p w14:paraId="05B028AD" w14:textId="52152E8B" w:rsidR="0076458E" w:rsidRDefault="0076458E" w:rsidP="006122FE">
      <w:pPr>
        <w:autoSpaceDE w:val="0"/>
        <w:autoSpaceDN w:val="0"/>
        <w:adjustRightInd w:val="0"/>
        <w:spacing w:after="0" w:line="240" w:lineRule="auto"/>
        <w:jc w:val="both"/>
        <w:rPr>
          <w:rFonts w:eastAsia="Calibri" w:cstheme="minorHAnsi"/>
          <w:i/>
        </w:rPr>
      </w:pPr>
    </w:p>
    <w:p w14:paraId="11A75F18" w14:textId="77777777" w:rsidR="0076458E" w:rsidRPr="00DC5381" w:rsidRDefault="0076458E" w:rsidP="006122FE">
      <w:pPr>
        <w:autoSpaceDE w:val="0"/>
        <w:autoSpaceDN w:val="0"/>
        <w:adjustRightInd w:val="0"/>
        <w:spacing w:after="0" w:line="240" w:lineRule="auto"/>
        <w:jc w:val="both"/>
        <w:rPr>
          <w:rFonts w:eastAsia="Calibri" w:cstheme="minorHAnsi"/>
          <w:i/>
        </w:rPr>
      </w:pPr>
    </w:p>
    <w:p w14:paraId="5C0E5A03" w14:textId="77777777" w:rsidR="006122FE" w:rsidRPr="00DC5381" w:rsidRDefault="006122FE" w:rsidP="006122FE">
      <w:pPr>
        <w:autoSpaceDE w:val="0"/>
        <w:autoSpaceDN w:val="0"/>
        <w:adjustRightInd w:val="0"/>
        <w:spacing w:after="0" w:line="240" w:lineRule="auto"/>
        <w:jc w:val="center"/>
        <w:rPr>
          <w:rFonts w:eastAsia="Calibri" w:cstheme="minorHAnsi"/>
          <w:b/>
        </w:rPr>
      </w:pPr>
    </w:p>
    <w:p w14:paraId="2DA01389" w14:textId="3167F336" w:rsidR="006122FE" w:rsidRPr="005E6579" w:rsidRDefault="006122FE" w:rsidP="006122FE">
      <w:pPr>
        <w:autoSpaceDE w:val="0"/>
        <w:autoSpaceDN w:val="0"/>
        <w:adjustRightInd w:val="0"/>
        <w:jc w:val="center"/>
        <w:rPr>
          <w:rFonts w:eastAsia="Calibri" w:cstheme="minorHAnsi"/>
          <w:b/>
        </w:rPr>
      </w:pPr>
      <w:r w:rsidRPr="00DC5381">
        <w:rPr>
          <w:rFonts w:eastAsia="Calibri" w:cstheme="minorHAnsi"/>
          <w:b/>
        </w:rPr>
        <w:t>Άρθρο 1</w:t>
      </w:r>
      <w:r w:rsidR="0076458E" w:rsidRPr="005E6579">
        <w:rPr>
          <w:rFonts w:eastAsia="Calibri" w:cstheme="minorHAnsi"/>
          <w:b/>
        </w:rPr>
        <w:t>9</w:t>
      </w:r>
    </w:p>
    <w:p w14:paraId="711A3E91" w14:textId="77777777" w:rsidR="006122FE" w:rsidRPr="00DC5381" w:rsidRDefault="006122FE" w:rsidP="006122FE">
      <w:pPr>
        <w:autoSpaceDE w:val="0"/>
        <w:autoSpaceDN w:val="0"/>
        <w:adjustRightInd w:val="0"/>
        <w:jc w:val="center"/>
        <w:rPr>
          <w:rFonts w:eastAsia="Calibri" w:cstheme="minorHAnsi"/>
          <w:b/>
        </w:rPr>
      </w:pPr>
      <w:r w:rsidRPr="00DC5381">
        <w:rPr>
          <w:rFonts w:eastAsia="Calibri" w:cstheme="minorHAnsi"/>
          <w:b/>
        </w:rPr>
        <w:t>Υποχρεώσεις συνεργαζόμενων Τμημάτων</w:t>
      </w:r>
    </w:p>
    <w:p w14:paraId="047A9614" w14:textId="6DDC29FF" w:rsidR="006410B6" w:rsidRPr="00DC5381" w:rsidRDefault="006122FE" w:rsidP="006122FE">
      <w:pPr>
        <w:jc w:val="both"/>
        <w:rPr>
          <w:rFonts w:cstheme="minorHAnsi"/>
        </w:rPr>
      </w:pPr>
      <w:r w:rsidRPr="00DC5381">
        <w:rPr>
          <w:rFonts w:cstheme="minorHAnsi"/>
        </w:rPr>
        <w:t xml:space="preserve">Οι υποχρεώσεις των συνεργαζόμενων Τμημάτων και η αντίστοιχη κατανομή έργου ορίζονται ως εξής: </w:t>
      </w:r>
    </w:p>
    <w:p w14:paraId="16DF2BAD" w14:textId="32440656" w:rsidR="006122FE" w:rsidRPr="00DC5381" w:rsidRDefault="006122FE" w:rsidP="006122FE">
      <w:pPr>
        <w:jc w:val="both"/>
        <w:rPr>
          <w:rFonts w:eastAsia="Calibri" w:cstheme="minorHAnsi"/>
          <w:i/>
          <w:color w:val="5B9BD5" w:themeColor="accent1"/>
        </w:rPr>
      </w:pPr>
      <w:r w:rsidRPr="00DC5381">
        <w:rPr>
          <w:rFonts w:eastAsia="Calibri" w:cstheme="minorHAnsi"/>
          <w:i/>
          <w:color w:val="5B9BD5" w:themeColor="accent1"/>
        </w:rPr>
        <w:t>ΕΝΔΕΙΚΤΙΚΕΣ ΑΝΑΦΟΡΕΣ</w:t>
      </w:r>
    </w:p>
    <w:p w14:paraId="0A9B4E03" w14:textId="77777777" w:rsidR="006122FE" w:rsidRPr="00DC5381" w:rsidRDefault="006122FE" w:rsidP="006122FE">
      <w:pPr>
        <w:pStyle w:val="a7"/>
        <w:numPr>
          <w:ilvl w:val="0"/>
          <w:numId w:val="5"/>
        </w:numPr>
        <w:jc w:val="both"/>
        <w:rPr>
          <w:rFonts w:eastAsia="Calibri" w:cstheme="minorHAnsi"/>
          <w:i/>
          <w:color w:val="5B9BD5" w:themeColor="accent1"/>
          <w:sz w:val="22"/>
          <w:szCs w:val="22"/>
          <w:lang w:val="el-GR"/>
        </w:rPr>
      </w:pPr>
      <w:r w:rsidRPr="00DC5381">
        <w:rPr>
          <w:rFonts w:eastAsia="Calibri" w:cstheme="minorHAnsi"/>
          <w:i/>
          <w:color w:val="5B9BD5" w:themeColor="accent1"/>
          <w:sz w:val="22"/>
          <w:szCs w:val="22"/>
          <w:lang w:val="el-GR"/>
        </w:rPr>
        <w:t xml:space="preserve">Τη γραμματειακή και διοικητική υποστήριξη του Δ.Ξ.Π.Σ. «…» αναλαμβάνει το Τμήμα … </w:t>
      </w:r>
    </w:p>
    <w:p w14:paraId="030C8B7B" w14:textId="77777777" w:rsidR="006122FE" w:rsidRPr="00DC5381" w:rsidRDefault="006122FE" w:rsidP="006122FE">
      <w:pPr>
        <w:pStyle w:val="a7"/>
        <w:numPr>
          <w:ilvl w:val="0"/>
          <w:numId w:val="5"/>
        </w:numPr>
        <w:jc w:val="both"/>
        <w:rPr>
          <w:rFonts w:eastAsia="Calibri" w:cstheme="minorHAnsi"/>
          <w:i/>
          <w:color w:val="5B9BD5" w:themeColor="accent1"/>
          <w:sz w:val="22"/>
          <w:szCs w:val="22"/>
          <w:lang w:val="el-GR"/>
        </w:rPr>
      </w:pPr>
      <w:r w:rsidRPr="00DC5381">
        <w:rPr>
          <w:rFonts w:eastAsia="Calibri" w:cstheme="minorHAnsi"/>
          <w:i/>
          <w:color w:val="5B9BD5" w:themeColor="accent1"/>
          <w:sz w:val="22"/>
          <w:szCs w:val="22"/>
          <w:lang w:val="el-GR"/>
        </w:rPr>
        <w:t xml:space="preserve">Το Τμήμα … συμμετέχει σε ποσοστό … με διδακτικό προσωπικό </w:t>
      </w:r>
    </w:p>
    <w:p w14:paraId="134F9E9D" w14:textId="77777777" w:rsidR="006122FE" w:rsidRPr="00DC5381" w:rsidRDefault="006122FE" w:rsidP="006122FE">
      <w:pPr>
        <w:pStyle w:val="a7"/>
        <w:numPr>
          <w:ilvl w:val="0"/>
          <w:numId w:val="5"/>
        </w:numPr>
        <w:jc w:val="both"/>
        <w:rPr>
          <w:rFonts w:eastAsia="Calibri" w:cstheme="minorHAnsi"/>
          <w:i/>
          <w:color w:val="5B9BD5" w:themeColor="accent1"/>
          <w:sz w:val="22"/>
          <w:szCs w:val="22"/>
          <w:lang w:val="el-GR"/>
        </w:rPr>
      </w:pPr>
      <w:r w:rsidRPr="00DC5381">
        <w:rPr>
          <w:rFonts w:eastAsia="Calibri" w:cstheme="minorHAnsi"/>
          <w:i/>
          <w:color w:val="5B9BD5" w:themeColor="accent1"/>
          <w:sz w:val="22"/>
          <w:szCs w:val="22"/>
          <w:lang w:val="el-GR"/>
        </w:rPr>
        <w:t>Το Τμήμα … συμμετέχει σε ποσοστό … σε υλικοτεχνική υποδομή κ.λπ.</w:t>
      </w:r>
    </w:p>
    <w:p w14:paraId="7084B7F7" w14:textId="77777777" w:rsidR="006122FE" w:rsidRPr="00DC5381" w:rsidRDefault="006122FE" w:rsidP="006122FE">
      <w:pPr>
        <w:pStyle w:val="a7"/>
        <w:numPr>
          <w:ilvl w:val="0"/>
          <w:numId w:val="5"/>
        </w:numPr>
        <w:jc w:val="both"/>
        <w:rPr>
          <w:rFonts w:eastAsia="Calibri" w:cstheme="minorHAnsi"/>
          <w:i/>
          <w:color w:val="5B9BD5" w:themeColor="accent1"/>
          <w:sz w:val="22"/>
          <w:szCs w:val="22"/>
          <w:lang w:val="el-GR"/>
        </w:rPr>
      </w:pPr>
      <w:r w:rsidRPr="00DC5381">
        <w:rPr>
          <w:rFonts w:eastAsia="Calibri" w:cstheme="minorHAnsi"/>
          <w:i/>
          <w:color w:val="5B9BD5" w:themeColor="accent1"/>
          <w:sz w:val="22"/>
          <w:szCs w:val="22"/>
          <w:lang w:val="el-GR"/>
        </w:rPr>
        <w:t>(ή το Τμήμα …..συμμετέχει σε ποσοστό……με διδακτικό προσωπικό και σε ποσοστό ….με υλικοτεχνική υποδομή πχ αίθουσες διδασκαλίας, εργαστήρια, βιβλιοθήκη, εξοπλισμό, λογισμικά)</w:t>
      </w:r>
    </w:p>
    <w:p w14:paraId="2E9261C9" w14:textId="77777777" w:rsidR="006122FE" w:rsidRPr="00DC5381" w:rsidRDefault="006122FE" w:rsidP="006122FE">
      <w:pPr>
        <w:autoSpaceDE w:val="0"/>
        <w:autoSpaceDN w:val="0"/>
        <w:adjustRightInd w:val="0"/>
        <w:spacing w:after="0" w:line="240" w:lineRule="auto"/>
        <w:jc w:val="center"/>
        <w:rPr>
          <w:rFonts w:eastAsia="Calibri" w:cstheme="minorHAnsi"/>
          <w:b/>
        </w:rPr>
      </w:pPr>
    </w:p>
    <w:p w14:paraId="40BE3AF4" w14:textId="5920EF14" w:rsidR="006122FE" w:rsidRPr="005E6579"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 xml:space="preserve">Άρθρο </w:t>
      </w:r>
      <w:r w:rsidR="0076458E" w:rsidRPr="005E6579">
        <w:rPr>
          <w:rFonts w:eastAsia="Calibri" w:cstheme="minorHAnsi"/>
          <w:b/>
        </w:rPr>
        <w:t>20</w:t>
      </w:r>
    </w:p>
    <w:p w14:paraId="5CE881CC" w14:textId="77777777" w:rsidR="006122FE" w:rsidRPr="00DC5381" w:rsidRDefault="006122FE" w:rsidP="006122FE">
      <w:pPr>
        <w:autoSpaceDE w:val="0"/>
        <w:autoSpaceDN w:val="0"/>
        <w:adjustRightInd w:val="0"/>
        <w:spacing w:after="0" w:line="240" w:lineRule="auto"/>
        <w:jc w:val="center"/>
        <w:rPr>
          <w:rFonts w:eastAsia="Calibri" w:cstheme="minorHAnsi"/>
          <w:b/>
        </w:rPr>
      </w:pPr>
      <w:r w:rsidRPr="00DC5381">
        <w:rPr>
          <w:rFonts w:eastAsia="Calibri" w:cstheme="minorHAnsi"/>
          <w:b/>
        </w:rPr>
        <w:t>Λοιπές Ρυθμίσεις</w:t>
      </w:r>
    </w:p>
    <w:p w14:paraId="5EC8632C" w14:textId="77777777" w:rsidR="006122FE" w:rsidRPr="00DC5381" w:rsidRDefault="006122FE" w:rsidP="006122FE">
      <w:pPr>
        <w:autoSpaceDE w:val="0"/>
        <w:autoSpaceDN w:val="0"/>
        <w:adjustRightInd w:val="0"/>
        <w:spacing w:after="0" w:line="240" w:lineRule="auto"/>
        <w:jc w:val="both"/>
        <w:rPr>
          <w:rFonts w:eastAsia="Calibri" w:cstheme="minorHAnsi"/>
        </w:rPr>
      </w:pPr>
      <w:r w:rsidRPr="00DC5381">
        <w:rPr>
          <w:rFonts w:eastAsia="Calibri" w:cstheme="minorHAnsi"/>
          <w:i/>
        </w:rPr>
        <w:t>(π.χ. Όσα θέματα δεν ρυθμίζονται στην παρούσα απόφαση, θα ρυθμίζονται από τα αρμόδια όργανα, σύμφωνα με την ισχύουσα νομοθεσία, καθώς και από τον Κανονισμό του Δ.Ξ.Π.Σ. ο οποίος εγκρίνεται από τη Σύγκλητο του ΑΕΙ το οποίο έχει αναλάβει τη διοικητική υποστήριξη του προγράμματος, μετά από εισήγηση της Επιτροπής Προγράμματος Σπουδών.)</w:t>
      </w:r>
    </w:p>
    <w:p w14:paraId="489176AF" w14:textId="77777777" w:rsidR="006122FE" w:rsidRPr="00DC5381" w:rsidRDefault="006122FE" w:rsidP="006122FE">
      <w:pPr>
        <w:spacing w:after="0" w:line="240" w:lineRule="auto"/>
        <w:rPr>
          <w:rFonts w:eastAsia="MS Mincho" w:cstheme="minorHAnsi"/>
          <w:b/>
          <w:u w:val="single"/>
        </w:rPr>
      </w:pPr>
    </w:p>
    <w:p w14:paraId="52F6D620" w14:textId="77777777" w:rsidR="00DA276D" w:rsidRPr="00DC5381" w:rsidRDefault="00DA276D" w:rsidP="00200F5D">
      <w:pPr>
        <w:spacing w:after="0" w:line="240" w:lineRule="auto"/>
        <w:rPr>
          <w:rFonts w:eastAsia="MS Mincho" w:cstheme="minorHAnsi"/>
          <w:b/>
          <w:u w:val="single"/>
        </w:rPr>
      </w:pPr>
    </w:p>
    <w:p w14:paraId="76802B55" w14:textId="78B5E5BC" w:rsidR="00DA276D" w:rsidRPr="00DC5381" w:rsidRDefault="004C13EE" w:rsidP="00200F5D">
      <w:pPr>
        <w:spacing w:after="0" w:line="240" w:lineRule="auto"/>
        <w:rPr>
          <w:rFonts w:eastAsia="MS Mincho" w:cstheme="minorHAnsi"/>
        </w:rPr>
      </w:pPr>
      <w:r w:rsidRPr="00DC5381">
        <w:rPr>
          <w:rFonts w:eastAsia="MS Mincho" w:cstheme="minorHAnsi"/>
        </w:rPr>
        <w:t>Τέλος, ομόφωνα εξουσιοδοτείται ο/η Πρόεδρος για τις περαιτέρω ενέργειες.</w:t>
      </w:r>
    </w:p>
    <w:p w14:paraId="628176F2" w14:textId="77777777" w:rsidR="00DA276D" w:rsidRPr="00DC5381" w:rsidRDefault="00DA276D" w:rsidP="00200F5D">
      <w:pPr>
        <w:spacing w:after="0" w:line="240" w:lineRule="auto"/>
        <w:rPr>
          <w:rFonts w:eastAsia="MS Mincho" w:cstheme="minorHAnsi"/>
          <w:b/>
          <w:u w:val="single"/>
        </w:rPr>
      </w:pPr>
    </w:p>
    <w:p w14:paraId="34016598" w14:textId="7C9DCFCF" w:rsidR="00200F5D" w:rsidRPr="00DC5381" w:rsidRDefault="00200F5D" w:rsidP="002C51A8">
      <w:pPr>
        <w:spacing w:after="0" w:line="240" w:lineRule="auto"/>
        <w:jc w:val="both"/>
        <w:rPr>
          <w:rFonts w:eastAsia="MS Mincho" w:cstheme="minorHAnsi"/>
          <w:b/>
          <w:color w:val="FF0000"/>
          <w:u w:val="single"/>
        </w:rPr>
      </w:pPr>
      <w:bookmarkStart w:id="0" w:name="_GoBack"/>
      <w:bookmarkEnd w:id="0"/>
    </w:p>
    <w:sectPr w:rsidR="00200F5D" w:rsidRPr="00DC538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alatino Linotype">
    <w:panose1 w:val="02040502050505030304"/>
    <w:charset w:val="A1"/>
    <w:family w:val="roman"/>
    <w:pitch w:val="variable"/>
    <w:sig w:usb0="E0000287" w:usb1="40000013" w:usb2="00000000" w:usb3="00000000" w:csb0="0000019F" w:csb1="00000000"/>
  </w:font>
  <w:font w:name="Segoe UI">
    <w:panose1 w:val="020B0502040204020203"/>
    <w:charset w:val="A1"/>
    <w:family w:val="swiss"/>
    <w:pitch w:val="variable"/>
    <w:sig w:usb0="E4002EFF" w:usb1="C000E47F" w:usb2="00000009" w:usb3="00000000" w:csb0="000001FF" w:csb1="00000000"/>
  </w:font>
  <w:font w:name="Consolas">
    <w:panose1 w:val="020B0609020204030204"/>
    <w:charset w:val="A1"/>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1"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7B4F82"/>
    <w:multiLevelType w:val="hybridMultilevel"/>
    <w:tmpl w:val="79ECBBCC"/>
    <w:lvl w:ilvl="0" w:tplc="3C6C448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D3D"/>
    <w:rsid w:val="00016201"/>
    <w:rsid w:val="00051CA8"/>
    <w:rsid w:val="000833A6"/>
    <w:rsid w:val="000D49B5"/>
    <w:rsid w:val="000F3568"/>
    <w:rsid w:val="0015295B"/>
    <w:rsid w:val="0016238B"/>
    <w:rsid w:val="00190086"/>
    <w:rsid w:val="001D5482"/>
    <w:rsid w:val="001D5D57"/>
    <w:rsid w:val="002007F8"/>
    <w:rsid w:val="00200F5D"/>
    <w:rsid w:val="0023679B"/>
    <w:rsid w:val="00241A4B"/>
    <w:rsid w:val="00242DB1"/>
    <w:rsid w:val="002730CC"/>
    <w:rsid w:val="002748A8"/>
    <w:rsid w:val="00291700"/>
    <w:rsid w:val="002C51A8"/>
    <w:rsid w:val="002F4F3A"/>
    <w:rsid w:val="00336DD9"/>
    <w:rsid w:val="00341DA2"/>
    <w:rsid w:val="0039201D"/>
    <w:rsid w:val="003B1CC5"/>
    <w:rsid w:val="003C077A"/>
    <w:rsid w:val="00404D3D"/>
    <w:rsid w:val="004436ED"/>
    <w:rsid w:val="00447615"/>
    <w:rsid w:val="004867C8"/>
    <w:rsid w:val="004C13EE"/>
    <w:rsid w:val="004C1511"/>
    <w:rsid w:val="00532261"/>
    <w:rsid w:val="00543A76"/>
    <w:rsid w:val="005673A8"/>
    <w:rsid w:val="0059314A"/>
    <w:rsid w:val="005B026E"/>
    <w:rsid w:val="005D6828"/>
    <w:rsid w:val="005E6579"/>
    <w:rsid w:val="006122FE"/>
    <w:rsid w:val="006410B6"/>
    <w:rsid w:val="00643947"/>
    <w:rsid w:val="006A5E20"/>
    <w:rsid w:val="006C3911"/>
    <w:rsid w:val="006F1CAD"/>
    <w:rsid w:val="00753401"/>
    <w:rsid w:val="0076458E"/>
    <w:rsid w:val="007D1916"/>
    <w:rsid w:val="008014BC"/>
    <w:rsid w:val="00807BDA"/>
    <w:rsid w:val="00812675"/>
    <w:rsid w:val="00886227"/>
    <w:rsid w:val="008D02E1"/>
    <w:rsid w:val="009042A4"/>
    <w:rsid w:val="00911E43"/>
    <w:rsid w:val="009A2316"/>
    <w:rsid w:val="009B7969"/>
    <w:rsid w:val="009F0FBB"/>
    <w:rsid w:val="00A92907"/>
    <w:rsid w:val="00A95974"/>
    <w:rsid w:val="00AB2117"/>
    <w:rsid w:val="00AE1E17"/>
    <w:rsid w:val="00B35D9F"/>
    <w:rsid w:val="00BE7BE6"/>
    <w:rsid w:val="00C3546A"/>
    <w:rsid w:val="00D10EE8"/>
    <w:rsid w:val="00D653A5"/>
    <w:rsid w:val="00DA276D"/>
    <w:rsid w:val="00DB1CA4"/>
    <w:rsid w:val="00DB22E9"/>
    <w:rsid w:val="00DC5381"/>
    <w:rsid w:val="00DC56A7"/>
    <w:rsid w:val="00E3282D"/>
    <w:rsid w:val="00E90582"/>
    <w:rsid w:val="00EE58E0"/>
    <w:rsid w:val="00EF4F2C"/>
    <w:rsid w:val="00F40AE3"/>
    <w:rsid w:val="00F41DA6"/>
    <w:rsid w:val="00F54450"/>
    <w:rsid w:val="00FC0F19"/>
    <w:rsid w:val="00FC5824"/>
    <w:rsid w:val="00FF120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8227B"/>
  <w15:chartTrackingRefBased/>
  <w15:docId w15:val="{BB1C2DDE-5B4D-4B5E-9B9C-6D8C853F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E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92907"/>
    <w:rPr>
      <w:sz w:val="16"/>
      <w:szCs w:val="16"/>
    </w:rPr>
  </w:style>
  <w:style w:type="paragraph" w:styleId="a4">
    <w:name w:val="annotation text"/>
    <w:basedOn w:val="a"/>
    <w:link w:val="Char"/>
    <w:uiPriority w:val="99"/>
    <w:semiHidden/>
    <w:unhideWhenUsed/>
    <w:rsid w:val="00A92907"/>
    <w:pPr>
      <w:spacing w:line="240" w:lineRule="auto"/>
    </w:pPr>
    <w:rPr>
      <w:sz w:val="20"/>
      <w:szCs w:val="20"/>
    </w:rPr>
  </w:style>
  <w:style w:type="character" w:customStyle="1" w:styleId="Char">
    <w:name w:val="Κείμενο σχολίου Char"/>
    <w:basedOn w:val="a0"/>
    <w:link w:val="a4"/>
    <w:uiPriority w:val="99"/>
    <w:semiHidden/>
    <w:rsid w:val="00A92907"/>
    <w:rPr>
      <w:sz w:val="20"/>
      <w:szCs w:val="20"/>
    </w:rPr>
  </w:style>
  <w:style w:type="paragraph" w:styleId="a5">
    <w:name w:val="annotation subject"/>
    <w:basedOn w:val="a4"/>
    <w:next w:val="a4"/>
    <w:link w:val="Char0"/>
    <w:uiPriority w:val="99"/>
    <w:semiHidden/>
    <w:unhideWhenUsed/>
    <w:rsid w:val="00A92907"/>
    <w:rPr>
      <w:b/>
      <w:bCs/>
    </w:rPr>
  </w:style>
  <w:style w:type="character" w:customStyle="1" w:styleId="Char0">
    <w:name w:val="Θέμα σχολίου Char"/>
    <w:basedOn w:val="Char"/>
    <w:link w:val="a5"/>
    <w:uiPriority w:val="99"/>
    <w:semiHidden/>
    <w:rsid w:val="00A92907"/>
    <w:rPr>
      <w:b/>
      <w:bCs/>
      <w:sz w:val="20"/>
      <w:szCs w:val="20"/>
    </w:rPr>
  </w:style>
  <w:style w:type="paragraph" w:styleId="a6">
    <w:name w:val="Balloon Text"/>
    <w:basedOn w:val="a"/>
    <w:link w:val="Char1"/>
    <w:uiPriority w:val="99"/>
    <w:semiHidden/>
    <w:unhideWhenUsed/>
    <w:rsid w:val="00A92907"/>
    <w:pPr>
      <w:spacing w:after="0" w:line="240" w:lineRule="auto"/>
    </w:pPr>
    <w:rPr>
      <w:rFonts w:ascii="Segoe UI" w:hAnsi="Segoe UI" w:cs="Segoe UI"/>
      <w:sz w:val="18"/>
      <w:szCs w:val="18"/>
    </w:rPr>
  </w:style>
  <w:style w:type="character" w:customStyle="1" w:styleId="Char1">
    <w:name w:val="Κείμενο πλαισίου Char"/>
    <w:basedOn w:val="a0"/>
    <w:link w:val="a6"/>
    <w:uiPriority w:val="99"/>
    <w:semiHidden/>
    <w:rsid w:val="00A92907"/>
    <w:rPr>
      <w:rFonts w:ascii="Segoe UI" w:hAnsi="Segoe UI" w:cs="Segoe UI"/>
      <w:sz w:val="18"/>
      <w:szCs w:val="18"/>
    </w:rPr>
  </w:style>
  <w:style w:type="paragraph" w:styleId="a7">
    <w:name w:val="List Paragraph"/>
    <w:basedOn w:val="a"/>
    <w:uiPriority w:val="34"/>
    <w:qFormat/>
    <w:rsid w:val="004C1511"/>
    <w:pPr>
      <w:spacing w:after="0" w:line="240" w:lineRule="auto"/>
      <w:ind w:left="720"/>
      <w:contextualSpacing/>
    </w:pPr>
    <w:rPr>
      <w:rFonts w:eastAsiaTheme="minorEastAsia"/>
      <w:sz w:val="24"/>
      <w:szCs w:val="24"/>
      <w:lang w:val="en-US"/>
    </w:rPr>
  </w:style>
  <w:style w:type="table" w:styleId="a8">
    <w:name w:val="Table Grid"/>
    <w:basedOn w:val="a1"/>
    <w:uiPriority w:val="39"/>
    <w:rsid w:val="00D653A5"/>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39201D"/>
    <w:pPr>
      <w:spacing w:after="0" w:line="240" w:lineRule="auto"/>
    </w:pPr>
    <w:rPr>
      <w:rFonts w:ascii="Consolas" w:hAnsi="Consolas" w:cs="Consolas"/>
      <w:sz w:val="20"/>
      <w:szCs w:val="20"/>
    </w:rPr>
  </w:style>
  <w:style w:type="character" w:customStyle="1" w:styleId="-HTMLChar">
    <w:name w:val="Προ-διαμορφωμένο HTML Char"/>
    <w:basedOn w:val="a0"/>
    <w:link w:val="-HTML"/>
    <w:uiPriority w:val="99"/>
    <w:semiHidden/>
    <w:rsid w:val="0039201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22674">
      <w:bodyDiv w:val="1"/>
      <w:marLeft w:val="0"/>
      <w:marRight w:val="0"/>
      <w:marTop w:val="0"/>
      <w:marBottom w:val="0"/>
      <w:divBdr>
        <w:top w:val="none" w:sz="0" w:space="0" w:color="auto"/>
        <w:left w:val="none" w:sz="0" w:space="0" w:color="auto"/>
        <w:bottom w:val="none" w:sz="0" w:space="0" w:color="auto"/>
        <w:right w:val="none" w:sz="0" w:space="0" w:color="auto"/>
      </w:divBdr>
    </w:div>
    <w:div w:id="843593380">
      <w:bodyDiv w:val="1"/>
      <w:marLeft w:val="0"/>
      <w:marRight w:val="0"/>
      <w:marTop w:val="0"/>
      <w:marBottom w:val="0"/>
      <w:divBdr>
        <w:top w:val="none" w:sz="0" w:space="0" w:color="auto"/>
        <w:left w:val="none" w:sz="0" w:space="0" w:color="auto"/>
        <w:bottom w:val="none" w:sz="0" w:space="0" w:color="auto"/>
        <w:right w:val="none" w:sz="0" w:space="0" w:color="auto"/>
      </w:divBdr>
    </w:div>
    <w:div w:id="1522934551">
      <w:bodyDiv w:val="1"/>
      <w:marLeft w:val="0"/>
      <w:marRight w:val="0"/>
      <w:marTop w:val="0"/>
      <w:marBottom w:val="0"/>
      <w:divBdr>
        <w:top w:val="none" w:sz="0" w:space="0" w:color="auto"/>
        <w:left w:val="none" w:sz="0" w:space="0" w:color="auto"/>
        <w:bottom w:val="none" w:sz="0" w:space="0" w:color="auto"/>
        <w:right w:val="none" w:sz="0" w:space="0" w:color="auto"/>
      </w:divBdr>
    </w:div>
    <w:div w:id="174210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9F9D1-0B88-42E0-8F51-0D7DFE2F1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Pages>
  <Words>1974</Words>
  <Characters>10664</Characters>
  <Application>Microsoft Office Word</Application>
  <DocSecurity>0</DocSecurity>
  <Lines>88</Lines>
  <Paragraphs>25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Bellou Chrisanthi</cp:lastModifiedBy>
  <cp:revision>18</cp:revision>
  <dcterms:created xsi:type="dcterms:W3CDTF">2021-02-15T13:04:00Z</dcterms:created>
  <dcterms:modified xsi:type="dcterms:W3CDTF">2021-11-09T14:31:00Z</dcterms:modified>
</cp:coreProperties>
</file>