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381" w:rsidRPr="007C372E" w:rsidRDefault="006C3138" w:rsidP="006C1381">
      <w:pPr>
        <w:spacing w:after="0" w:line="240" w:lineRule="auto"/>
        <w:jc w:val="both"/>
        <w:rPr>
          <w:rFonts w:cstheme="minorHAnsi"/>
          <w:b/>
          <w:shd w:val="clear" w:color="auto" w:fill="FFFFFF"/>
          <w:lang w:val="el-GR"/>
        </w:rPr>
      </w:pPr>
      <w:r>
        <w:rPr>
          <w:rFonts w:cstheme="minorHAnsi"/>
          <w:b/>
          <w:shd w:val="clear" w:color="auto" w:fill="FFFFFF"/>
          <w:lang w:val="el-GR"/>
        </w:rPr>
        <w:t xml:space="preserve">Νέα ηλεκτρονική εκπαιδευτική πλατφόρμα για την καταπολέμηση των </w:t>
      </w:r>
      <w:r>
        <w:rPr>
          <w:rFonts w:cstheme="minorHAnsi"/>
          <w:b/>
          <w:shd w:val="clear" w:color="auto" w:fill="FFFFFF"/>
          <w:lang w:val="en-US"/>
        </w:rPr>
        <w:t>Fake</w:t>
      </w:r>
      <w:r w:rsidRPr="006C3138">
        <w:rPr>
          <w:rFonts w:cstheme="minorHAnsi"/>
          <w:b/>
          <w:shd w:val="clear" w:color="auto" w:fill="FFFFFF"/>
          <w:lang w:val="el-GR"/>
        </w:rPr>
        <w:t xml:space="preserve"> </w:t>
      </w:r>
      <w:r>
        <w:rPr>
          <w:rFonts w:cstheme="minorHAnsi"/>
          <w:b/>
          <w:shd w:val="clear" w:color="auto" w:fill="FFFFFF"/>
          <w:lang w:val="en-US"/>
        </w:rPr>
        <w:t>News</w:t>
      </w:r>
      <w:r w:rsidRPr="006C3138">
        <w:rPr>
          <w:rFonts w:cstheme="minorHAnsi"/>
          <w:b/>
          <w:shd w:val="clear" w:color="auto" w:fill="FFFFFF"/>
          <w:lang w:val="el-GR"/>
        </w:rPr>
        <w:t>.</w:t>
      </w:r>
      <w:r w:rsidR="007C372E" w:rsidRPr="007C372E">
        <w:rPr>
          <w:rFonts w:cstheme="minorHAnsi"/>
          <w:b/>
          <w:shd w:val="clear" w:color="auto" w:fill="FFFFFF"/>
          <w:lang w:val="el-GR"/>
        </w:rPr>
        <w:t xml:space="preserve"> </w:t>
      </w:r>
      <w:r w:rsidR="007C372E">
        <w:rPr>
          <w:rFonts w:cstheme="minorHAnsi"/>
          <w:b/>
          <w:shd w:val="clear" w:color="auto" w:fill="FFFFFF"/>
          <w:lang w:val="el-GR"/>
        </w:rPr>
        <w:t>Δήλωσε συμμετοχή στο εκπαιδευτικό εργαστήριο.</w:t>
      </w:r>
    </w:p>
    <w:p w:rsidR="00D85A48" w:rsidRDefault="00D85A48" w:rsidP="006C1381">
      <w:pPr>
        <w:spacing w:after="0" w:line="240" w:lineRule="auto"/>
        <w:jc w:val="both"/>
        <w:rPr>
          <w:rFonts w:cstheme="minorHAnsi"/>
          <w:shd w:val="clear" w:color="auto" w:fill="FFFFFF"/>
          <w:lang w:val="el-GR"/>
        </w:rPr>
      </w:pPr>
    </w:p>
    <w:p w:rsidR="006C3138" w:rsidRPr="006C3138" w:rsidRDefault="001E6C7E" w:rsidP="006C1381">
      <w:pPr>
        <w:spacing w:after="0" w:line="240" w:lineRule="auto"/>
        <w:jc w:val="both"/>
        <w:rPr>
          <w:rFonts w:cstheme="minorHAnsi"/>
          <w:shd w:val="clear" w:color="auto" w:fill="FFFFFF"/>
          <w:lang w:val="el-GR"/>
        </w:rPr>
      </w:pPr>
      <w:r>
        <w:rPr>
          <w:rFonts w:cstheme="minorHAnsi"/>
          <w:shd w:val="clear" w:color="auto" w:fill="FFFFFF"/>
          <w:lang w:val="el-GR"/>
        </w:rPr>
        <w:t>Κ</w:t>
      </w:r>
      <w:r w:rsidR="006C3138">
        <w:rPr>
          <w:rFonts w:cstheme="minorHAnsi"/>
          <w:shd w:val="clear" w:color="auto" w:fill="FFFFFF"/>
          <w:lang w:val="el-GR"/>
        </w:rPr>
        <w:t xml:space="preserve">άθε μέρα έχεις πρόσβαση σε απεριόριστες ειδήσεις και πληροφορίες, </w:t>
      </w:r>
      <w:r w:rsidR="00BB509F">
        <w:rPr>
          <w:rFonts w:cstheme="minorHAnsi"/>
          <w:shd w:val="clear" w:color="auto" w:fill="FFFFFF"/>
          <w:lang w:val="el-GR"/>
        </w:rPr>
        <w:t>μπορείς</w:t>
      </w:r>
      <w:r w:rsidR="006C3138">
        <w:rPr>
          <w:rFonts w:cstheme="minorHAnsi"/>
          <w:shd w:val="clear" w:color="auto" w:fill="FFFFFF"/>
          <w:lang w:val="el-GR"/>
        </w:rPr>
        <w:t xml:space="preserve"> όμως να ξεχωρίζεις </w:t>
      </w:r>
      <w:r>
        <w:rPr>
          <w:rFonts w:cstheme="minorHAnsi"/>
          <w:shd w:val="clear" w:color="auto" w:fill="FFFFFF"/>
          <w:lang w:val="el-GR"/>
        </w:rPr>
        <w:t>ποιες είναι ψευδείς και ποιες</w:t>
      </w:r>
      <w:r w:rsidR="006C3138">
        <w:rPr>
          <w:rFonts w:cstheme="minorHAnsi"/>
          <w:shd w:val="clear" w:color="auto" w:fill="FFFFFF"/>
          <w:lang w:val="el-GR"/>
        </w:rPr>
        <w:t xml:space="preserve"> όχι</w:t>
      </w:r>
      <w:r w:rsidR="006C3138" w:rsidRPr="006C3138">
        <w:rPr>
          <w:rFonts w:cstheme="minorHAnsi"/>
          <w:shd w:val="clear" w:color="auto" w:fill="FFFFFF"/>
          <w:lang w:val="el-GR"/>
        </w:rPr>
        <w:t>;</w:t>
      </w:r>
      <w:r w:rsidR="00D85A48">
        <w:rPr>
          <w:rFonts w:cstheme="minorHAnsi"/>
          <w:shd w:val="clear" w:color="auto" w:fill="FFFFFF"/>
          <w:lang w:val="el-GR"/>
        </w:rPr>
        <w:t xml:space="preserve"> </w:t>
      </w:r>
      <w:r w:rsidR="007B0341" w:rsidRPr="007B0341">
        <w:rPr>
          <w:rFonts w:cstheme="minorHAnsi"/>
          <w:shd w:val="clear" w:color="auto" w:fill="FFFFFF"/>
          <w:lang w:val="el-GR"/>
        </w:rPr>
        <w:t>Ήξερες ότι μία αληθινή είδηση χρειάζεται περίπου εξαπλάσιο χρόνο</w:t>
      </w:r>
      <w:r>
        <w:rPr>
          <w:rFonts w:cstheme="minorHAnsi"/>
          <w:shd w:val="clear" w:color="auto" w:fill="FFFFFF"/>
          <w:lang w:val="el-GR"/>
        </w:rPr>
        <w:t xml:space="preserve"> σε σχέση με μια ψευδή είδηση</w:t>
      </w:r>
      <w:r w:rsidR="00DB77C8">
        <w:rPr>
          <w:rFonts w:cstheme="minorHAnsi"/>
          <w:shd w:val="clear" w:color="auto" w:fill="FFFFFF"/>
          <w:lang w:val="el-GR"/>
        </w:rPr>
        <w:t>,</w:t>
      </w:r>
      <w:r w:rsidR="007B0341" w:rsidRPr="007B0341">
        <w:rPr>
          <w:rFonts w:cstheme="minorHAnsi"/>
          <w:shd w:val="clear" w:color="auto" w:fill="FFFFFF"/>
          <w:lang w:val="el-GR"/>
        </w:rPr>
        <w:t xml:space="preserve"> για να φ</w:t>
      </w:r>
      <w:r w:rsidR="00E1043C">
        <w:rPr>
          <w:rFonts w:cstheme="minorHAnsi"/>
          <w:shd w:val="clear" w:color="auto" w:fill="FFFFFF"/>
          <w:lang w:val="el-GR"/>
        </w:rPr>
        <w:t>τ</w:t>
      </w:r>
      <w:r w:rsidR="007B0341" w:rsidRPr="007B0341">
        <w:rPr>
          <w:rFonts w:cstheme="minorHAnsi"/>
          <w:shd w:val="clear" w:color="auto" w:fill="FFFFFF"/>
          <w:lang w:val="el-GR"/>
        </w:rPr>
        <w:t>άσει σε 1.500 ανθρώπους</w:t>
      </w:r>
      <w:r>
        <w:rPr>
          <w:rFonts w:cstheme="minorHAnsi"/>
          <w:shd w:val="clear" w:color="auto" w:fill="FFFFFF"/>
          <w:lang w:val="el-GR"/>
        </w:rPr>
        <w:t>;</w:t>
      </w:r>
    </w:p>
    <w:p w:rsidR="006C3138" w:rsidRDefault="006C3138" w:rsidP="006C1381">
      <w:pPr>
        <w:spacing w:after="0" w:line="240" w:lineRule="auto"/>
        <w:jc w:val="both"/>
        <w:rPr>
          <w:rFonts w:cstheme="minorHAnsi"/>
          <w:shd w:val="clear" w:color="auto" w:fill="FFFFFF"/>
          <w:lang w:val="el-GR"/>
        </w:rPr>
      </w:pPr>
    </w:p>
    <w:p w:rsidR="003D2278" w:rsidRPr="003D2278" w:rsidRDefault="003D2278" w:rsidP="006C1381">
      <w:pPr>
        <w:spacing w:after="0" w:line="240" w:lineRule="auto"/>
        <w:jc w:val="both"/>
        <w:rPr>
          <w:rFonts w:cstheme="minorHAnsi"/>
          <w:shd w:val="clear" w:color="auto" w:fill="FFFFFF"/>
          <w:lang w:val="el-GR"/>
        </w:rPr>
      </w:pPr>
      <w:r>
        <w:rPr>
          <w:rFonts w:cstheme="minorHAnsi"/>
          <w:shd w:val="clear" w:color="auto" w:fill="FFFFFF"/>
          <w:lang w:val="el-GR"/>
        </w:rPr>
        <w:t xml:space="preserve">Σε αυτό το πλαίσιο, το </w:t>
      </w:r>
      <w:hyperlink r:id="rId6" w:history="1">
        <w:r w:rsidRPr="00D85A48">
          <w:rPr>
            <w:rStyle w:val="Hyperlink"/>
            <w:rFonts w:cstheme="minorHAnsi"/>
            <w:shd w:val="clear" w:color="auto" w:fill="FFFFFF"/>
            <w:lang w:val="el-GR"/>
          </w:rPr>
          <w:t>ΚΜΟΠ – Κέντρο Κοινωνικής Δράσης και Καινοτομίας</w:t>
        </w:r>
      </w:hyperlink>
      <w:r>
        <w:rPr>
          <w:rFonts w:cstheme="minorHAnsi"/>
          <w:shd w:val="clear" w:color="auto" w:fill="FFFFFF"/>
          <w:lang w:val="el-GR"/>
        </w:rPr>
        <w:t xml:space="preserve"> σε προσκαλεί την Τετάρτη 25 Νοεμβρίου (18.00-20.00) στο διαδικτυακό εργαστήριο παρουσίασης της νέας εκπαιδευτικής πλατφόρμας </w:t>
      </w:r>
      <w:hyperlink r:id="rId7" w:history="1">
        <w:r w:rsidRPr="003D2278">
          <w:rPr>
            <w:rStyle w:val="Hyperlink"/>
            <w:rFonts w:cstheme="minorHAnsi"/>
            <w:shd w:val="clear" w:color="auto" w:fill="FFFFFF"/>
            <w:lang w:val="en-US"/>
          </w:rPr>
          <w:t>Youth</w:t>
        </w:r>
        <w:r w:rsidRPr="00525147">
          <w:rPr>
            <w:rStyle w:val="Hyperlink"/>
            <w:lang w:val="el-GR"/>
          </w:rPr>
          <w:t xml:space="preserve"> </w:t>
        </w:r>
        <w:r w:rsidRPr="003D2278">
          <w:rPr>
            <w:rStyle w:val="Hyperlink"/>
            <w:rFonts w:cstheme="minorHAnsi"/>
            <w:shd w:val="clear" w:color="auto" w:fill="FFFFFF"/>
            <w:lang w:val="en-US"/>
          </w:rPr>
          <w:t>Myth</w:t>
        </w:r>
        <w:r w:rsidRPr="00525147">
          <w:rPr>
            <w:rStyle w:val="Hyperlink"/>
            <w:lang w:val="el-GR"/>
          </w:rPr>
          <w:t xml:space="preserve"> </w:t>
        </w:r>
        <w:r w:rsidRPr="003D2278">
          <w:rPr>
            <w:rStyle w:val="Hyperlink"/>
            <w:rFonts w:cstheme="minorHAnsi"/>
            <w:shd w:val="clear" w:color="auto" w:fill="FFFFFF"/>
            <w:lang w:val="en-US"/>
          </w:rPr>
          <w:t>Busters</w:t>
        </w:r>
      </w:hyperlink>
      <w:r w:rsidRPr="00525147">
        <w:rPr>
          <w:rFonts w:cstheme="minorHAnsi"/>
          <w:shd w:val="clear" w:color="auto" w:fill="FFFFFF"/>
          <w:lang w:val="el-GR"/>
        </w:rPr>
        <w:t xml:space="preserve"> </w:t>
      </w:r>
      <w:r>
        <w:rPr>
          <w:rFonts w:cstheme="minorHAnsi"/>
          <w:shd w:val="clear" w:color="auto" w:fill="FFFFFF"/>
          <w:lang w:val="el-GR"/>
        </w:rPr>
        <w:t xml:space="preserve">για την καταπολέμηση των ψευδών ειδήσεων, της προπαγάνδας και της χειραγώγησης στο διαδίκτυο. </w:t>
      </w:r>
    </w:p>
    <w:p w:rsidR="00BB509F" w:rsidRDefault="00BB509F" w:rsidP="006C1381">
      <w:pPr>
        <w:spacing w:after="0" w:line="240" w:lineRule="auto"/>
        <w:jc w:val="both"/>
        <w:rPr>
          <w:rFonts w:cstheme="minorHAnsi"/>
          <w:shd w:val="clear" w:color="auto" w:fill="FFFFFF"/>
          <w:lang w:val="el-GR"/>
        </w:rPr>
      </w:pPr>
    </w:p>
    <w:p w:rsidR="00BB509F" w:rsidRDefault="001E6C7E" w:rsidP="006C1381">
      <w:pPr>
        <w:spacing w:after="0" w:line="240" w:lineRule="auto"/>
        <w:jc w:val="both"/>
        <w:rPr>
          <w:rFonts w:cstheme="minorHAnsi"/>
          <w:shd w:val="clear" w:color="auto" w:fill="FFFFFF"/>
          <w:lang w:val="el-GR"/>
        </w:rPr>
      </w:pPr>
      <w:r>
        <w:rPr>
          <w:rFonts w:cstheme="minorHAnsi"/>
          <w:shd w:val="clear" w:color="auto" w:fill="FFFFFF"/>
          <w:lang w:val="el-GR"/>
        </w:rPr>
        <w:t xml:space="preserve">Αν </w:t>
      </w:r>
      <w:r w:rsidR="00D85A48">
        <w:rPr>
          <w:rFonts w:cstheme="minorHAnsi"/>
          <w:shd w:val="clear" w:color="auto" w:fill="FFFFFF"/>
          <w:lang w:val="el-GR"/>
        </w:rPr>
        <w:t>ε</w:t>
      </w:r>
      <w:r w:rsidR="00BB509F">
        <w:rPr>
          <w:rFonts w:cstheme="minorHAnsi"/>
          <w:shd w:val="clear" w:color="auto" w:fill="FFFFFF"/>
          <w:lang w:val="el-GR"/>
        </w:rPr>
        <w:t>ίσαι φοιτητής-</w:t>
      </w:r>
      <w:proofErr w:type="spellStart"/>
      <w:r w:rsidR="00BB509F">
        <w:rPr>
          <w:rFonts w:cstheme="minorHAnsi"/>
          <w:shd w:val="clear" w:color="auto" w:fill="FFFFFF"/>
          <w:lang w:val="el-GR"/>
        </w:rPr>
        <w:t>τρια</w:t>
      </w:r>
      <w:proofErr w:type="spellEnd"/>
      <w:r w:rsidR="00BB509F">
        <w:rPr>
          <w:rFonts w:cstheme="minorHAnsi"/>
          <w:shd w:val="clear" w:color="auto" w:fill="FFFFFF"/>
          <w:lang w:val="el-GR"/>
        </w:rPr>
        <w:t xml:space="preserve">, </w:t>
      </w:r>
      <w:r w:rsidR="00BB509F" w:rsidRPr="00BB509F">
        <w:rPr>
          <w:rFonts w:cstheme="minorHAnsi"/>
          <w:shd w:val="clear" w:color="auto" w:fill="FFFFFF"/>
          <w:lang w:val="el-GR"/>
        </w:rPr>
        <w:t>δημοσιογρ</w:t>
      </w:r>
      <w:r w:rsidR="00BB509F">
        <w:rPr>
          <w:rFonts w:cstheme="minorHAnsi"/>
          <w:shd w:val="clear" w:color="auto" w:fill="FFFFFF"/>
          <w:lang w:val="el-GR"/>
        </w:rPr>
        <w:t xml:space="preserve">άφος ή απλά ενδιαφέρεσαι για την αντιμετώπιση των </w:t>
      </w:r>
      <w:r w:rsidR="00D85A48">
        <w:rPr>
          <w:rFonts w:cstheme="minorHAnsi"/>
          <w:shd w:val="clear" w:color="auto" w:fill="FFFFFF"/>
          <w:lang w:val="el-GR"/>
        </w:rPr>
        <w:t>ψευδών ειδήσεων</w:t>
      </w:r>
      <w:r w:rsidR="00CB17A8" w:rsidRPr="00CB17A8">
        <w:rPr>
          <w:rFonts w:cstheme="minorHAnsi"/>
          <w:shd w:val="clear" w:color="auto" w:fill="FFFFFF"/>
          <w:lang w:val="el-GR"/>
        </w:rPr>
        <w:t xml:space="preserve">, </w:t>
      </w:r>
      <w:r w:rsidR="00CB17A8">
        <w:rPr>
          <w:rFonts w:cstheme="minorHAnsi"/>
          <w:shd w:val="clear" w:color="auto" w:fill="FFFFFF"/>
          <w:lang w:val="el-GR"/>
        </w:rPr>
        <w:t>α</w:t>
      </w:r>
      <w:r w:rsidR="00BB509F">
        <w:rPr>
          <w:rFonts w:cstheme="minorHAnsi"/>
          <w:shd w:val="clear" w:color="auto" w:fill="FFFFFF"/>
          <w:lang w:val="el-GR"/>
        </w:rPr>
        <w:t xml:space="preserve">υτή η πλατφόρμα </w:t>
      </w:r>
      <w:r>
        <w:rPr>
          <w:rFonts w:cstheme="minorHAnsi"/>
          <w:shd w:val="clear" w:color="auto" w:fill="FFFFFF"/>
          <w:lang w:val="el-GR"/>
        </w:rPr>
        <w:t xml:space="preserve">θα σε βοηθήσει να </w:t>
      </w:r>
      <w:r w:rsidRPr="00BB509F">
        <w:rPr>
          <w:rFonts w:cstheme="minorHAnsi"/>
          <w:shd w:val="clear" w:color="auto" w:fill="FFFFFF"/>
          <w:lang w:val="el-GR"/>
        </w:rPr>
        <w:t xml:space="preserve">αποκτήσεις τις κατάλληλες </w:t>
      </w:r>
      <w:r>
        <w:rPr>
          <w:rFonts w:cstheme="minorHAnsi"/>
          <w:shd w:val="clear" w:color="auto" w:fill="FFFFFF"/>
          <w:lang w:val="el-GR"/>
        </w:rPr>
        <w:t xml:space="preserve">γνώσεις και </w:t>
      </w:r>
      <w:r w:rsidRPr="00BB509F">
        <w:rPr>
          <w:rFonts w:cstheme="minorHAnsi"/>
          <w:shd w:val="clear" w:color="auto" w:fill="FFFFFF"/>
          <w:lang w:val="el-GR"/>
        </w:rPr>
        <w:t xml:space="preserve">δεξιότητες </w:t>
      </w:r>
      <w:r>
        <w:rPr>
          <w:rFonts w:cstheme="minorHAnsi"/>
          <w:shd w:val="clear" w:color="auto" w:fill="FFFFFF"/>
          <w:lang w:val="el-GR"/>
        </w:rPr>
        <w:t>για να συμβάλεις στην προώθηση της ποιοτικής ενημέρωσης.</w:t>
      </w:r>
    </w:p>
    <w:p w:rsidR="003D2278" w:rsidRDefault="003D2278" w:rsidP="006C1381">
      <w:pPr>
        <w:spacing w:after="0" w:line="240" w:lineRule="auto"/>
        <w:jc w:val="both"/>
        <w:rPr>
          <w:rFonts w:cstheme="minorHAnsi"/>
          <w:shd w:val="clear" w:color="auto" w:fill="FFFFFF"/>
          <w:lang w:val="el-GR"/>
        </w:rPr>
      </w:pPr>
    </w:p>
    <w:p w:rsidR="003D2278" w:rsidRDefault="003D2278" w:rsidP="006C1381">
      <w:pPr>
        <w:spacing w:after="0" w:line="240" w:lineRule="auto"/>
        <w:jc w:val="both"/>
        <w:rPr>
          <w:rFonts w:cstheme="minorHAnsi"/>
          <w:shd w:val="clear" w:color="auto" w:fill="FFFFFF"/>
          <w:lang w:val="el-GR"/>
        </w:rPr>
      </w:pPr>
      <w:r>
        <w:rPr>
          <w:rFonts w:cstheme="minorHAnsi"/>
          <w:shd w:val="clear" w:color="auto" w:fill="FFFFFF"/>
          <w:lang w:val="el-GR"/>
        </w:rPr>
        <w:t>Κάνε την εγγραφή σου στον ακόλουθο σύνδεσμο</w:t>
      </w:r>
      <w:r w:rsidRPr="00525147">
        <w:rPr>
          <w:rFonts w:cstheme="minorHAnsi"/>
          <w:shd w:val="clear" w:color="auto" w:fill="FFFFFF"/>
          <w:lang w:val="el-GR"/>
        </w:rPr>
        <w:t xml:space="preserve">: </w:t>
      </w:r>
      <w:hyperlink r:id="rId8" w:history="1">
        <w:r w:rsidRPr="00FE4D75">
          <w:rPr>
            <w:rStyle w:val="Hyperlink"/>
            <w:rFonts w:cstheme="minorHAnsi"/>
            <w:shd w:val="clear" w:color="auto" w:fill="FFFFFF"/>
            <w:lang w:val="el-GR"/>
          </w:rPr>
          <w:t>https://bit.ly/3pcgupC</w:t>
        </w:r>
      </w:hyperlink>
      <w:r>
        <w:rPr>
          <w:rFonts w:cstheme="minorHAnsi"/>
          <w:shd w:val="clear" w:color="auto" w:fill="FFFFFF"/>
          <w:lang w:val="el-GR"/>
        </w:rPr>
        <w:t xml:space="preserve"> και μάθε πώς μπορείς να βελτιώσεις τις γνώσεις σου σχετικά με </w:t>
      </w:r>
      <w:r w:rsidR="00BC14FC">
        <w:rPr>
          <w:rFonts w:cstheme="minorHAnsi"/>
          <w:shd w:val="clear" w:color="auto" w:fill="FFFFFF"/>
          <w:lang w:val="el-GR"/>
        </w:rPr>
        <w:t xml:space="preserve">τον </w:t>
      </w:r>
      <w:r w:rsidR="00C57B1D">
        <w:rPr>
          <w:rFonts w:cstheme="minorHAnsi"/>
          <w:shd w:val="clear" w:color="auto" w:fill="FFFFFF"/>
          <w:lang w:val="el-GR"/>
        </w:rPr>
        <w:t>ψ</w:t>
      </w:r>
      <w:r w:rsidRPr="003D2278">
        <w:rPr>
          <w:rFonts w:cstheme="minorHAnsi"/>
          <w:shd w:val="clear" w:color="auto" w:fill="FFFFFF"/>
          <w:lang w:val="el-GR"/>
        </w:rPr>
        <w:t xml:space="preserve">ηφιακό </w:t>
      </w:r>
      <w:proofErr w:type="spellStart"/>
      <w:r w:rsidR="00C57B1D">
        <w:rPr>
          <w:rFonts w:cstheme="minorHAnsi"/>
          <w:shd w:val="clear" w:color="auto" w:fill="FFFFFF"/>
          <w:lang w:val="el-GR"/>
        </w:rPr>
        <w:t>γ</w:t>
      </w:r>
      <w:r w:rsidRPr="003D2278">
        <w:rPr>
          <w:rFonts w:cstheme="minorHAnsi"/>
          <w:shd w:val="clear" w:color="auto" w:fill="FFFFFF"/>
          <w:lang w:val="el-GR"/>
        </w:rPr>
        <w:t>ραμματισμό</w:t>
      </w:r>
      <w:proofErr w:type="spellEnd"/>
      <w:r w:rsidRPr="003D2278">
        <w:rPr>
          <w:rFonts w:cstheme="minorHAnsi"/>
          <w:shd w:val="clear" w:color="auto" w:fill="FFFFFF"/>
          <w:lang w:val="el-GR"/>
        </w:rPr>
        <w:t xml:space="preserve">, τη </w:t>
      </w:r>
      <w:r w:rsidR="00C57B1D">
        <w:rPr>
          <w:rFonts w:cstheme="minorHAnsi"/>
          <w:shd w:val="clear" w:color="auto" w:fill="FFFFFF"/>
          <w:lang w:val="el-GR"/>
        </w:rPr>
        <w:t>σ</w:t>
      </w:r>
      <w:r w:rsidRPr="003D2278">
        <w:rPr>
          <w:rFonts w:cstheme="minorHAnsi"/>
          <w:shd w:val="clear" w:color="auto" w:fill="FFFFFF"/>
          <w:lang w:val="el-GR"/>
        </w:rPr>
        <w:t xml:space="preserve">υμμετοχή &amp; </w:t>
      </w:r>
      <w:r w:rsidR="00C57B1D">
        <w:rPr>
          <w:rFonts w:cstheme="minorHAnsi"/>
          <w:shd w:val="clear" w:color="auto" w:fill="FFFFFF"/>
          <w:lang w:val="el-GR"/>
        </w:rPr>
        <w:t>ε</w:t>
      </w:r>
      <w:r w:rsidR="00C57B1D" w:rsidRPr="003D2278">
        <w:rPr>
          <w:rFonts w:cstheme="minorHAnsi"/>
          <w:shd w:val="clear" w:color="auto" w:fill="FFFFFF"/>
          <w:lang w:val="el-GR"/>
        </w:rPr>
        <w:t xml:space="preserve">νασχόληση </w:t>
      </w:r>
      <w:r w:rsidRPr="003D2278">
        <w:rPr>
          <w:rFonts w:cstheme="minorHAnsi"/>
          <w:shd w:val="clear" w:color="auto" w:fill="FFFFFF"/>
          <w:lang w:val="el-GR"/>
        </w:rPr>
        <w:t xml:space="preserve">με τα </w:t>
      </w:r>
      <w:bookmarkStart w:id="0" w:name="_GoBack"/>
      <w:r w:rsidR="00C57B1D">
        <w:rPr>
          <w:rFonts w:cstheme="minorHAnsi"/>
          <w:shd w:val="clear" w:color="auto" w:fill="FFFFFF"/>
          <w:lang w:val="el-GR"/>
        </w:rPr>
        <w:t>κ</w:t>
      </w:r>
      <w:r w:rsidR="00C57B1D" w:rsidRPr="003D2278">
        <w:rPr>
          <w:rFonts w:cstheme="minorHAnsi"/>
          <w:shd w:val="clear" w:color="auto" w:fill="FFFFFF"/>
          <w:lang w:val="el-GR"/>
        </w:rPr>
        <w:t>οινά</w:t>
      </w:r>
      <w:bookmarkEnd w:id="0"/>
      <w:r w:rsidRPr="003D2278">
        <w:rPr>
          <w:rFonts w:cstheme="minorHAnsi"/>
          <w:shd w:val="clear" w:color="auto" w:fill="FFFFFF"/>
          <w:lang w:val="el-GR"/>
        </w:rPr>
        <w:t xml:space="preserve">, τη συμπεριφορά των </w:t>
      </w:r>
      <w:proofErr w:type="spellStart"/>
      <w:r w:rsidRPr="003D2278">
        <w:rPr>
          <w:rFonts w:cstheme="minorHAnsi"/>
          <w:shd w:val="clear" w:color="auto" w:fill="FFFFFF"/>
          <w:lang w:val="el-GR"/>
        </w:rPr>
        <w:t>media</w:t>
      </w:r>
      <w:proofErr w:type="spellEnd"/>
      <w:r w:rsidRPr="003D2278">
        <w:rPr>
          <w:rFonts w:cstheme="minorHAnsi"/>
          <w:shd w:val="clear" w:color="auto" w:fill="FFFFFF"/>
          <w:lang w:val="el-GR"/>
        </w:rPr>
        <w:t xml:space="preserve"> </w:t>
      </w:r>
      <w:proofErr w:type="spellStart"/>
      <w:r w:rsidRPr="003D2278">
        <w:rPr>
          <w:rFonts w:cstheme="minorHAnsi"/>
          <w:shd w:val="clear" w:color="auto" w:fill="FFFFFF"/>
          <w:lang w:val="el-GR"/>
        </w:rPr>
        <w:t>influencers</w:t>
      </w:r>
      <w:proofErr w:type="spellEnd"/>
      <w:r w:rsidRPr="003D2278">
        <w:rPr>
          <w:rFonts w:cstheme="minorHAnsi"/>
          <w:shd w:val="clear" w:color="auto" w:fill="FFFFFF"/>
          <w:lang w:val="el-GR"/>
        </w:rPr>
        <w:t>, τη ρητορική μίσους και τις ψευδείς ειδήσεις</w:t>
      </w:r>
      <w:r>
        <w:rPr>
          <w:rFonts w:cstheme="minorHAnsi"/>
          <w:shd w:val="clear" w:color="auto" w:fill="FFFFFF"/>
          <w:lang w:val="el-GR"/>
        </w:rPr>
        <w:t xml:space="preserve">. </w:t>
      </w:r>
    </w:p>
    <w:p w:rsidR="003D2278" w:rsidRDefault="003D2278" w:rsidP="006C1381">
      <w:pPr>
        <w:spacing w:after="0" w:line="240" w:lineRule="auto"/>
        <w:jc w:val="both"/>
        <w:rPr>
          <w:rFonts w:cstheme="minorHAnsi"/>
          <w:shd w:val="clear" w:color="auto" w:fill="FFFFFF"/>
          <w:lang w:val="el-GR"/>
        </w:rPr>
      </w:pPr>
    </w:p>
    <w:p w:rsidR="003D2278" w:rsidRDefault="003D2278" w:rsidP="006C1381">
      <w:pPr>
        <w:spacing w:after="0" w:line="240" w:lineRule="auto"/>
        <w:jc w:val="both"/>
        <w:rPr>
          <w:rFonts w:cstheme="minorHAnsi"/>
          <w:shd w:val="clear" w:color="auto" w:fill="FFFFFF"/>
          <w:lang w:val="el-GR"/>
        </w:rPr>
      </w:pPr>
      <w:r w:rsidRPr="003D2278">
        <w:rPr>
          <w:rFonts w:cstheme="minorHAnsi"/>
          <w:shd w:val="clear" w:color="auto" w:fill="FFFFFF"/>
          <w:lang w:val="el-GR"/>
        </w:rPr>
        <w:t>Μετά την ολοκλήρωση και των 5 ενοτήτων, θα αποκτήσεις πιστοποιητικό παρακολούθησης και θα μπορείς να συμμετ</w:t>
      </w:r>
      <w:r w:rsidR="00170CED">
        <w:rPr>
          <w:rFonts w:cstheme="minorHAnsi"/>
          <w:shd w:val="clear" w:color="auto" w:fill="FFFFFF"/>
          <w:lang w:val="el-GR"/>
        </w:rPr>
        <w:t>έ</w:t>
      </w:r>
      <w:r w:rsidRPr="003D2278">
        <w:rPr>
          <w:rFonts w:cstheme="minorHAnsi"/>
          <w:shd w:val="clear" w:color="auto" w:fill="FFFFFF"/>
          <w:lang w:val="el-GR"/>
        </w:rPr>
        <w:t>χεις ενεργά σε ομάδες κατάρριψης μύθων.</w:t>
      </w:r>
    </w:p>
    <w:p w:rsidR="007C372E" w:rsidRDefault="007C372E" w:rsidP="006C1381">
      <w:pPr>
        <w:spacing w:after="0" w:line="240" w:lineRule="auto"/>
        <w:jc w:val="both"/>
        <w:rPr>
          <w:rFonts w:cstheme="minorHAnsi"/>
          <w:shd w:val="clear" w:color="auto" w:fill="FFFFFF"/>
          <w:lang w:val="el-GR"/>
        </w:rPr>
      </w:pPr>
    </w:p>
    <w:p w:rsidR="007C372E" w:rsidRPr="007C372E" w:rsidRDefault="007C372E" w:rsidP="006C1381">
      <w:pPr>
        <w:spacing w:after="0" w:line="240" w:lineRule="auto"/>
        <w:jc w:val="both"/>
        <w:rPr>
          <w:rFonts w:cstheme="minorHAnsi"/>
          <w:shd w:val="clear" w:color="auto" w:fill="FFFFFF"/>
          <w:lang w:val="el-GR"/>
        </w:rPr>
      </w:pPr>
      <w:r>
        <w:rPr>
          <w:rFonts w:cstheme="minorHAnsi"/>
          <w:shd w:val="clear" w:color="auto" w:fill="FFFFFF"/>
          <w:lang w:val="el-GR"/>
        </w:rPr>
        <w:t xml:space="preserve">Εκπαιδευτής στο διαδικτυακό εργαστήριο θα είναι ο δημοσιογράφος Αλέξανδρος </w:t>
      </w:r>
      <w:proofErr w:type="spellStart"/>
      <w:r>
        <w:rPr>
          <w:rFonts w:cstheme="minorHAnsi"/>
          <w:shd w:val="clear" w:color="auto" w:fill="FFFFFF"/>
          <w:lang w:val="el-GR"/>
        </w:rPr>
        <w:t>Τανασκίδης</w:t>
      </w:r>
      <w:proofErr w:type="spellEnd"/>
      <w:r w:rsidR="00B713AE" w:rsidRPr="00525147">
        <w:rPr>
          <w:rFonts w:cstheme="minorHAnsi"/>
          <w:shd w:val="clear" w:color="auto" w:fill="FFFFFF"/>
          <w:lang w:val="el-GR"/>
        </w:rPr>
        <w:t xml:space="preserve"> - </w:t>
      </w:r>
      <w:r>
        <w:rPr>
          <w:rFonts w:cstheme="minorHAnsi"/>
          <w:shd w:val="clear" w:color="auto" w:fill="FFFFFF"/>
          <w:lang w:val="en-US"/>
        </w:rPr>
        <w:t>UN</w:t>
      </w:r>
      <w:r w:rsidRPr="007C372E">
        <w:rPr>
          <w:rFonts w:cstheme="minorHAnsi"/>
          <w:shd w:val="clear" w:color="auto" w:fill="FFFFFF"/>
          <w:lang w:val="el-GR"/>
        </w:rPr>
        <w:t xml:space="preserve"> </w:t>
      </w:r>
      <w:r>
        <w:rPr>
          <w:rFonts w:cstheme="minorHAnsi"/>
          <w:shd w:val="clear" w:color="auto" w:fill="FFFFFF"/>
          <w:lang w:val="en-US"/>
        </w:rPr>
        <w:t>Volunteers</w:t>
      </w:r>
      <w:r w:rsidRPr="007C372E">
        <w:rPr>
          <w:rFonts w:cstheme="minorHAnsi"/>
          <w:shd w:val="clear" w:color="auto" w:fill="FFFFFF"/>
          <w:lang w:val="el-GR"/>
        </w:rPr>
        <w:t xml:space="preserve"> </w:t>
      </w:r>
      <w:r>
        <w:rPr>
          <w:rFonts w:cstheme="minorHAnsi"/>
          <w:shd w:val="clear" w:color="auto" w:fill="FFFFFF"/>
          <w:lang w:val="en-US"/>
        </w:rPr>
        <w:t>Human</w:t>
      </w:r>
      <w:r w:rsidRPr="007C372E">
        <w:rPr>
          <w:rFonts w:cstheme="minorHAnsi"/>
          <w:shd w:val="clear" w:color="auto" w:fill="FFFFFF"/>
          <w:lang w:val="el-GR"/>
        </w:rPr>
        <w:t xml:space="preserve"> </w:t>
      </w:r>
      <w:r>
        <w:rPr>
          <w:rFonts w:cstheme="minorHAnsi"/>
          <w:shd w:val="clear" w:color="auto" w:fill="FFFFFF"/>
          <w:lang w:val="en-US"/>
        </w:rPr>
        <w:t>Rights</w:t>
      </w:r>
      <w:r w:rsidRPr="007C372E">
        <w:rPr>
          <w:rFonts w:cstheme="minorHAnsi"/>
          <w:shd w:val="clear" w:color="auto" w:fill="FFFFFF"/>
          <w:lang w:val="el-GR"/>
        </w:rPr>
        <w:t xml:space="preserve"> </w:t>
      </w:r>
      <w:r>
        <w:rPr>
          <w:rFonts w:cstheme="minorHAnsi"/>
          <w:shd w:val="clear" w:color="auto" w:fill="FFFFFF"/>
          <w:lang w:val="en-US"/>
        </w:rPr>
        <w:t>Ambassador</w:t>
      </w:r>
      <w:r w:rsidRPr="007C372E">
        <w:rPr>
          <w:rFonts w:cstheme="minorHAnsi"/>
          <w:shd w:val="clear" w:color="auto" w:fill="FFFFFF"/>
          <w:lang w:val="el-GR"/>
        </w:rPr>
        <w:t xml:space="preserve"> </w:t>
      </w:r>
      <w:r>
        <w:rPr>
          <w:rFonts w:cstheme="minorHAnsi"/>
          <w:shd w:val="clear" w:color="auto" w:fill="FFFFFF"/>
          <w:lang w:val="en-US"/>
        </w:rPr>
        <w:t>for</w:t>
      </w:r>
      <w:r w:rsidRPr="007C372E">
        <w:rPr>
          <w:rFonts w:cstheme="minorHAnsi"/>
          <w:shd w:val="clear" w:color="auto" w:fill="FFFFFF"/>
          <w:lang w:val="el-GR"/>
        </w:rPr>
        <w:t xml:space="preserve"> </w:t>
      </w:r>
      <w:r>
        <w:rPr>
          <w:rFonts w:cstheme="minorHAnsi"/>
          <w:shd w:val="clear" w:color="auto" w:fill="FFFFFF"/>
          <w:lang w:val="en-US"/>
        </w:rPr>
        <w:t>European</w:t>
      </w:r>
      <w:r w:rsidRPr="007C372E">
        <w:rPr>
          <w:rFonts w:cstheme="minorHAnsi"/>
          <w:shd w:val="clear" w:color="auto" w:fill="FFFFFF"/>
          <w:lang w:val="el-GR"/>
        </w:rPr>
        <w:t xml:space="preserve"> </w:t>
      </w:r>
      <w:r>
        <w:rPr>
          <w:rFonts w:cstheme="minorHAnsi"/>
          <w:shd w:val="clear" w:color="auto" w:fill="FFFFFF"/>
          <w:lang w:val="en-US"/>
        </w:rPr>
        <w:t>and</w:t>
      </w:r>
      <w:r w:rsidRPr="007C372E">
        <w:rPr>
          <w:rFonts w:cstheme="minorHAnsi"/>
          <w:shd w:val="clear" w:color="auto" w:fill="FFFFFF"/>
          <w:lang w:val="el-GR"/>
        </w:rPr>
        <w:t xml:space="preserve"> </w:t>
      </w:r>
      <w:r>
        <w:rPr>
          <w:rFonts w:cstheme="minorHAnsi"/>
          <w:shd w:val="clear" w:color="auto" w:fill="FFFFFF"/>
          <w:lang w:val="en-US"/>
        </w:rPr>
        <w:t>Balkan</w:t>
      </w:r>
      <w:r w:rsidRPr="007C372E">
        <w:rPr>
          <w:rFonts w:cstheme="minorHAnsi"/>
          <w:shd w:val="clear" w:color="auto" w:fill="FFFFFF"/>
          <w:lang w:val="el-GR"/>
        </w:rPr>
        <w:t xml:space="preserve"> </w:t>
      </w:r>
      <w:r>
        <w:rPr>
          <w:rFonts w:cstheme="minorHAnsi"/>
          <w:shd w:val="clear" w:color="auto" w:fill="FFFFFF"/>
          <w:lang w:val="en-US"/>
        </w:rPr>
        <w:t>Region</w:t>
      </w:r>
      <w:r w:rsidRPr="007C372E">
        <w:rPr>
          <w:rFonts w:cstheme="minorHAnsi"/>
          <w:shd w:val="clear" w:color="auto" w:fill="FFFFFF"/>
          <w:lang w:val="el-GR"/>
        </w:rPr>
        <w:t>.</w:t>
      </w:r>
    </w:p>
    <w:p w:rsidR="007B0341" w:rsidRDefault="007B0341" w:rsidP="006C1381">
      <w:pPr>
        <w:spacing w:after="0" w:line="240" w:lineRule="auto"/>
        <w:jc w:val="both"/>
        <w:rPr>
          <w:rFonts w:cstheme="minorHAnsi"/>
          <w:shd w:val="clear" w:color="auto" w:fill="FFFFFF"/>
          <w:lang w:val="el-GR"/>
        </w:rPr>
      </w:pPr>
    </w:p>
    <w:p w:rsidR="006C1381" w:rsidRDefault="00CB17A8" w:rsidP="006C1381">
      <w:pPr>
        <w:spacing w:after="0" w:line="240" w:lineRule="auto"/>
        <w:jc w:val="both"/>
        <w:rPr>
          <w:rFonts w:cstheme="minorHAnsi"/>
          <w:lang w:val="el-GR"/>
        </w:rPr>
      </w:pPr>
      <w:r>
        <w:rPr>
          <w:rFonts w:cstheme="minorHAnsi"/>
          <w:lang w:val="el-GR"/>
        </w:rPr>
        <w:t>Γι</w:t>
      </w:r>
      <w:r w:rsidR="006C1381">
        <w:rPr>
          <w:rFonts w:cstheme="minorHAnsi"/>
          <w:lang w:val="el-GR"/>
        </w:rPr>
        <w:t xml:space="preserve">α περισσότερες πληροφορίες </w:t>
      </w:r>
      <w:r>
        <w:rPr>
          <w:rFonts w:cstheme="minorHAnsi"/>
          <w:lang w:val="el-GR"/>
        </w:rPr>
        <w:t>σχετικά με την ηλεκτρονική πλατφόρμα επικοινωνήστε με</w:t>
      </w:r>
      <w:r w:rsidR="006C1381">
        <w:rPr>
          <w:rFonts w:cstheme="minorHAnsi"/>
          <w:lang w:val="el-GR"/>
        </w:rPr>
        <w:t xml:space="preserve">: </w:t>
      </w:r>
    </w:p>
    <w:p w:rsidR="006C1381" w:rsidRDefault="006C1381" w:rsidP="006C1381">
      <w:pPr>
        <w:spacing w:after="0" w:line="240" w:lineRule="auto"/>
        <w:jc w:val="both"/>
        <w:rPr>
          <w:rFonts w:cstheme="minorHAnsi"/>
          <w:lang w:val="el-GR"/>
        </w:rPr>
      </w:pPr>
    </w:p>
    <w:p w:rsidR="006C1381" w:rsidRPr="00DB392A" w:rsidRDefault="006C1381" w:rsidP="006C1381">
      <w:pPr>
        <w:spacing w:after="0" w:line="240" w:lineRule="auto"/>
        <w:jc w:val="both"/>
        <w:rPr>
          <w:rFonts w:cstheme="minorHAnsi"/>
          <w:lang w:val="el-GR"/>
        </w:rPr>
      </w:pPr>
      <w:r>
        <w:rPr>
          <w:rFonts w:cstheme="minorHAnsi"/>
          <w:lang w:val="el-GR"/>
        </w:rPr>
        <w:t xml:space="preserve">Γιώργος Κουλούρης – Συντονιστής έργου- </w:t>
      </w:r>
      <w:r w:rsidR="00DB392A">
        <w:rPr>
          <w:rFonts w:cstheme="minorHAnsi"/>
          <w:lang w:val="en-US"/>
        </w:rPr>
        <w:t>mail</w:t>
      </w:r>
      <w:r w:rsidR="00DB392A" w:rsidRPr="00DB392A">
        <w:rPr>
          <w:rFonts w:cstheme="minorHAnsi"/>
          <w:lang w:val="el-GR"/>
        </w:rPr>
        <w:t xml:space="preserve">: </w:t>
      </w:r>
      <w:hyperlink r:id="rId9" w:history="1">
        <w:r w:rsidR="00DB392A" w:rsidRPr="0096315B">
          <w:rPr>
            <w:rStyle w:val="Hyperlink"/>
            <w:rFonts w:cstheme="minorHAnsi"/>
            <w:lang w:val="en-US"/>
          </w:rPr>
          <w:t>Koulouris</w:t>
        </w:r>
        <w:r w:rsidR="00DB392A" w:rsidRPr="00DB392A">
          <w:rPr>
            <w:rStyle w:val="Hyperlink"/>
            <w:rFonts w:cstheme="minorHAnsi"/>
            <w:lang w:val="el-GR"/>
          </w:rPr>
          <w:t>.</w:t>
        </w:r>
        <w:r w:rsidR="00DB392A" w:rsidRPr="0096315B">
          <w:rPr>
            <w:rStyle w:val="Hyperlink"/>
            <w:rFonts w:cstheme="minorHAnsi"/>
            <w:lang w:val="en-US"/>
          </w:rPr>
          <w:t>g</w:t>
        </w:r>
        <w:r w:rsidR="00DB392A" w:rsidRPr="00DB392A">
          <w:rPr>
            <w:rStyle w:val="Hyperlink"/>
            <w:rFonts w:cstheme="minorHAnsi"/>
            <w:lang w:val="el-GR"/>
          </w:rPr>
          <w:t>@</w:t>
        </w:r>
        <w:proofErr w:type="spellStart"/>
        <w:r w:rsidR="00DB392A" w:rsidRPr="0096315B">
          <w:rPr>
            <w:rStyle w:val="Hyperlink"/>
            <w:rFonts w:cstheme="minorHAnsi"/>
            <w:lang w:val="en-US"/>
          </w:rPr>
          <w:t>kmop</w:t>
        </w:r>
        <w:proofErr w:type="spellEnd"/>
        <w:r w:rsidR="00DB392A" w:rsidRPr="00DB392A">
          <w:rPr>
            <w:rStyle w:val="Hyperlink"/>
            <w:rFonts w:cstheme="minorHAnsi"/>
            <w:lang w:val="el-GR"/>
          </w:rPr>
          <w:t>.</w:t>
        </w:r>
        <w:r w:rsidR="00DB392A" w:rsidRPr="0096315B">
          <w:rPr>
            <w:rStyle w:val="Hyperlink"/>
            <w:rFonts w:cstheme="minorHAnsi"/>
            <w:lang w:val="en-US"/>
          </w:rPr>
          <w:t>gr</w:t>
        </w:r>
      </w:hyperlink>
      <w:r w:rsidR="00DB392A" w:rsidRPr="00DB392A">
        <w:rPr>
          <w:rFonts w:cstheme="minorHAnsi"/>
          <w:lang w:val="el-GR"/>
        </w:rPr>
        <w:t xml:space="preserve"> </w:t>
      </w:r>
      <w:r w:rsidR="00CB17A8">
        <w:rPr>
          <w:rFonts w:cstheme="minorHAnsi"/>
          <w:lang w:val="el-GR"/>
        </w:rPr>
        <w:t>ή καλέστε στο 210-3637547</w:t>
      </w:r>
    </w:p>
    <w:p w:rsidR="006C1381" w:rsidRPr="00530EFB" w:rsidRDefault="006C1381" w:rsidP="006C1381">
      <w:pPr>
        <w:spacing w:after="0" w:line="240" w:lineRule="auto"/>
        <w:jc w:val="both"/>
        <w:rPr>
          <w:rFonts w:cstheme="minorHAnsi"/>
          <w:lang w:val="el-GR"/>
        </w:rPr>
      </w:pPr>
    </w:p>
    <w:p w:rsidR="006C1381" w:rsidRPr="00CB17A8" w:rsidRDefault="00CB17A8" w:rsidP="006C1381">
      <w:pPr>
        <w:spacing w:after="0" w:line="240" w:lineRule="auto"/>
        <w:jc w:val="both"/>
        <w:rPr>
          <w:rFonts w:cstheme="minorHAnsi"/>
          <w:b/>
          <w:lang w:val="el-GR"/>
        </w:rPr>
      </w:pPr>
      <w:r>
        <w:rPr>
          <w:rFonts w:cstheme="minorHAnsi"/>
          <w:b/>
          <w:lang w:val="el-GR"/>
        </w:rPr>
        <w:t xml:space="preserve">Λίγα λόγια για το </w:t>
      </w:r>
      <w:r>
        <w:rPr>
          <w:rFonts w:cstheme="minorHAnsi"/>
          <w:b/>
          <w:lang w:val="en-US"/>
        </w:rPr>
        <w:t>Youth</w:t>
      </w:r>
      <w:r w:rsidRPr="00CB17A8">
        <w:rPr>
          <w:rFonts w:cstheme="minorHAnsi"/>
          <w:b/>
          <w:lang w:val="el-GR"/>
        </w:rPr>
        <w:t xml:space="preserve"> </w:t>
      </w:r>
      <w:r>
        <w:rPr>
          <w:rFonts w:cstheme="minorHAnsi"/>
          <w:b/>
          <w:lang w:val="en-US"/>
        </w:rPr>
        <w:t>Myth</w:t>
      </w:r>
      <w:r w:rsidRPr="00CB17A8">
        <w:rPr>
          <w:rFonts w:cstheme="minorHAnsi"/>
          <w:b/>
          <w:lang w:val="el-GR"/>
        </w:rPr>
        <w:t xml:space="preserve"> </w:t>
      </w:r>
      <w:r>
        <w:rPr>
          <w:rFonts w:cstheme="minorHAnsi"/>
          <w:b/>
          <w:lang w:val="en-US"/>
        </w:rPr>
        <w:t>Busters</w:t>
      </w:r>
    </w:p>
    <w:p w:rsidR="006C1381" w:rsidRPr="00530EFB" w:rsidRDefault="006C1381" w:rsidP="006C1381">
      <w:pPr>
        <w:spacing w:after="0" w:line="240" w:lineRule="auto"/>
        <w:jc w:val="both"/>
        <w:rPr>
          <w:rFonts w:cstheme="minorHAnsi"/>
          <w:lang w:val="el-GR"/>
        </w:rPr>
      </w:pPr>
    </w:p>
    <w:p w:rsidR="006C1381" w:rsidRDefault="006C1381" w:rsidP="006C1381">
      <w:pPr>
        <w:spacing w:after="0" w:line="240" w:lineRule="auto"/>
        <w:jc w:val="both"/>
        <w:rPr>
          <w:rFonts w:cstheme="minorHAnsi"/>
          <w:lang w:val="el-GR"/>
        </w:rPr>
      </w:pPr>
      <w:r>
        <w:rPr>
          <w:rFonts w:cstheme="minorHAnsi"/>
          <w:lang w:val="el-GR"/>
        </w:rPr>
        <w:t xml:space="preserve">Στόχος του έργου </w:t>
      </w:r>
      <w:proofErr w:type="spellStart"/>
      <w:r w:rsidRPr="00DE187F">
        <w:rPr>
          <w:rFonts w:cstheme="minorHAnsi"/>
          <w:b/>
          <w:lang w:val="en-US"/>
        </w:rPr>
        <w:t>YouthMythBusters</w:t>
      </w:r>
      <w:proofErr w:type="spellEnd"/>
      <w:r>
        <w:rPr>
          <w:rFonts w:cstheme="minorHAnsi"/>
          <w:lang w:val="el-GR"/>
        </w:rPr>
        <w:t xml:space="preserve"> είναι να ενθαρρύνει</w:t>
      </w:r>
      <w:r w:rsidRPr="00112B37">
        <w:rPr>
          <w:rFonts w:cstheme="minorHAnsi"/>
          <w:lang w:val="el-GR"/>
        </w:rPr>
        <w:t xml:space="preserve"> </w:t>
      </w:r>
      <w:r w:rsidR="00331425">
        <w:rPr>
          <w:rFonts w:cstheme="minorHAnsi"/>
          <w:lang w:val="el-GR"/>
        </w:rPr>
        <w:t>τους/τις</w:t>
      </w:r>
      <w:r>
        <w:rPr>
          <w:rFonts w:cstheme="minorHAnsi"/>
          <w:lang w:val="el-GR"/>
        </w:rPr>
        <w:t xml:space="preserve"> νέους</w:t>
      </w:r>
      <w:r w:rsidR="00331425">
        <w:rPr>
          <w:rFonts w:cstheme="minorHAnsi"/>
          <w:lang w:val="el-GR"/>
        </w:rPr>
        <w:t>/</w:t>
      </w:r>
      <w:proofErr w:type="spellStart"/>
      <w:r w:rsidR="00331425">
        <w:rPr>
          <w:rFonts w:cstheme="minorHAnsi"/>
          <w:lang w:val="el-GR"/>
        </w:rPr>
        <w:t>ες</w:t>
      </w:r>
      <w:proofErr w:type="spellEnd"/>
      <w:r>
        <w:rPr>
          <w:rFonts w:cstheme="minorHAnsi"/>
          <w:lang w:val="el-GR"/>
        </w:rPr>
        <w:t xml:space="preserve"> που έχουν τη δυνατότητα άσκησης διαδικτυακής επιρροής (</w:t>
      </w:r>
      <w:r>
        <w:rPr>
          <w:rFonts w:cstheme="minorHAnsi"/>
        </w:rPr>
        <w:t>influencers</w:t>
      </w:r>
      <w:r w:rsidRPr="00F22263">
        <w:rPr>
          <w:rFonts w:cstheme="minorHAnsi"/>
          <w:lang w:val="el-GR"/>
        </w:rPr>
        <w:t>)</w:t>
      </w:r>
      <w:r>
        <w:rPr>
          <w:rFonts w:cstheme="minorHAnsi"/>
          <w:lang w:val="el-GR"/>
        </w:rPr>
        <w:t xml:space="preserve">, να αναλάβουν τον ρόλο του Ηγέτη και να ενδυναμώσουν τους συνομηλίκους τους. Απώτερος σκοπός του </w:t>
      </w:r>
      <w:proofErr w:type="spellStart"/>
      <w:r w:rsidRPr="00DE187F">
        <w:rPr>
          <w:rFonts w:cstheme="minorHAnsi"/>
          <w:b/>
          <w:i/>
          <w:lang w:val="en-US"/>
        </w:rPr>
        <w:t>YouthMythBusters</w:t>
      </w:r>
      <w:proofErr w:type="spellEnd"/>
      <w:r>
        <w:rPr>
          <w:rFonts w:cstheme="minorHAnsi"/>
          <w:lang w:val="el-GR"/>
        </w:rPr>
        <w:t xml:space="preserve"> είναι η προώθηση της συμμετοχής των ευάλωτων νέων στην πολιτική ζωή και τα κοινά και η καταπολέμηση των ψευδών ειδήσεων, της χειραγώγησης και της προπαγάνδας. </w:t>
      </w:r>
    </w:p>
    <w:p w:rsidR="006C1381" w:rsidRPr="00DE187F" w:rsidRDefault="006C1381" w:rsidP="006C1381">
      <w:pPr>
        <w:spacing w:after="0" w:line="240" w:lineRule="auto"/>
        <w:jc w:val="both"/>
        <w:rPr>
          <w:rFonts w:cstheme="minorHAnsi"/>
          <w:lang w:val="el-GR"/>
        </w:rPr>
      </w:pPr>
    </w:p>
    <w:p w:rsidR="00BD36AF" w:rsidRPr="00BD36AF" w:rsidRDefault="00BD36AF" w:rsidP="00641783"/>
    <w:p w:rsidR="008E2613" w:rsidRPr="006C1381" w:rsidRDefault="008E2613" w:rsidP="00641783">
      <w:pPr>
        <w:rPr>
          <w:lang w:val="el-GR"/>
        </w:rPr>
      </w:pPr>
    </w:p>
    <w:p w:rsidR="008E2613" w:rsidRPr="008E2613" w:rsidRDefault="008E2613" w:rsidP="00641783"/>
    <w:p w:rsidR="008E2613" w:rsidRPr="006C1381" w:rsidRDefault="008E2613" w:rsidP="00641783">
      <w:pPr>
        <w:rPr>
          <w:lang w:val="el-GR"/>
        </w:rPr>
      </w:pPr>
    </w:p>
    <w:p w:rsidR="008E2613" w:rsidRPr="008E2613" w:rsidRDefault="008E2613" w:rsidP="00641783"/>
    <w:p w:rsidR="008E2613" w:rsidRPr="008E2613" w:rsidRDefault="008E2613" w:rsidP="00641783"/>
    <w:p w:rsidR="008E2613" w:rsidRPr="008E2613" w:rsidRDefault="008E2613" w:rsidP="00641783"/>
    <w:p w:rsidR="008E2613" w:rsidRPr="008E2613" w:rsidRDefault="008E2613" w:rsidP="00641783"/>
    <w:p w:rsidR="008E2613" w:rsidRPr="008E2613" w:rsidRDefault="008E2613" w:rsidP="00641783"/>
    <w:p w:rsidR="008E2613" w:rsidRPr="008E2613" w:rsidRDefault="008E2613" w:rsidP="00641783"/>
    <w:p w:rsidR="008E2613" w:rsidRPr="008E2613" w:rsidRDefault="008E2613" w:rsidP="00641783"/>
    <w:p w:rsidR="0039738A" w:rsidRPr="008E2613" w:rsidRDefault="0039738A" w:rsidP="00641783"/>
    <w:sectPr w:rsidR="0039738A" w:rsidRPr="008E2613" w:rsidSect="00641783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410" w:right="1134" w:bottom="1134" w:left="1134" w:header="708" w:footer="3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211" w:rsidRDefault="005F2211" w:rsidP="00641783">
      <w:r>
        <w:separator/>
      </w:r>
    </w:p>
  </w:endnote>
  <w:endnote w:type="continuationSeparator" w:id="0">
    <w:p w:rsidR="005F2211" w:rsidRDefault="005F2211" w:rsidP="00641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F1D" w:rsidRDefault="00257E4D" w:rsidP="00641783">
    <w:pPr>
      <w:pStyle w:val="Footer"/>
    </w:pPr>
    <w:r>
      <w:rPr>
        <w:noProof/>
        <w:lang w:val="el-GR" w:eastAsia="el-GR"/>
      </w:rPr>
      <w:drawing>
        <wp:anchor distT="0" distB="0" distL="114300" distR="114300" simplePos="0" relativeHeight="251657216" behindDoc="0" locked="0" layoutInCell="1" allowOverlap="1" wp14:anchorId="4BB792BB" wp14:editId="5C84EFB1">
          <wp:simplePos x="0" y="0"/>
          <wp:positionH relativeFrom="column">
            <wp:posOffset>140970</wp:posOffset>
          </wp:positionH>
          <wp:positionV relativeFrom="page">
            <wp:posOffset>9094470</wp:posOffset>
          </wp:positionV>
          <wp:extent cx="675640" cy="675640"/>
          <wp:effectExtent l="0" t="0" r="0" b="0"/>
          <wp:wrapNone/>
          <wp:docPr id="66" name="Immagine 2" descr="S:\Dolores\ISES\Progetto_YOUTH-MYTH-BUSTERS\MANAGEMENT\National_Agency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:\Dolores\ISES\Progetto_YOUTH-MYTH-BUSTERS\MANAGEMENT\National_Agency_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B7F1D">
      <w:rPr>
        <w:noProof/>
        <w:lang w:val="el-GR" w:eastAsia="el-GR"/>
      </w:rPr>
      <w:drawing>
        <wp:anchor distT="0" distB="0" distL="114300" distR="114300" simplePos="0" relativeHeight="251658240" behindDoc="0" locked="0" layoutInCell="1" allowOverlap="1" wp14:anchorId="0E5281E1" wp14:editId="0E4D406D">
          <wp:simplePos x="0" y="0"/>
          <wp:positionH relativeFrom="column">
            <wp:posOffset>4020185</wp:posOffset>
          </wp:positionH>
          <wp:positionV relativeFrom="page">
            <wp:posOffset>9293225</wp:posOffset>
          </wp:positionV>
          <wp:extent cx="1947545" cy="450850"/>
          <wp:effectExtent l="0" t="0" r="0" b="6350"/>
          <wp:wrapNone/>
          <wp:docPr id="67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7545" cy="450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A468F">
      <w:rPr>
        <w:noProof/>
        <w:lang w:val="el-GR" w:eastAsia="el-GR"/>
      </w:rPr>
      <w:drawing>
        <wp:anchor distT="0" distB="0" distL="114300" distR="114300" simplePos="0" relativeHeight="251654144" behindDoc="0" locked="0" layoutInCell="1" allowOverlap="1" wp14:anchorId="44AD451A" wp14:editId="4640D66E">
          <wp:simplePos x="0" y="0"/>
          <wp:positionH relativeFrom="column">
            <wp:posOffset>-714375</wp:posOffset>
          </wp:positionH>
          <wp:positionV relativeFrom="page">
            <wp:posOffset>10062210</wp:posOffset>
          </wp:positionV>
          <wp:extent cx="7543800" cy="721360"/>
          <wp:effectExtent l="0" t="0" r="0" b="2540"/>
          <wp:wrapNone/>
          <wp:docPr id="68" name="Picture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asset5-07-1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7543800" cy="721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7F1D">
      <w:tab/>
    </w:r>
  </w:p>
  <w:p w:rsidR="009B7F1D" w:rsidRDefault="00FA468F" w:rsidP="00641783">
    <w:pPr>
      <w:pStyle w:val="Footer"/>
    </w:pPr>
    <w:r>
      <w:rPr>
        <w:noProof/>
        <w:lang w:val="el-GR" w:eastAsia="el-G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0C2465" wp14:editId="17DCF688">
              <wp:simplePos x="0" y="0"/>
              <wp:positionH relativeFrom="margin">
                <wp:align>left</wp:align>
              </wp:positionH>
              <wp:positionV relativeFrom="page">
                <wp:posOffset>9982200</wp:posOffset>
              </wp:positionV>
              <wp:extent cx="5772150" cy="23749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2150" cy="2374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8E2613" w:rsidRPr="00257E4D" w:rsidRDefault="00257E4D" w:rsidP="00257E4D">
                          <w:pPr>
                            <w:pStyle w:val="Footer"/>
                            <w:jc w:val="both"/>
                            <w:rPr>
                              <w:lang w:val="el-GR"/>
                            </w:rPr>
                          </w:pPr>
                          <w:r w:rsidRPr="00257E4D">
                            <w:rPr>
                              <w:sz w:val="16"/>
                              <w:szCs w:val="16"/>
                              <w:lang w:val="el-GR"/>
                            </w:rPr>
                            <w:t>Η υποστήριξη της Ευρωπαϊκής Επιτροπής στην παραγωγή της παρούσας έκδοσης δεν συνιστά αποδοχή του περιεχομένου, το οποίο αντικατοπτρίζει αποκλειστικά τις απόψεις των συντακτών, και η Επιτροπή δεν μπορεί</w:t>
                          </w:r>
                          <w:r w:rsidRPr="0029151C">
                            <w:rPr>
                              <w:sz w:val="16"/>
                              <w:szCs w:val="16"/>
                              <w:lang w:val="el-GR"/>
                            </w:rPr>
                            <w:t xml:space="preserve"> </w:t>
                          </w:r>
                          <w:r w:rsidRPr="00257E4D">
                            <w:rPr>
                              <w:sz w:val="16"/>
                              <w:szCs w:val="16"/>
                              <w:lang w:val="el-GR"/>
                            </w:rPr>
                            <w:t>να αναλάβει την ευθύνη για οποιαδήποτε χρήση των πληροφοριών που περιέχονται</w:t>
                          </w:r>
                          <w:r w:rsidRPr="00257E4D">
                            <w:rPr>
                              <w:lang w:val="el-GR"/>
                            </w:rPr>
                            <w:t xml:space="preserve"> </w:t>
                          </w:r>
                          <w:r w:rsidRPr="00257E4D">
                            <w:rPr>
                              <w:sz w:val="16"/>
                              <w:szCs w:val="16"/>
                              <w:lang w:val="el-GR"/>
                            </w:rPr>
                            <w:t>σε αυτήν</w:t>
                          </w:r>
                          <w:r w:rsidRPr="00257E4D">
                            <w:rPr>
                              <w:lang w:val="el-GR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70C246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786pt;width:454.5pt;height:18.7pt;z-index:2516602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" filled="f" stroked="f" strokeweight=".5pt">
              <v:textbox style="mso-fit-shape-to-text:t">
                <w:txbxContent>
                  <w:p w:rsidR="008E2613" w:rsidRPr="00257E4D" w:rsidRDefault="00257E4D" w:rsidP="00257E4D">
                    <w:pPr>
                      <w:pStyle w:val="Footer"/>
                      <w:jc w:val="both"/>
                      <w:rPr>
                        <w:lang w:val="el-GR"/>
                      </w:rPr>
                    </w:pPr>
                    <w:r w:rsidRPr="00257E4D">
                      <w:rPr>
                        <w:sz w:val="16"/>
                        <w:szCs w:val="16"/>
                        <w:lang w:val="el-GR"/>
                      </w:rPr>
                      <w:t>Η υποστήριξη της Ευρωπαϊκής Επιτροπής στην παραγωγή της παρούσας έκδοσης δεν συνιστά αποδοχή του περιεχομένου, το οποίο αντικατοπτρίζει αποκλειστικά τις απόψεις των συντακτών, και η Επιτροπή δεν μπορεί</w:t>
                    </w:r>
                    <w:bookmarkStart w:id="1" w:name="_GoBack"/>
                    <w:r w:rsidRPr="0029151C">
                      <w:rPr>
                        <w:sz w:val="16"/>
                        <w:szCs w:val="16"/>
                        <w:lang w:val="el-GR"/>
                      </w:rPr>
                      <w:t xml:space="preserve"> </w:t>
                    </w:r>
                    <w:bookmarkEnd w:id="1"/>
                    <w:r w:rsidRPr="00257E4D">
                      <w:rPr>
                        <w:sz w:val="16"/>
                        <w:szCs w:val="16"/>
                        <w:lang w:val="el-GR"/>
                      </w:rPr>
                      <w:t>να αναλάβει την ευθύνη για οποιαδήποτε χρήση των πληροφοριών που περιέχονται</w:t>
                    </w:r>
                    <w:r w:rsidRPr="00257E4D">
                      <w:rPr>
                        <w:lang w:val="el-GR"/>
                      </w:rPr>
                      <w:t xml:space="preserve"> </w:t>
                    </w:r>
                    <w:r w:rsidRPr="00257E4D">
                      <w:rPr>
                        <w:sz w:val="16"/>
                        <w:szCs w:val="16"/>
                        <w:lang w:val="el-GR"/>
                      </w:rPr>
                      <w:t>σε αυτήν</w:t>
                    </w:r>
                    <w:r w:rsidRPr="00257E4D">
                      <w:rPr>
                        <w:lang w:val="el-GR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  <w:p w:rsidR="009B7F1D" w:rsidRDefault="009B7F1D" w:rsidP="00641783">
    <w:pPr>
      <w:pStyle w:val="Footer"/>
    </w:pPr>
  </w:p>
  <w:p w:rsidR="009B7F1D" w:rsidRPr="009B7F1D" w:rsidRDefault="009B7F1D" w:rsidP="00641783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211" w:rsidRDefault="005F2211" w:rsidP="00641783">
      <w:r>
        <w:separator/>
      </w:r>
    </w:p>
  </w:footnote>
  <w:footnote w:type="continuationSeparator" w:id="0">
    <w:p w:rsidR="005F2211" w:rsidRDefault="005F2211" w:rsidP="006417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F1D" w:rsidRDefault="0053515B" w:rsidP="00641783">
    <w:pPr>
      <w:pStyle w:val="Header"/>
    </w:pPr>
    <w:r>
      <w:rPr>
        <w:noProof/>
        <w:lang w:val="el-GR" w:eastAsia="el-G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1127829" o:spid="_x0000_s2074" type="#_x0000_t75" style="position:absolute;margin-left:0;margin-top:0;width:481.75pt;height:463pt;z-index:-251653120;mso-position-horizontal:center;mso-position-horizontal-relative:margin;mso-position-vertical:center;mso-position-vertical-relative:margin" o:allowincell="f">
          <v:imagedata r:id="rId1" o:title="youth_myth_basters_template-1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F1D" w:rsidRDefault="00FA468F" w:rsidP="00641783">
    <w:pPr>
      <w:pStyle w:val="Header"/>
    </w:pPr>
    <w:r w:rsidRPr="009B7F1D">
      <w:rPr>
        <w:noProof/>
        <w:lang w:val="el-GR" w:eastAsia="el-GR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-244475</wp:posOffset>
          </wp:positionH>
          <wp:positionV relativeFrom="page">
            <wp:posOffset>342900</wp:posOffset>
          </wp:positionV>
          <wp:extent cx="2691130" cy="1162050"/>
          <wp:effectExtent l="0" t="0" r="0" b="0"/>
          <wp:wrapNone/>
          <wp:docPr id="6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113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l-GR" w:eastAsia="el-GR"/>
      </w:rPr>
      <w:drawing>
        <wp:anchor distT="0" distB="0" distL="114300" distR="114300" simplePos="0" relativeHeight="251659264" behindDoc="0" locked="0" layoutInCell="1" allowOverlap="1" wp14:anchorId="101693B9" wp14:editId="4D2DE5AA">
          <wp:simplePos x="0" y="0"/>
          <wp:positionH relativeFrom="column">
            <wp:posOffset>-714375</wp:posOffset>
          </wp:positionH>
          <wp:positionV relativeFrom="page">
            <wp:posOffset>-93980</wp:posOffset>
          </wp:positionV>
          <wp:extent cx="7543800" cy="721360"/>
          <wp:effectExtent l="0" t="0" r="0" b="2540"/>
          <wp:wrapNone/>
          <wp:docPr id="65" name="Picture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asset5-07-1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721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B7F1D" w:rsidRDefault="00FA468F" w:rsidP="00641783">
    <w:pPr>
      <w:pStyle w:val="Header"/>
    </w:pPr>
    <w:r>
      <w:rPr>
        <w:noProof/>
        <w:lang w:val="el-GR" w:eastAsia="el-G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364EC71" wp14:editId="41CF6FE9">
              <wp:simplePos x="0" y="0"/>
              <wp:positionH relativeFrom="column">
                <wp:posOffset>4280535</wp:posOffset>
              </wp:positionH>
              <wp:positionV relativeFrom="page">
                <wp:posOffset>1047750</wp:posOffset>
              </wp:positionV>
              <wp:extent cx="2009775" cy="266700"/>
              <wp:effectExtent l="0" t="0" r="9525" b="0"/>
              <wp:wrapNone/>
              <wp:docPr id="43" name="Text Box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09775" cy="266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BD36AF" w:rsidRPr="00BD36AF" w:rsidRDefault="00BD36AF" w:rsidP="00641783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3364EC71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337.05pt;margin-top:82.5pt;width:158.2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" fillcolor="white [3201]" stroked="f" strokeweight=".5pt">
              <v:textbox>
                <w:txbxContent>
                  <w:p w:rsidR="00BD36AF" w:rsidRPr="00BD36AF" w:rsidRDefault="00BD36AF" w:rsidP="00641783">
                    <w:pPr>
                      <w:rPr>
                        <w:lang w:val="en-US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  <w:r w:rsidR="0053515B">
      <w:rPr>
        <w:noProof/>
        <w:lang w:val="el-GR" w:eastAsia="el-G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1127830" o:spid="_x0000_s2075" type="#_x0000_t75" style="position:absolute;margin-left:3.8pt;margin-top:95.65pt;width:481.75pt;height:463pt;rotation:-132929fd;z-index:-251652096;mso-position-horizontal-relative:margin;mso-position-vertical-relative:margin" o:allowincell="f">
          <v:imagedata r:id="rId3" o:title="youth_myth_basters_template-1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F1D" w:rsidRDefault="0053515B" w:rsidP="00641783">
    <w:pPr>
      <w:pStyle w:val="Header"/>
    </w:pPr>
    <w:r>
      <w:rPr>
        <w:noProof/>
        <w:lang w:val="el-GR" w:eastAsia="el-G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1127828" o:spid="_x0000_s2073" type="#_x0000_t75" style="position:absolute;margin-left:0;margin-top:0;width:481.75pt;height:463pt;z-index:-251654144;mso-position-horizontal:center;mso-position-horizontal-relative:margin;mso-position-vertical:center;mso-position-vertical-relative:margin" o:allowincell="f">
          <v:imagedata r:id="rId1" o:title="youth_myth_basters_template-1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markup="0"/>
  <w:trackRevisions/>
  <w:defaultTabStop w:val="708"/>
  <w:hyphenationZone w:val="283"/>
  <w:characterSpacingControl w:val="doNotCompress"/>
  <w:hdrShapeDefaults>
    <o:shapedefaults v:ext="edit" spidmax="207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F1D"/>
    <w:rsid w:val="00170CED"/>
    <w:rsid w:val="001E6C7E"/>
    <w:rsid w:val="00257447"/>
    <w:rsid w:val="00257E4D"/>
    <w:rsid w:val="0029151C"/>
    <w:rsid w:val="00302BD6"/>
    <w:rsid w:val="00331425"/>
    <w:rsid w:val="00342E6B"/>
    <w:rsid w:val="0039738A"/>
    <w:rsid w:val="003D2278"/>
    <w:rsid w:val="004278D1"/>
    <w:rsid w:val="004B3E82"/>
    <w:rsid w:val="00525147"/>
    <w:rsid w:val="0053515B"/>
    <w:rsid w:val="005F2211"/>
    <w:rsid w:val="00641783"/>
    <w:rsid w:val="006A3DE1"/>
    <w:rsid w:val="006C1381"/>
    <w:rsid w:val="006C3138"/>
    <w:rsid w:val="00737B26"/>
    <w:rsid w:val="007B0341"/>
    <w:rsid w:val="007C372E"/>
    <w:rsid w:val="00843A75"/>
    <w:rsid w:val="008E2613"/>
    <w:rsid w:val="009B7F1D"/>
    <w:rsid w:val="00A858B2"/>
    <w:rsid w:val="00A907CD"/>
    <w:rsid w:val="00B033F1"/>
    <w:rsid w:val="00B713AE"/>
    <w:rsid w:val="00BB509F"/>
    <w:rsid w:val="00BC14FC"/>
    <w:rsid w:val="00BD36AF"/>
    <w:rsid w:val="00BD55BB"/>
    <w:rsid w:val="00C1141B"/>
    <w:rsid w:val="00C57B1D"/>
    <w:rsid w:val="00CB17A8"/>
    <w:rsid w:val="00D85A48"/>
    <w:rsid w:val="00D86C0F"/>
    <w:rsid w:val="00DB392A"/>
    <w:rsid w:val="00DB77C8"/>
    <w:rsid w:val="00E1043C"/>
    <w:rsid w:val="00E60837"/>
    <w:rsid w:val="00FA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1"/>
    </o:shapelayout>
  </w:shapeDefaults>
  <w:decimalSymbol w:val=","/>
  <w:listSeparator w:val=";"/>
  <w15:docId w15:val="{5EB3E801-08C1-44EB-BF40-8307B6005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783"/>
    <w:rPr>
      <w:color w:val="404040" w:themeColor="text1" w:themeTint="BF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36AF"/>
    <w:pPr>
      <w:outlineLvl w:val="0"/>
    </w:pPr>
    <w:rPr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36AF"/>
    <w:pPr>
      <w:outlineLvl w:val="1"/>
    </w:pPr>
    <w:rPr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7F1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F1D"/>
  </w:style>
  <w:style w:type="paragraph" w:styleId="Footer">
    <w:name w:val="footer"/>
    <w:basedOn w:val="Normal"/>
    <w:link w:val="FooterChar"/>
    <w:uiPriority w:val="99"/>
    <w:unhideWhenUsed/>
    <w:rsid w:val="009B7F1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F1D"/>
  </w:style>
  <w:style w:type="paragraph" w:styleId="BalloonText">
    <w:name w:val="Balloon Text"/>
    <w:basedOn w:val="Normal"/>
    <w:link w:val="BalloonTextChar"/>
    <w:uiPriority w:val="99"/>
    <w:semiHidden/>
    <w:unhideWhenUsed/>
    <w:rsid w:val="009B7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F1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B7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Heading1Char">
    <w:name w:val="Heading 1 Char"/>
    <w:basedOn w:val="DefaultParagraphFont"/>
    <w:link w:val="Heading1"/>
    <w:uiPriority w:val="9"/>
    <w:rsid w:val="00BD36AF"/>
    <w:rPr>
      <w:b/>
      <w:color w:val="404040" w:themeColor="text1" w:themeTint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D36AF"/>
    <w:rPr>
      <w:b/>
      <w:color w:val="404040" w:themeColor="text1" w:themeTint="B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C13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1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3pcgupC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elearning.youthmythbusters.eu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kmop.gr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Koulouris.g@kmop.gr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365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</dc:creator>
  <cp:lastModifiedBy>  </cp:lastModifiedBy>
  <cp:revision>14</cp:revision>
  <cp:lastPrinted>2020-11-10T11:54:00Z</cp:lastPrinted>
  <dcterms:created xsi:type="dcterms:W3CDTF">2020-11-06T11:15:00Z</dcterms:created>
  <dcterms:modified xsi:type="dcterms:W3CDTF">2020-11-10T13:48:00Z</dcterms:modified>
</cp:coreProperties>
</file>