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D9745" w14:textId="145EC8B1" w:rsidR="00FA5D4C" w:rsidRPr="00FA5D4C" w:rsidRDefault="00FA5D4C">
      <w:pPr>
        <w:rPr>
          <w:b/>
        </w:rPr>
      </w:pPr>
      <w:bookmarkStart w:id="0" w:name="_GoBack"/>
      <w:bookmarkEnd w:id="0"/>
      <w:r w:rsidRPr="00FA5D4C">
        <w:rPr>
          <w:b/>
        </w:rPr>
        <w:t>Υπάλληλοι που ανήκουν σε ομάδες αυξημένου κινδύνου</w:t>
      </w:r>
    </w:p>
    <w:p w14:paraId="0380B5E3" w14:textId="09E24096" w:rsidR="005C03C2" w:rsidRDefault="00FB32BE" w:rsidP="00220CDC">
      <w:pPr>
        <w:jc w:val="both"/>
      </w:pPr>
      <w:r>
        <w:t>Η</w:t>
      </w:r>
      <w:r w:rsidRPr="00FB32BE">
        <w:t xml:space="preserve"> ειδική άδεια απουσίας θα χορηγείται αποκλειστικά και μόνο σε εκείνους τους υπαλλήλους  που ανήκουν αποδεδειγμένα σε ομάδες αυξημένου κινδύνου</w:t>
      </w:r>
      <w:r w:rsidR="007A34B6" w:rsidRPr="007A34B6">
        <w:t xml:space="preserve"> όπως αυτές έχουν προσδιοριστεί στην </w:t>
      </w:r>
      <w:proofErr w:type="spellStart"/>
      <w:r w:rsidR="007A34B6" w:rsidRPr="007A34B6">
        <w:t>αρ</w:t>
      </w:r>
      <w:proofErr w:type="spellEnd"/>
      <w:r w:rsidR="007A34B6" w:rsidRPr="007A34B6">
        <w:t>. ΔΙΔΑΔ/Φ.64/346/9011/14.5.2020 (ΦΕΚ Β΄ 1856)</w:t>
      </w:r>
      <w:r w:rsidRPr="00FB32BE">
        <w:t xml:space="preserve">, </w:t>
      </w:r>
      <w:r w:rsidR="005C03C2" w:rsidRPr="00FB32BE">
        <w:rPr>
          <w:u w:val="single"/>
        </w:rPr>
        <w:t>κατόπιν αιτήσεως των ενδιαφερομένων</w:t>
      </w:r>
      <w:r w:rsidR="005C03C2" w:rsidRPr="00FB32BE">
        <w:t xml:space="preserve"> και βάσει των προσκομιζόμενων ιατρικών δικαιολογητικών</w:t>
      </w:r>
      <w:r w:rsidR="005C03C2">
        <w:t xml:space="preserve">, </w:t>
      </w:r>
      <w:r w:rsidRPr="00FB32BE">
        <w:t xml:space="preserve">των οποίων τα καθήκοντα δύνανται να παρασχεθούν εξ αποστάσεως και εφόσον στην υπηρεσία δεν είναι αποδεδειγμένα εφικτό να εξασφαλιστούν οι όροι διαφύλαξης των μέτρων υγείας και προστασίας από τη διασπορά του </w:t>
      </w:r>
      <w:proofErr w:type="spellStart"/>
      <w:r w:rsidRPr="00FB32BE">
        <w:t>κορωνοϊού</w:t>
      </w:r>
      <w:proofErr w:type="spellEnd"/>
      <w:r w:rsidRPr="00FB32BE">
        <w:t xml:space="preserve"> κατόπιν αξιολόγησης και τεκμηρίωσης των ανωτέρω από τις αρμόδιες διευθύνσεις προσωπικού.</w:t>
      </w:r>
    </w:p>
    <w:p w14:paraId="31CEECA5" w14:textId="6010E727" w:rsidR="00FB32BE" w:rsidRDefault="00FB32BE" w:rsidP="00220CDC">
      <w:pPr>
        <w:jc w:val="both"/>
      </w:pPr>
      <w:r w:rsidRPr="00FB32BE">
        <w:t xml:space="preserve"> Η χορήγηση της ειδικής άδειας απουσίας είναι </w:t>
      </w:r>
      <w:r w:rsidRPr="005C03C2">
        <w:rPr>
          <w:u w:val="single"/>
        </w:rPr>
        <w:t>υποχρεωτική</w:t>
      </w:r>
      <w:r w:rsidRPr="00FB32BE">
        <w:t xml:space="preserve"> εφόσον από τα προσκομιζόμενα ιατρικά δικαιολογητικά συνιστάται αρμοδίως και υπευθύνως από τον θεράποντα ιατρό ότι ο υπάλληλος, έστω και εάν είναι δυνατή η απασχόλησή του σε υπηρεσίες </w:t>
      </w:r>
      <w:proofErr w:type="spellStart"/>
      <w:r w:rsidRPr="00FB32BE">
        <w:t>back</w:t>
      </w:r>
      <w:proofErr w:type="spellEnd"/>
      <w:r w:rsidRPr="00FB32BE">
        <w:t xml:space="preserve"> </w:t>
      </w:r>
      <w:proofErr w:type="spellStart"/>
      <w:r w:rsidRPr="00FB32BE">
        <w:t>office</w:t>
      </w:r>
      <w:proofErr w:type="spellEnd"/>
      <w:r w:rsidRPr="00FB32BE">
        <w:t xml:space="preserve"> ή ακόμα και εάν τηρούνται όλες οι υγειονομικές συνθήκες προστασίας και διασποράς από τον </w:t>
      </w:r>
      <w:proofErr w:type="spellStart"/>
      <w:r w:rsidRPr="00FB32BE">
        <w:t>κορωνοϊό</w:t>
      </w:r>
      <w:proofErr w:type="spellEnd"/>
      <w:r w:rsidRPr="00FB32BE">
        <w:t xml:space="preserve"> στον χώρο εργασίας του, απαιτείται για αποδεδειγμένους σοβαρούς λόγους υγείας η παραμονή του </w:t>
      </w:r>
      <w:proofErr w:type="spellStart"/>
      <w:r w:rsidRPr="00FB32BE">
        <w:t>κατ</w:t>
      </w:r>
      <w:proofErr w:type="spellEnd"/>
      <w:r w:rsidRPr="00FB32BE">
        <w:t xml:space="preserve">΄ </w:t>
      </w:r>
      <w:proofErr w:type="spellStart"/>
      <w:r w:rsidRPr="00FB32BE">
        <w:t>οίκον</w:t>
      </w:r>
      <w:proofErr w:type="spellEnd"/>
      <w:r w:rsidRPr="00FB32BE">
        <w:t xml:space="preserve"> επειδή ανήκει στις σχετικές με την προαναφερόμενη ΚΥΑ ομάδες αυξημένου κινδύνου.</w:t>
      </w:r>
    </w:p>
    <w:p w14:paraId="36EAD4E8" w14:textId="7BCE7C75" w:rsidR="00FB32BE" w:rsidRDefault="00FB32BE" w:rsidP="00220CDC">
      <w:pPr>
        <w:jc w:val="both"/>
      </w:pPr>
      <w:r>
        <w:t xml:space="preserve">Υπάλληλοι που δικαιούνται υπό τις παραπάνω προϋποθέσεις και παραμέτρους να κάνουν χρήση της ειδικής άδειας απουσίας και οι οποίοι απουσιάζουν επί του παρόντος με άλλου είδους άδεια – κανονική, αναρρωτική, υπηρεσιακή </w:t>
      </w:r>
      <w:proofErr w:type="spellStart"/>
      <w:r>
        <w:t>κλπ</w:t>
      </w:r>
      <w:proofErr w:type="spellEnd"/>
      <w:r>
        <w:t xml:space="preserve">-, η ειδική άδεια απουσίας θα χορηγηθεί υπό τις ανωτέρω προϋποθέσεις μετά την λήξη των αδειών, των οποίων κάνουν χρήση τώρα προς διασφάλιση της συνέχειας και της εύρυθμης λειτουργίας των δημοσίων υπηρεσιών, δεδομένου ότι κάθε άδεια απουσίας του προσωπικού εγκρίνεται και χορηγείται βάσει των υπηρεσιακών αναγκών.  </w:t>
      </w:r>
    </w:p>
    <w:p w14:paraId="667699BE" w14:textId="5A898633" w:rsidR="002262E0" w:rsidRPr="002262E0" w:rsidRDefault="005C03C2" w:rsidP="00FB32BE">
      <w:pPr>
        <w:rPr>
          <w:b/>
        </w:rPr>
      </w:pPr>
      <w:r w:rsidRPr="002262E0">
        <w:rPr>
          <w:b/>
        </w:rPr>
        <w:t>Αναρρωτική άδεια ειδικού σκοπού</w:t>
      </w:r>
      <w:r w:rsidR="002262E0">
        <w:rPr>
          <w:b/>
        </w:rPr>
        <w:t xml:space="preserve"> (ΠΝΠ 20.03.2020 άρθρο 38 παρ.3)</w:t>
      </w:r>
    </w:p>
    <w:p w14:paraId="3D54C44D" w14:textId="1470C097" w:rsidR="002262E0" w:rsidRDefault="002262E0" w:rsidP="00220CDC">
      <w:pPr>
        <w:jc w:val="both"/>
      </w:pPr>
      <w:r>
        <w:t>Υ</w:t>
      </w:r>
      <w:r w:rsidRPr="002262E0">
        <w:t>πάλληλος του Δημοσίου</w:t>
      </w:r>
      <w:r>
        <w:t xml:space="preserve"> που </w:t>
      </w:r>
      <w:r w:rsidRPr="002262E0">
        <w:t xml:space="preserve">απαιτείται να τεθεί σε περιορισμό, λόγω των έκτακτων μέτρων για τον </w:t>
      </w:r>
      <w:proofErr w:type="spellStart"/>
      <w:r w:rsidRPr="002262E0">
        <w:t>κορωνοϊό</w:t>
      </w:r>
      <w:proofErr w:type="spellEnd"/>
      <w:r w:rsidRPr="002262E0">
        <w:t xml:space="preserve"> COVID-19 και κατόπιν οδηγιών που του έχουν δοθεί αρμοδίως από τον Εθνικό Οργανισμό Δημόσιας Υγείας (Ε.Ο.Δ.Υ.) ή από άλλο αρμόδιο δημόσιο φορέα, ο οποίος ενημερώνει αμελλητί τον Ε.Ο.Δ.Υ., απουσιάζει δικαιολογημένα από την Υπηρεσία με αναρρωτική άδεια ειδικού σκοπού, </w:t>
      </w:r>
      <w:r w:rsidRPr="002262E0">
        <w:rPr>
          <w:u w:val="single"/>
        </w:rPr>
        <w:t>κατόπιν υποβολής υπεύθυνης δήλωσης</w:t>
      </w:r>
      <w:r w:rsidRPr="002262E0">
        <w:t xml:space="preserve">. Η αναρρωτική άδεια ειδικού σκοπού δεν αφαιρείται από την δικαιούμενη αναρρωτική άδεια του υπαλλήλου, ούτε απαιτείται ο υπάλληλος να παραπεμφθεί στην αρμόδια Υγειονομική Επιτροπή. Οι υπάλληλοι της παρούσας παραγράφου </w:t>
      </w:r>
      <w:proofErr w:type="spellStart"/>
      <w:r w:rsidRPr="002262E0">
        <w:t>προσμετρώνται</w:t>
      </w:r>
      <w:proofErr w:type="spellEnd"/>
      <w:r w:rsidRPr="002262E0">
        <w:t xml:space="preserve"> στους υπαλλήλους, οι οποίοι μπορούν να παρέχουν εξ αποστάσεως εργασία με τη χρήση ηλεκτρονικών μέσων</w:t>
      </w:r>
      <w:r>
        <w:t>.</w:t>
      </w:r>
    </w:p>
    <w:p w14:paraId="44991FF2" w14:textId="04A0A2D5" w:rsidR="002262E0" w:rsidRDefault="002262E0" w:rsidP="00220CDC">
      <w:pPr>
        <w:jc w:val="both"/>
      </w:pPr>
      <w:r>
        <w:t>Τα ανωτέρω ισχύουν έως την 31</w:t>
      </w:r>
      <w:r w:rsidRPr="002262E0">
        <w:rPr>
          <w:vertAlign w:val="superscript"/>
        </w:rPr>
        <w:t>η</w:t>
      </w:r>
      <w:r>
        <w:t xml:space="preserve"> Αυγούστου 2020.</w:t>
      </w:r>
    </w:p>
    <w:p w14:paraId="2193739D" w14:textId="762F143D" w:rsidR="002262E0" w:rsidRDefault="002262E0" w:rsidP="00220CDC">
      <w:pPr>
        <w:jc w:val="both"/>
      </w:pPr>
      <w:r w:rsidRPr="002262E0">
        <w:t xml:space="preserve">Ειδικότερα, για τους υπαλλήλους </w:t>
      </w:r>
      <w:r>
        <w:t xml:space="preserve"> </w:t>
      </w:r>
      <w:r w:rsidRPr="002262E0">
        <w:t xml:space="preserve"> που επιστρέφουν από τις κανονικές άδειες στην εργασία τους και βάσει του ατομικού αισθήματος ευθύνης του κάθε εργαζομένου, υπενθυμίζεται η σύσταση για παραμονή </w:t>
      </w:r>
      <w:proofErr w:type="spellStart"/>
      <w:r w:rsidRPr="002262E0">
        <w:t>κατ</w:t>
      </w:r>
      <w:proofErr w:type="spellEnd"/>
      <w:r w:rsidRPr="002262E0">
        <w:t xml:space="preserve">΄ </w:t>
      </w:r>
      <w:proofErr w:type="spellStart"/>
      <w:r w:rsidRPr="002262E0">
        <w:t>οίκον</w:t>
      </w:r>
      <w:proofErr w:type="spellEnd"/>
      <w:r w:rsidRPr="002262E0">
        <w:t xml:space="preserve"> 7 ημέρες με αιτιολογημένη άδεια απουσίας </w:t>
      </w:r>
      <w:r>
        <w:t xml:space="preserve"> </w:t>
      </w:r>
      <w:r w:rsidRPr="002262E0">
        <w:t xml:space="preserve"> της παρούσας</w:t>
      </w:r>
      <w:r>
        <w:t xml:space="preserve"> (</w:t>
      </w:r>
      <w:r w:rsidRPr="00220CDC">
        <w:rPr>
          <w:i/>
        </w:rPr>
        <w:t>αναρρωτική άδεια ειδικού σκοπού</w:t>
      </w:r>
      <w:r>
        <w:t>)</w:t>
      </w:r>
      <w:r w:rsidRPr="002262E0">
        <w:t xml:space="preserve">, εφόσον ο υπάλληλος έχει μεταβεί για διακοπές και ήρθε σε επαφή με άτομα που έχουν επιβεβαιωθεί ως κρούσματα, ενημερώνοντας σχετικά και προσκομίζοντας κάθε πρόσφορο αποδεικτικό στοιχείο στην διεύθυνση προσωπικού. Άλλως και εφόσον τα ανωτέρω δεν αποδεικνύονται, οι υπάλληλοι αυτοί δέον να φορούν με την επάνοδό τους στην Υπηρεσία για το ίδιο ως άνω χρονικό διάστημα μάσκα καθ’ όλη τη διάρκεια της παραμονής τους στην Υπηρεσία, εφόσον έρχονται σε άμεση επαφή με πολίτες ή με συναδέλφους εντός του ίδιου χώρου εργασίας σε απόσταση </w:t>
      </w:r>
      <w:r w:rsidRPr="002262E0">
        <w:lastRenderedPageBreak/>
        <w:t xml:space="preserve">μικρότερη της προβλεπόμενης (1,5 μέτρο). Εξυπακούεται ότι η ανωτέρω οδηγία θα εφαρμόζεται και για όσους υπαλλήλους του Δημοσίου κάνουν χρήση κανονικής άδειας και μετά την 31η/8/2020 και για όσο χρονικό διάστημα υφίσταται ο κίνδυνος διασποράς του </w:t>
      </w:r>
      <w:proofErr w:type="spellStart"/>
      <w:r w:rsidRPr="002262E0">
        <w:t>κορωνοϊού</w:t>
      </w:r>
      <w:proofErr w:type="spellEnd"/>
      <w:r w:rsidRPr="002262E0">
        <w:t>.</w:t>
      </w:r>
    </w:p>
    <w:sectPr w:rsidR="002262E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61E"/>
    <w:rsid w:val="00220CDC"/>
    <w:rsid w:val="002262E0"/>
    <w:rsid w:val="005C03C2"/>
    <w:rsid w:val="0060461E"/>
    <w:rsid w:val="007A34B6"/>
    <w:rsid w:val="009D2508"/>
    <w:rsid w:val="00AD4896"/>
    <w:rsid w:val="00FA5D4C"/>
    <w:rsid w:val="00FB32B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30156"/>
  <w15:chartTrackingRefBased/>
  <w15:docId w15:val="{1C6E3C5C-954F-4471-A6FC-F9BB99D66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574</Words>
  <Characters>3103</Characters>
  <Application>Microsoft Office Word</Application>
  <DocSecurity>0</DocSecurity>
  <Lines>25</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Yiakoumatou Toula</dc:creator>
  <cp:keywords/>
  <dc:description/>
  <cp:lastModifiedBy>Dimou Maria</cp:lastModifiedBy>
  <cp:revision>2</cp:revision>
  <dcterms:created xsi:type="dcterms:W3CDTF">2020-08-19T07:33:00Z</dcterms:created>
  <dcterms:modified xsi:type="dcterms:W3CDTF">2020-08-19T07:33:00Z</dcterms:modified>
</cp:coreProperties>
</file>