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2280B9" w14:textId="363F0F5E" w:rsidR="002B016E" w:rsidRPr="002B016E" w:rsidRDefault="002B016E" w:rsidP="002B016E">
      <w:pPr>
        <w:rPr>
          <w:rFonts w:asciiTheme="minorHAnsi" w:hAnsiTheme="minorHAnsi" w:cstheme="minorHAnsi"/>
        </w:rPr>
      </w:pPr>
      <w:bookmarkStart w:id="0" w:name="_GoBack"/>
      <w:r w:rsidRPr="002B016E">
        <w:rPr>
          <w:rFonts w:asciiTheme="minorHAnsi" w:hAnsiTheme="minorHAnsi" w:cstheme="minorHAnsi"/>
        </w:rPr>
        <w:t>Το CSR Hellas προκηρύσσει τον 5ο Φοιτητικό Διαγωνισμό “Νίκος Αναλυτής” με θέμα</w:t>
      </w:r>
      <w:r w:rsidR="00595BD3">
        <w:rPr>
          <w:rFonts w:asciiTheme="minorHAnsi" w:hAnsiTheme="minorHAnsi" w:cstheme="minorHAnsi"/>
        </w:rPr>
        <w:t xml:space="preserve"> </w:t>
      </w:r>
      <w:r w:rsidR="00595BD3" w:rsidRPr="00595BD3">
        <w:rPr>
          <w:rFonts w:asciiTheme="minorHAnsi" w:hAnsiTheme="minorHAnsi" w:cstheme="minorHAnsi"/>
        </w:rPr>
        <w:t>που αφορά στον 5ο Στόχο Βιώσιμης Ανάπτυξης:</w:t>
      </w:r>
      <w:r w:rsidRPr="002B016E">
        <w:rPr>
          <w:rFonts w:asciiTheme="minorHAnsi" w:hAnsiTheme="minorHAnsi" w:cstheme="minorHAnsi"/>
        </w:rPr>
        <w:t xml:space="preserve"> «Η εξάλειψη της ανισότητας μεταξύ ανδρών και γυναικών, που καταγράφεται ακόμα στον εργασιακό χώρο, παραμένει ζητούμενο για τη χώρα μας». </w:t>
      </w:r>
    </w:p>
    <w:p w14:paraId="0AB0E99D" w14:textId="77777777" w:rsidR="002B016E" w:rsidRPr="002B016E" w:rsidRDefault="002B016E" w:rsidP="002B016E">
      <w:pPr>
        <w:rPr>
          <w:rFonts w:asciiTheme="minorHAnsi" w:hAnsiTheme="minorHAnsi" w:cstheme="minorHAnsi"/>
        </w:rPr>
      </w:pPr>
    </w:p>
    <w:p w14:paraId="3FFEEC8C" w14:textId="77777777" w:rsidR="002B016E" w:rsidRPr="002B016E" w:rsidRDefault="002B016E" w:rsidP="002B016E">
      <w:pPr>
        <w:rPr>
          <w:rFonts w:asciiTheme="minorHAnsi" w:hAnsiTheme="minorHAnsi" w:cstheme="minorHAnsi"/>
        </w:rPr>
      </w:pPr>
      <w:r w:rsidRPr="002B016E">
        <w:rPr>
          <w:rFonts w:asciiTheme="minorHAnsi" w:hAnsiTheme="minorHAnsi" w:cstheme="minorHAnsi"/>
        </w:rPr>
        <w:t>Αν είσαι προπτυχιακός ή μεταπτυχιακός φοιτητής φτιάξε και εσύ την δικιά σου ομάδα (3-4 ατόμων) και ανάπτυξε τις δικές σου ιδέες σε μία εργασία έως 5.000 λέξεων.</w:t>
      </w:r>
    </w:p>
    <w:p w14:paraId="31C59FC3" w14:textId="77777777" w:rsidR="002B016E" w:rsidRPr="002B016E" w:rsidRDefault="002B016E" w:rsidP="002B016E">
      <w:pPr>
        <w:rPr>
          <w:rFonts w:asciiTheme="minorHAnsi" w:hAnsiTheme="minorHAnsi" w:cstheme="minorHAnsi"/>
        </w:rPr>
      </w:pPr>
      <w:r w:rsidRPr="002B016E">
        <w:rPr>
          <w:rFonts w:asciiTheme="minorHAnsi" w:hAnsiTheme="minorHAnsi" w:cstheme="minorHAnsi"/>
        </w:rPr>
        <w:t>Οι αιτήσεις συμμετοχής μπορούν να υποβληθούν έως 15 Μαΐου 2020. Οι 3 νικήτριες ομάδες θα ταξιδέψουν στις Βρυξέλλες για μία επίσκεψη ενημέρωσης για τα ευρωπαϊκά θεσμικά όργανα.</w:t>
      </w:r>
    </w:p>
    <w:p w14:paraId="058EBAB5" w14:textId="77777777" w:rsidR="002B016E" w:rsidRPr="002B016E" w:rsidRDefault="002B016E" w:rsidP="002B016E">
      <w:pPr>
        <w:rPr>
          <w:rFonts w:asciiTheme="minorHAnsi" w:hAnsiTheme="minorHAnsi" w:cstheme="minorHAnsi"/>
        </w:rPr>
      </w:pPr>
    </w:p>
    <w:p w14:paraId="4F9D7471" w14:textId="77777777" w:rsidR="002B016E" w:rsidRPr="002B016E" w:rsidRDefault="002B016E" w:rsidP="002B016E">
      <w:pPr>
        <w:rPr>
          <w:rFonts w:asciiTheme="minorHAnsi" w:hAnsiTheme="minorHAnsi" w:cstheme="minorHAnsi"/>
        </w:rPr>
      </w:pPr>
      <w:r w:rsidRPr="002B016E">
        <w:rPr>
          <w:rFonts w:asciiTheme="minorHAnsi" w:hAnsiTheme="minorHAnsi" w:cstheme="minorHAnsi"/>
        </w:rPr>
        <w:t xml:space="preserve">Η Ευρωπαϊκή Επιτροπή υποστηρίζει ενεργά τον διαγωνισμό ενώ οι πρώτοι χορηγοί του είναι οι Chipita S.A. και A.Ε. ΤΣΙΜΕΝΤΩΝ ΤΙΤΑΝ. </w:t>
      </w:r>
    </w:p>
    <w:p w14:paraId="6688DFDA" w14:textId="77777777" w:rsidR="002B016E" w:rsidRPr="002B016E" w:rsidRDefault="002B016E" w:rsidP="002B016E">
      <w:pPr>
        <w:rPr>
          <w:rFonts w:asciiTheme="minorHAnsi" w:hAnsiTheme="minorHAnsi" w:cstheme="minorHAnsi"/>
        </w:rPr>
      </w:pPr>
    </w:p>
    <w:p w14:paraId="26F1F38A" w14:textId="62B892BB" w:rsidR="00400C80" w:rsidRPr="00400C80" w:rsidRDefault="002B016E" w:rsidP="00400C80">
      <w:pPr>
        <w:rPr>
          <w:rFonts w:asciiTheme="minorHAnsi" w:hAnsiTheme="minorHAnsi" w:cstheme="minorHAnsi"/>
          <w:lang w:val="en-US"/>
        </w:rPr>
      </w:pPr>
      <w:r w:rsidRPr="002B016E">
        <w:rPr>
          <w:rFonts w:asciiTheme="minorHAnsi" w:hAnsiTheme="minorHAnsi" w:cstheme="minorHAnsi"/>
        </w:rPr>
        <w:t>Περισσότερες πληροφορίες καθώς και η αίτηση συμμετοχής:</w:t>
      </w:r>
      <w:r w:rsidR="00400C80">
        <w:rPr>
          <w:rFonts w:asciiTheme="minorHAnsi" w:hAnsiTheme="minorHAnsi" w:cstheme="minorHAnsi"/>
        </w:rPr>
        <w:t xml:space="preserve"> </w:t>
      </w:r>
      <w:hyperlink r:id="rId6" w:history="1">
        <w:r w:rsidR="00400C80" w:rsidRPr="0043492E">
          <w:rPr>
            <w:rStyle w:val="-"/>
            <w:rFonts w:asciiTheme="minorHAnsi" w:hAnsiTheme="minorHAnsi" w:cstheme="minorHAnsi"/>
          </w:rPr>
          <w:t>https://www.csrhellas.net/csrh-actions/foititikos-diagonismos/5os-f-d-eke-2020/</w:t>
        </w:r>
      </w:hyperlink>
    </w:p>
    <w:bookmarkEnd w:id="0"/>
    <w:p w14:paraId="38B7B232" w14:textId="77777777" w:rsidR="002B016E" w:rsidRDefault="002B016E"/>
    <w:sectPr w:rsidR="002B016E" w:rsidSect="0085117E">
      <w:headerReference w:type="default" r:id="rId7"/>
      <w:footerReference w:type="default" r:id="rId8"/>
      <w:pgSz w:w="11906" w:h="16838"/>
      <w:pgMar w:top="719" w:right="746" w:bottom="180" w:left="900" w:header="36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01DC14" w14:textId="77777777" w:rsidR="00087586" w:rsidRDefault="00087586">
      <w:r>
        <w:separator/>
      </w:r>
    </w:p>
  </w:endnote>
  <w:endnote w:type="continuationSeparator" w:id="0">
    <w:p w14:paraId="0C5F9B24" w14:textId="77777777" w:rsidR="00087586" w:rsidRDefault="00087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F0B903" w14:textId="77777777" w:rsidR="008C14C9" w:rsidRPr="0085117E" w:rsidRDefault="00595BD3" w:rsidP="00A52344">
    <w:pPr>
      <w:jc w:val="center"/>
      <w:rPr>
        <w:rFonts w:ascii="Calibri" w:hAnsi="Calibri"/>
        <w:color w:val="3366FF"/>
        <w:sz w:val="16"/>
      </w:rPr>
    </w:pPr>
    <w:r>
      <w:rPr>
        <w:rFonts w:ascii="Calibri" w:hAnsi="Calibri"/>
        <w:noProof/>
        <w:color w:val="3366FF"/>
        <w:sz w:val="16"/>
      </w:rPr>
      <w:drawing>
        <wp:anchor distT="0" distB="0" distL="114300" distR="114300" simplePos="0" relativeHeight="251661312" behindDoc="0" locked="0" layoutInCell="1" allowOverlap="1" wp14:anchorId="0255A327" wp14:editId="2A60C318">
          <wp:simplePos x="0" y="0"/>
          <wp:positionH relativeFrom="column">
            <wp:posOffset>638175</wp:posOffset>
          </wp:positionH>
          <wp:positionV relativeFrom="paragraph">
            <wp:posOffset>414655</wp:posOffset>
          </wp:positionV>
          <wp:extent cx="802005" cy="299085"/>
          <wp:effectExtent l="0" t="0" r="0" b="5715"/>
          <wp:wrapNone/>
          <wp:docPr id="12" name="Εικόνα 12" descr="CSR360 Logo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CSR360 Logo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005" cy="2990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noProof/>
        <w:color w:val="3366FF"/>
        <w:sz w:val="16"/>
      </w:rPr>
      <w:drawing>
        <wp:anchor distT="0" distB="0" distL="114300" distR="114300" simplePos="0" relativeHeight="251660288" behindDoc="0" locked="0" layoutInCell="1" allowOverlap="1" wp14:anchorId="5D2944D7" wp14:editId="1342C3C6">
          <wp:simplePos x="0" y="0"/>
          <wp:positionH relativeFrom="column">
            <wp:posOffset>-107315</wp:posOffset>
          </wp:positionH>
          <wp:positionV relativeFrom="paragraph">
            <wp:posOffset>125730</wp:posOffset>
          </wp:positionV>
          <wp:extent cx="745490" cy="743585"/>
          <wp:effectExtent l="0" t="0" r="0" b="0"/>
          <wp:wrapNone/>
          <wp:docPr id="11" name="Εικόνα 11" descr="csreuro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sreurop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549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noProof/>
        <w:color w:val="3366FF"/>
        <w:sz w:val="16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35D4A57" wp14:editId="2CF9A30E">
              <wp:simplePos x="0" y="0"/>
              <wp:positionH relativeFrom="column">
                <wp:posOffset>2662555</wp:posOffset>
              </wp:positionH>
              <wp:positionV relativeFrom="paragraph">
                <wp:posOffset>76835</wp:posOffset>
              </wp:positionV>
              <wp:extent cx="885190" cy="215265"/>
              <wp:effectExtent l="0" t="635" r="0" b="3175"/>
              <wp:wrapNone/>
              <wp:docPr id="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190" cy="2152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BBE0E3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33AA14" w14:textId="77777777" w:rsidR="008C14C9" w:rsidRPr="00101B72" w:rsidRDefault="00595BD3" w:rsidP="008C14C9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b/>
                              <w:bCs/>
                              <w:color w:val="A50021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alibri" w:hAnsi="Calibri" w:cs="Calibri"/>
                              <w:b/>
                              <w:bCs/>
                              <w:color w:val="404040"/>
                              <w:sz w:val="16"/>
                              <w:szCs w:val="16"/>
                            </w:rPr>
                            <w:t>Εθνικός Εταίρος</w:t>
                          </w:r>
                        </w:p>
                      </w:txbxContent>
                    </wps:txbx>
                    <wps:bodyPr rot="0" vert="horz" wrap="none" lIns="91440" tIns="45720" rIns="91440" bIns="4572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35D4A57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left:0;text-align:left;margin-left:209.65pt;margin-top:6.05pt;width:69.7pt;height:16.9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" filled="f" fillcolor="#bbe0e3" stroked="f">
              <v:textbox style="mso-fit-shape-to-text:t">
                <w:txbxContent>
                  <w:p w14:paraId="2933AA14" w14:textId="77777777" w:rsidR="008C14C9" w:rsidRPr="00101B72" w:rsidRDefault="00595BD3" w:rsidP="008C14C9">
                    <w:pPr>
                      <w:autoSpaceDE w:val="0"/>
                      <w:autoSpaceDN w:val="0"/>
                      <w:adjustRightInd w:val="0"/>
                      <w:rPr>
                        <w:rFonts w:ascii="Calibri" w:hAnsi="Calibri" w:cs="Calibri"/>
                        <w:b/>
                        <w:bCs/>
                        <w:color w:val="A50021"/>
                        <w:sz w:val="16"/>
                        <w:szCs w:val="16"/>
                      </w:rPr>
                    </w:pPr>
                    <w:r>
                      <w:rPr>
                        <w:rFonts w:ascii="Calibri" w:hAnsi="Calibri" w:cs="Calibri"/>
                        <w:b/>
                        <w:bCs/>
                        <w:color w:val="404040"/>
                        <w:sz w:val="16"/>
                        <w:szCs w:val="16"/>
                      </w:rPr>
                      <w:t>Εθνικός Εταίρος</w:t>
                    </w:r>
                  </w:p>
                </w:txbxContent>
              </v:textbox>
            </v:shape>
          </w:pict>
        </mc:Fallback>
      </mc:AlternateContent>
    </w:r>
    <w:r>
      <w:rPr>
        <w:rFonts w:ascii="Calibri" w:hAnsi="Calibri"/>
        <w:noProof/>
        <w:color w:val="3366FF"/>
        <w:sz w:val="16"/>
      </w:rPr>
      <mc:AlternateContent>
        <mc:Choice Requires="wpc">
          <w:drawing>
            <wp:inline distT="0" distB="0" distL="0" distR="0" wp14:anchorId="7FF11371" wp14:editId="5E83E191">
              <wp:extent cx="1295400" cy="720725"/>
              <wp:effectExtent l="0" t="0" r="0" b="3175"/>
              <wp:docPr id="15" name="Καμβάς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/>
                  </wpc:wpc>
                </a:graphicData>
              </a:graphic>
            </wp:inline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69DBD9BF" id="Καμβάς 15" o:spid="_x0000_s1026" editas="canvas" style="width:102pt;height:56.75pt;mso-position-horizontal-relative:char;mso-position-vertical-relative:line" coordsize="12954,7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IzLX+fcAAAABQEAAA8AAAAAAAAAAAAAAAAAYwMAAGRycy9kb3du&#10;cmV2LnhtbFBLBQYAAAAABAAEAPMAAABsB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12954;height:7207;visibility:visible;mso-wrap-style:square">
                <v:fill o:detectmouseclick="t"/>
                <v:path o:connecttype="none"/>
              </v:shape>
              <w10:anchorlock/>
            </v:group>
          </w:pict>
        </mc:Fallback>
      </mc:AlternateContent>
    </w:r>
    <w:r>
      <w:rPr>
        <w:rFonts w:ascii="Calibri" w:hAnsi="Calibri"/>
        <w:color w:val="3366FF"/>
        <w:sz w:val="16"/>
      </w:rPr>
      <w:t xml:space="preserve">                                                                                                                                                                                                           </w:t>
    </w:r>
    <w:r>
      <w:rPr>
        <w:rFonts w:ascii="Calibri" w:hAnsi="Calibri"/>
        <w:noProof/>
        <w:color w:val="3366FF"/>
        <w:sz w:val="16"/>
      </w:rPr>
      <w:drawing>
        <wp:inline distT="0" distB="0" distL="0" distR="0" wp14:anchorId="047159E9" wp14:editId="0B92F825">
          <wp:extent cx="485775" cy="485775"/>
          <wp:effectExtent l="0" t="0" r="9525" b="9525"/>
          <wp:docPr id="3" name="Εικόνα 3" descr="TUV_iso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UV_iso90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F672F2" w14:textId="77777777" w:rsidR="008C14C9" w:rsidRPr="0085117E" w:rsidRDefault="00087586" w:rsidP="00A52344">
    <w:pPr>
      <w:jc w:val="center"/>
      <w:rPr>
        <w:rFonts w:ascii="Calibri" w:hAnsi="Calibri"/>
        <w:color w:val="3366FF"/>
        <w:sz w:val="16"/>
      </w:rPr>
    </w:pPr>
  </w:p>
  <w:p w14:paraId="6EA472FF" w14:textId="77777777" w:rsidR="00A52344" w:rsidRPr="0085117E" w:rsidRDefault="00595BD3" w:rsidP="00A52344">
    <w:pPr>
      <w:jc w:val="center"/>
      <w:rPr>
        <w:rFonts w:ascii="Calibri" w:hAnsi="Calibri"/>
        <w:color w:val="3366FF"/>
        <w:sz w:val="16"/>
      </w:rPr>
    </w:pPr>
    <w:r>
      <w:rPr>
        <w:rFonts w:ascii="Calibri" w:hAnsi="Calibri"/>
        <w:noProof/>
        <w:color w:val="3366FF"/>
        <w:sz w:val="1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465545" wp14:editId="454209E3">
              <wp:simplePos x="0" y="0"/>
              <wp:positionH relativeFrom="column">
                <wp:posOffset>0</wp:posOffset>
              </wp:positionH>
              <wp:positionV relativeFrom="paragraph">
                <wp:posOffset>6350</wp:posOffset>
              </wp:positionV>
              <wp:extent cx="6515100" cy="0"/>
              <wp:effectExtent l="9525" t="6350" r="9525" b="1270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3366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370FFA1D" id="Line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5pt" to="513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" strokecolor="#36f" strokeweight="1pt"/>
          </w:pict>
        </mc:Fallback>
      </mc:AlternateContent>
    </w:r>
  </w:p>
  <w:p w14:paraId="35DC8C9C" w14:textId="77777777" w:rsidR="0085117E" w:rsidRPr="00231782" w:rsidRDefault="00595BD3" w:rsidP="0085117E">
    <w:pPr>
      <w:jc w:val="center"/>
      <w:rPr>
        <w:noProof/>
        <w:color w:val="3366FF"/>
        <w:sz w:val="16"/>
        <w:szCs w:val="16"/>
        <w:u w:val="single"/>
      </w:rPr>
    </w:pPr>
    <w:r w:rsidRPr="00D33B1D">
      <w:rPr>
        <w:rFonts w:ascii="Wingdings" w:hAnsi="Wingdings"/>
        <w:b/>
        <w:noProof/>
        <w:color w:val="000000"/>
        <w:sz w:val="16"/>
        <w:szCs w:val="16"/>
      </w:rPr>
      <w:t></w:t>
    </w:r>
    <w:r w:rsidRPr="0018089B">
      <w:rPr>
        <w:noProof/>
        <w:color w:val="000000"/>
        <w:sz w:val="16"/>
        <w:szCs w:val="16"/>
      </w:rPr>
      <w:t> </w:t>
    </w:r>
    <w:r w:rsidRPr="0018089B">
      <w:rPr>
        <w:noProof/>
        <w:color w:val="3366FF"/>
        <w:sz w:val="16"/>
        <w:szCs w:val="16"/>
      </w:rPr>
      <w:t xml:space="preserve"> </w:t>
    </w:r>
    <w:r>
      <w:rPr>
        <w:noProof/>
        <w:color w:val="3366FF"/>
        <w:sz w:val="16"/>
        <w:szCs w:val="16"/>
      </w:rPr>
      <w:t>Χαριλάου Τρικούπη 18</w:t>
    </w:r>
    <w:r w:rsidRPr="0018089B">
      <w:rPr>
        <w:noProof/>
        <w:color w:val="3366FF"/>
        <w:sz w:val="16"/>
        <w:szCs w:val="16"/>
      </w:rPr>
      <w:t xml:space="preserve">, </w:t>
    </w:r>
    <w:r w:rsidRPr="00CE747F">
      <w:rPr>
        <w:noProof/>
        <w:color w:val="3366FF"/>
        <w:sz w:val="16"/>
        <w:szCs w:val="16"/>
      </w:rPr>
      <w:t xml:space="preserve">106 79 </w:t>
    </w:r>
    <w:r>
      <w:rPr>
        <w:noProof/>
        <w:color w:val="3366FF"/>
        <w:sz w:val="16"/>
        <w:szCs w:val="16"/>
      </w:rPr>
      <w:t>Αθήνα</w:t>
    </w:r>
    <w:r w:rsidRPr="00CE747F">
      <w:rPr>
        <w:noProof/>
        <w:color w:val="3366FF"/>
        <w:sz w:val="16"/>
        <w:szCs w:val="16"/>
      </w:rPr>
      <w:t xml:space="preserve"> </w:t>
    </w:r>
    <w:r w:rsidRPr="00CE747F">
      <w:rPr>
        <w:noProof/>
        <w:sz w:val="16"/>
        <w:szCs w:val="16"/>
      </w:rPr>
      <w:t xml:space="preserve">– </w:t>
    </w:r>
    <w:r w:rsidRPr="00CE747F">
      <w:rPr>
        <w:noProof/>
        <w:color w:val="3366FF"/>
        <w:sz w:val="16"/>
        <w:szCs w:val="16"/>
      </w:rPr>
      <w:t xml:space="preserve"> </w:t>
    </w:r>
    <w:r w:rsidRPr="00D33B1D">
      <w:rPr>
        <w:rFonts w:ascii="Wingdings 2" w:hAnsi="Wingdings 2"/>
        <w:b/>
        <w:noProof/>
        <w:color w:val="000000"/>
        <w:sz w:val="16"/>
        <w:szCs w:val="16"/>
      </w:rPr>
      <w:t></w:t>
    </w:r>
    <w:r w:rsidRPr="0018089B">
      <w:rPr>
        <w:noProof/>
        <w:color w:val="3366FF"/>
        <w:sz w:val="16"/>
        <w:szCs w:val="16"/>
      </w:rPr>
      <w:t>  210 33 87 422</w:t>
    </w:r>
    <w:r w:rsidRPr="00CE747F">
      <w:rPr>
        <w:noProof/>
        <w:color w:val="3366FF"/>
        <w:sz w:val="16"/>
        <w:szCs w:val="16"/>
      </w:rPr>
      <w:t xml:space="preserve"> </w:t>
    </w:r>
    <w:r w:rsidRPr="00CE747F">
      <w:rPr>
        <w:noProof/>
        <w:sz w:val="16"/>
        <w:szCs w:val="16"/>
      </w:rPr>
      <w:t xml:space="preserve">– </w:t>
    </w:r>
    <w:r w:rsidRPr="00CE747F">
      <w:rPr>
        <w:noProof/>
        <w:color w:val="3366FF"/>
        <w:sz w:val="16"/>
        <w:szCs w:val="16"/>
      </w:rPr>
      <w:t xml:space="preserve"> </w:t>
    </w:r>
    <w:r w:rsidRPr="00D33B1D">
      <w:rPr>
        <w:rFonts w:ascii="Wingdings 2" w:hAnsi="Wingdings 2"/>
        <w:b/>
        <w:noProof/>
        <w:color w:val="000000"/>
        <w:sz w:val="16"/>
        <w:szCs w:val="16"/>
      </w:rPr>
      <w:t></w:t>
    </w:r>
    <w:r w:rsidRPr="0018089B">
      <w:rPr>
        <w:noProof/>
        <w:color w:val="000000"/>
        <w:sz w:val="16"/>
        <w:szCs w:val="16"/>
      </w:rPr>
      <w:t> </w:t>
    </w:r>
    <w:r w:rsidRPr="0018089B">
      <w:rPr>
        <w:noProof/>
        <w:color w:val="3366FF"/>
        <w:sz w:val="16"/>
        <w:szCs w:val="16"/>
      </w:rPr>
      <w:t> 210 33 87 424</w:t>
    </w:r>
    <w:r w:rsidRPr="00CE747F">
      <w:rPr>
        <w:noProof/>
        <w:color w:val="3366FF"/>
        <w:sz w:val="16"/>
        <w:szCs w:val="16"/>
      </w:rPr>
      <w:t xml:space="preserve">  </w:t>
    </w:r>
    <w:r w:rsidRPr="00CE747F">
      <w:rPr>
        <w:noProof/>
        <w:sz w:val="16"/>
        <w:szCs w:val="16"/>
      </w:rPr>
      <w:t>–</w:t>
    </w:r>
    <w:r w:rsidRPr="0018089B">
      <w:rPr>
        <w:noProof/>
        <w:color w:val="3366FF"/>
        <w:sz w:val="16"/>
        <w:szCs w:val="16"/>
      </w:rPr>
      <w:t xml:space="preserve"> </w:t>
    </w:r>
    <w:r w:rsidRPr="00972DD4">
      <w:rPr>
        <w:b/>
        <w:noProof/>
        <w:color w:val="262626"/>
        <w:sz w:val="16"/>
        <w:szCs w:val="16"/>
      </w:rPr>
      <w:t xml:space="preserve">@ </w:t>
    </w:r>
    <w:r>
      <w:rPr>
        <w:noProof/>
        <w:color w:val="3366FF"/>
        <w:sz w:val="16"/>
        <w:szCs w:val="16"/>
        <w:u w:val="single"/>
        <w:lang w:val="en-US"/>
      </w:rPr>
      <w:t>info</w:t>
    </w:r>
    <w:r w:rsidRPr="00D12CB5">
      <w:rPr>
        <w:noProof/>
        <w:color w:val="3366FF"/>
        <w:sz w:val="16"/>
        <w:szCs w:val="16"/>
        <w:u w:val="single"/>
      </w:rPr>
      <w:t>@</w:t>
    </w:r>
    <w:r>
      <w:rPr>
        <w:noProof/>
        <w:color w:val="3366FF"/>
        <w:sz w:val="16"/>
        <w:szCs w:val="16"/>
        <w:u w:val="single"/>
        <w:lang w:val="en-US"/>
      </w:rPr>
      <w:t>csrhellas</w:t>
    </w:r>
    <w:r w:rsidRPr="00D12CB5">
      <w:rPr>
        <w:noProof/>
        <w:color w:val="3366FF"/>
        <w:sz w:val="16"/>
        <w:szCs w:val="16"/>
        <w:u w:val="single"/>
      </w:rPr>
      <w:t>.</w:t>
    </w:r>
    <w:r>
      <w:rPr>
        <w:noProof/>
        <w:color w:val="3366FF"/>
        <w:sz w:val="16"/>
        <w:szCs w:val="16"/>
        <w:u w:val="single"/>
        <w:lang w:val="en-US"/>
      </w:rPr>
      <w:t>org</w:t>
    </w:r>
    <w:r w:rsidRPr="00CE747F">
      <w:rPr>
        <w:noProof/>
        <w:color w:val="3366FF"/>
        <w:sz w:val="16"/>
        <w:szCs w:val="16"/>
      </w:rPr>
      <w:t xml:space="preserve"> </w:t>
    </w:r>
    <w:r w:rsidRPr="00CE747F">
      <w:rPr>
        <w:noProof/>
        <w:sz w:val="16"/>
        <w:szCs w:val="16"/>
      </w:rPr>
      <w:t xml:space="preserve">– </w:t>
    </w:r>
    <w:r w:rsidRPr="00D33B1D">
      <w:rPr>
        <w:rFonts w:ascii="Wingdings" w:hAnsi="Wingdings"/>
        <w:b/>
        <w:noProof/>
        <w:color w:val="000000"/>
        <w:sz w:val="16"/>
        <w:szCs w:val="16"/>
      </w:rPr>
      <w:t></w:t>
    </w:r>
    <w:r w:rsidRPr="00CE747F">
      <w:rPr>
        <w:noProof/>
        <w:sz w:val="16"/>
        <w:szCs w:val="16"/>
      </w:rPr>
      <w:t xml:space="preserve"> </w:t>
    </w:r>
    <w:r w:rsidRPr="00633E3B">
      <w:rPr>
        <w:noProof/>
        <w:color w:val="3366FF"/>
        <w:sz w:val="16"/>
        <w:szCs w:val="16"/>
        <w:u w:val="single"/>
        <w:lang w:val="en-US"/>
      </w:rPr>
      <w:t>www</w:t>
    </w:r>
    <w:r w:rsidRPr="00633E3B">
      <w:rPr>
        <w:noProof/>
        <w:color w:val="3366FF"/>
        <w:sz w:val="16"/>
        <w:szCs w:val="16"/>
        <w:u w:val="single"/>
      </w:rPr>
      <w:t>.</w:t>
    </w:r>
    <w:r w:rsidRPr="00633E3B">
      <w:rPr>
        <w:noProof/>
        <w:color w:val="3366FF"/>
        <w:sz w:val="16"/>
        <w:szCs w:val="16"/>
        <w:u w:val="single"/>
        <w:lang w:val="en-US"/>
      </w:rPr>
      <w:t>csrhellas</w:t>
    </w:r>
    <w:r w:rsidRPr="00633E3B">
      <w:rPr>
        <w:noProof/>
        <w:color w:val="3366FF"/>
        <w:sz w:val="16"/>
        <w:szCs w:val="16"/>
        <w:u w:val="single"/>
      </w:rPr>
      <w:t>.</w:t>
    </w:r>
    <w:r w:rsidRPr="00633E3B">
      <w:rPr>
        <w:noProof/>
        <w:color w:val="3366FF"/>
        <w:sz w:val="16"/>
        <w:szCs w:val="16"/>
        <w:u w:val="single"/>
        <w:lang w:val="en-US"/>
      </w:rPr>
      <w:t>gr</w:t>
    </w:r>
  </w:p>
  <w:p w14:paraId="690B0CC5" w14:textId="77777777" w:rsidR="0056185A" w:rsidRPr="009A0186" w:rsidRDefault="00595BD3" w:rsidP="0018089B">
    <w:pPr>
      <w:jc w:val="center"/>
      <w:rPr>
        <w:noProof/>
        <w:color w:val="3366FF"/>
        <w:sz w:val="16"/>
        <w:szCs w:val="16"/>
        <w:u w:val="single"/>
      </w:rPr>
    </w:pPr>
    <w:r>
      <w:rPr>
        <w:noProof/>
        <w:color w:val="3366FF"/>
        <w:sz w:val="16"/>
        <w:szCs w:val="16"/>
        <w:u w:val="single"/>
      </w:rPr>
      <w:br/>
    </w:r>
  </w:p>
  <w:p w14:paraId="67F5C212" w14:textId="77777777" w:rsidR="004D3518" w:rsidRPr="0085117E" w:rsidRDefault="00087586" w:rsidP="0018089B">
    <w:pPr>
      <w:jc w:val="center"/>
      <w:rPr>
        <w:noProof/>
        <w:color w:val="3366FF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394EC" w14:textId="77777777" w:rsidR="00087586" w:rsidRDefault="00087586">
      <w:r>
        <w:separator/>
      </w:r>
    </w:p>
  </w:footnote>
  <w:footnote w:type="continuationSeparator" w:id="0">
    <w:p w14:paraId="2B5F6687" w14:textId="77777777" w:rsidR="00087586" w:rsidRDefault="000875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/>
        <w:color w:val="808080" w:themeColor="background1" w:themeShade="80"/>
        <w:sz w:val="20"/>
      </w:rPr>
      <w:id w:val="1477648756"/>
      <w:docPartObj>
        <w:docPartGallery w:val="Page Numbers (Top of Page)"/>
        <w:docPartUnique/>
      </w:docPartObj>
    </w:sdtPr>
    <w:sdtEndPr>
      <w:rPr>
        <w:rFonts w:ascii="Arial" w:hAnsi="Arial"/>
      </w:rPr>
    </w:sdtEndPr>
    <w:sdtContent>
      <w:p w14:paraId="1AFC1070" w14:textId="42B1966C" w:rsidR="00101B72" w:rsidRPr="00101B72" w:rsidRDefault="00595BD3">
        <w:pPr>
          <w:pStyle w:val="a3"/>
          <w:jc w:val="right"/>
          <w:rPr>
            <w:rFonts w:asciiTheme="minorHAnsi" w:hAnsiTheme="minorHAnsi"/>
            <w:b/>
            <w:bCs/>
            <w:color w:val="808080" w:themeColor="background1" w:themeShade="80"/>
            <w:sz w:val="20"/>
            <w:lang w:val="en-US"/>
          </w:rPr>
        </w:pPr>
        <w:r>
          <w:rPr>
            <w:noProof/>
            <w:color w:val="808080" w:themeColor="background1" w:themeShade="80"/>
            <w:sz w:val="20"/>
          </w:rPr>
          <w:drawing>
            <wp:anchor distT="0" distB="0" distL="114300" distR="114300" simplePos="0" relativeHeight="251662336" behindDoc="0" locked="0" layoutInCell="1" allowOverlap="1" wp14:anchorId="123349CD" wp14:editId="54A306AD">
              <wp:simplePos x="0" y="0"/>
              <wp:positionH relativeFrom="column">
                <wp:posOffset>-104775</wp:posOffset>
              </wp:positionH>
              <wp:positionV relativeFrom="paragraph">
                <wp:posOffset>154940</wp:posOffset>
              </wp:positionV>
              <wp:extent cx="1371600" cy="685800"/>
              <wp:effectExtent l="0" t="0" r="0" b="0"/>
              <wp:wrapNone/>
              <wp:docPr id="6" name="Εικόνα 6" descr="CSR-HELLAS-LG-HOR-NRML-125x250W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Εικόνα 1" descr="CSR-HELLAS-LG-HOR-NRML-125x250W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3716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101B72">
          <w:rPr>
            <w:rFonts w:asciiTheme="minorHAnsi" w:hAnsiTheme="minorHAnsi"/>
            <w:color w:val="808080" w:themeColor="background1" w:themeShade="80"/>
            <w:sz w:val="20"/>
          </w:rPr>
          <w:t xml:space="preserve">Σελίδα </w:t>
        </w:r>
        <w:r w:rsidRPr="00101B72">
          <w:rPr>
            <w:rFonts w:asciiTheme="minorHAnsi" w:hAnsiTheme="minorHAnsi"/>
            <w:b/>
            <w:bCs/>
            <w:color w:val="808080" w:themeColor="background1" w:themeShade="80"/>
            <w:sz w:val="20"/>
          </w:rPr>
          <w:fldChar w:fldCharType="begin"/>
        </w:r>
        <w:r w:rsidRPr="00101B72">
          <w:rPr>
            <w:rFonts w:asciiTheme="minorHAnsi" w:hAnsiTheme="minorHAnsi"/>
            <w:b/>
            <w:bCs/>
            <w:color w:val="808080" w:themeColor="background1" w:themeShade="80"/>
            <w:sz w:val="20"/>
          </w:rPr>
          <w:instrText>PAGE</w:instrText>
        </w:r>
        <w:r w:rsidRPr="00101B72">
          <w:rPr>
            <w:rFonts w:asciiTheme="minorHAnsi" w:hAnsiTheme="minorHAnsi"/>
            <w:b/>
            <w:bCs/>
            <w:color w:val="808080" w:themeColor="background1" w:themeShade="80"/>
            <w:sz w:val="20"/>
          </w:rPr>
          <w:fldChar w:fldCharType="separate"/>
        </w:r>
        <w:r w:rsidR="00087586">
          <w:rPr>
            <w:rFonts w:asciiTheme="minorHAnsi" w:hAnsiTheme="minorHAnsi"/>
            <w:b/>
            <w:bCs/>
            <w:noProof/>
            <w:color w:val="808080" w:themeColor="background1" w:themeShade="80"/>
            <w:sz w:val="20"/>
          </w:rPr>
          <w:t>1</w:t>
        </w:r>
        <w:r w:rsidRPr="00101B72">
          <w:rPr>
            <w:rFonts w:asciiTheme="minorHAnsi" w:hAnsiTheme="minorHAnsi"/>
            <w:b/>
            <w:bCs/>
            <w:color w:val="808080" w:themeColor="background1" w:themeShade="80"/>
            <w:sz w:val="20"/>
          </w:rPr>
          <w:fldChar w:fldCharType="end"/>
        </w:r>
        <w:r w:rsidRPr="00101B72">
          <w:rPr>
            <w:rFonts w:asciiTheme="minorHAnsi" w:hAnsiTheme="minorHAnsi"/>
            <w:color w:val="808080" w:themeColor="background1" w:themeShade="80"/>
            <w:sz w:val="20"/>
          </w:rPr>
          <w:t xml:space="preserve"> από </w:t>
        </w:r>
        <w:r w:rsidRPr="00101B72">
          <w:rPr>
            <w:rFonts w:asciiTheme="minorHAnsi" w:hAnsiTheme="minorHAnsi"/>
            <w:b/>
            <w:bCs/>
            <w:color w:val="808080" w:themeColor="background1" w:themeShade="80"/>
            <w:sz w:val="20"/>
          </w:rPr>
          <w:fldChar w:fldCharType="begin"/>
        </w:r>
        <w:r w:rsidRPr="00101B72">
          <w:rPr>
            <w:rFonts w:asciiTheme="minorHAnsi" w:hAnsiTheme="minorHAnsi"/>
            <w:b/>
            <w:bCs/>
            <w:color w:val="808080" w:themeColor="background1" w:themeShade="80"/>
            <w:sz w:val="20"/>
          </w:rPr>
          <w:instrText>NUMPAGES</w:instrText>
        </w:r>
        <w:r w:rsidRPr="00101B72">
          <w:rPr>
            <w:rFonts w:asciiTheme="minorHAnsi" w:hAnsiTheme="minorHAnsi"/>
            <w:b/>
            <w:bCs/>
            <w:color w:val="808080" w:themeColor="background1" w:themeShade="80"/>
            <w:sz w:val="20"/>
          </w:rPr>
          <w:fldChar w:fldCharType="separate"/>
        </w:r>
        <w:r w:rsidR="00087586">
          <w:rPr>
            <w:rFonts w:asciiTheme="minorHAnsi" w:hAnsiTheme="minorHAnsi"/>
            <w:b/>
            <w:bCs/>
            <w:noProof/>
            <w:color w:val="808080" w:themeColor="background1" w:themeShade="80"/>
            <w:sz w:val="20"/>
          </w:rPr>
          <w:t>1</w:t>
        </w:r>
        <w:r w:rsidRPr="00101B72">
          <w:rPr>
            <w:rFonts w:asciiTheme="minorHAnsi" w:hAnsiTheme="minorHAnsi"/>
            <w:b/>
            <w:bCs/>
            <w:color w:val="808080" w:themeColor="background1" w:themeShade="80"/>
            <w:sz w:val="20"/>
          </w:rPr>
          <w:fldChar w:fldCharType="end"/>
        </w:r>
      </w:p>
      <w:p w14:paraId="530F4678" w14:textId="77777777" w:rsidR="00101B72" w:rsidRPr="00101B72" w:rsidRDefault="00595BD3" w:rsidP="001D3588">
        <w:pPr>
          <w:pStyle w:val="a3"/>
          <w:tabs>
            <w:tab w:val="clear" w:pos="4320"/>
            <w:tab w:val="clear" w:pos="8640"/>
            <w:tab w:val="right" w:pos="10065"/>
          </w:tabs>
          <w:rPr>
            <w:color w:val="808080" w:themeColor="background1" w:themeShade="80"/>
            <w:sz w:val="20"/>
          </w:rPr>
        </w:pPr>
        <w:r>
          <w:rPr>
            <w:color w:val="808080" w:themeColor="background1" w:themeShade="80"/>
            <w:sz w:val="20"/>
          </w:rPr>
          <w:tab/>
        </w:r>
        <w:r>
          <w:rPr>
            <w:noProof/>
            <w:color w:val="808080" w:themeColor="background1" w:themeShade="80"/>
            <w:sz w:val="20"/>
          </w:rPr>
          <w:drawing>
            <wp:inline distT="0" distB="0" distL="0" distR="0" wp14:anchorId="0D440673" wp14:editId="05B816F7">
              <wp:extent cx="1343165" cy="1500756"/>
              <wp:effectExtent l="0" t="0" r="0" b="4445"/>
              <wp:docPr id="5" name="Εικόνα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" name="LOGO.JPG"/>
                      <pic:cNvPicPr/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403361" cy="156801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p>
    </w:sdtContent>
  </w:sdt>
  <w:p w14:paraId="0C0F42C3" w14:textId="77777777" w:rsidR="0056185A" w:rsidRDefault="00087586" w:rsidP="00A52344">
    <w:pPr>
      <w:pStyle w:val="a3"/>
      <w:tabs>
        <w:tab w:val="clear" w:pos="4320"/>
        <w:tab w:val="clear" w:pos="8640"/>
        <w:tab w:val="center" w:pos="2160"/>
        <w:tab w:val="right" w:pos="3420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D0C"/>
    <w:rsid w:val="00087586"/>
    <w:rsid w:val="002B016E"/>
    <w:rsid w:val="00400C80"/>
    <w:rsid w:val="00494D3E"/>
    <w:rsid w:val="00595BD3"/>
    <w:rsid w:val="005F53FA"/>
    <w:rsid w:val="007A695A"/>
    <w:rsid w:val="008D2D0C"/>
    <w:rsid w:val="00D437DB"/>
    <w:rsid w:val="00E41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9B56F"/>
  <w15:chartTrackingRefBased/>
  <w15:docId w15:val="{D14E3FE1-C0A4-4E43-8A94-E2BE9241E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D0C"/>
    <w:pPr>
      <w:spacing w:after="0" w:line="240" w:lineRule="auto"/>
    </w:pPr>
    <w:rPr>
      <w:rFonts w:ascii="Arial" w:eastAsia="Times New Roman" w:hAnsi="Arial" w:cs="Arial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rsid w:val="008D2D0C"/>
    <w:rPr>
      <w:color w:val="0000FF"/>
      <w:u w:val="single"/>
    </w:rPr>
  </w:style>
  <w:style w:type="paragraph" w:styleId="a3">
    <w:name w:val="header"/>
    <w:basedOn w:val="a"/>
    <w:link w:val="Char"/>
    <w:uiPriority w:val="99"/>
    <w:rsid w:val="008D2D0C"/>
    <w:pPr>
      <w:tabs>
        <w:tab w:val="center" w:pos="4320"/>
        <w:tab w:val="right" w:pos="8640"/>
      </w:tabs>
    </w:pPr>
  </w:style>
  <w:style w:type="character" w:customStyle="1" w:styleId="Char">
    <w:name w:val="Κεφαλίδα Char"/>
    <w:basedOn w:val="a0"/>
    <w:link w:val="a3"/>
    <w:uiPriority w:val="99"/>
    <w:rsid w:val="008D2D0C"/>
    <w:rPr>
      <w:rFonts w:ascii="Arial" w:eastAsia="Times New Roman" w:hAnsi="Arial" w:cs="Arial"/>
      <w:sz w:val="24"/>
      <w:szCs w:val="24"/>
      <w:lang w:eastAsia="el-GR"/>
    </w:rPr>
  </w:style>
  <w:style w:type="paragraph" w:styleId="a4">
    <w:name w:val="Body Text Indent"/>
    <w:basedOn w:val="a"/>
    <w:link w:val="Char0"/>
    <w:uiPriority w:val="99"/>
    <w:unhideWhenUsed/>
    <w:rsid w:val="008D2D0C"/>
    <w:pPr>
      <w:spacing w:after="120"/>
      <w:ind w:left="283"/>
    </w:pPr>
    <w:rPr>
      <w:rFonts w:eastAsia="Arial" w:cs="Times New Roman"/>
      <w:sz w:val="22"/>
      <w:szCs w:val="22"/>
      <w:lang w:eastAsia="en-US"/>
    </w:rPr>
  </w:style>
  <w:style w:type="character" w:customStyle="1" w:styleId="Char0">
    <w:name w:val="Σώμα κείμενου με εσοχή Char"/>
    <w:basedOn w:val="a0"/>
    <w:link w:val="a4"/>
    <w:uiPriority w:val="99"/>
    <w:rsid w:val="008D2D0C"/>
    <w:rPr>
      <w:rFonts w:ascii="Arial" w:eastAsia="Arial" w:hAnsi="Arial" w:cs="Times New Roman"/>
    </w:rPr>
  </w:style>
  <w:style w:type="character" w:customStyle="1" w:styleId="UnresolvedMention">
    <w:name w:val="Unresolved Mention"/>
    <w:basedOn w:val="a0"/>
    <w:uiPriority w:val="99"/>
    <w:semiHidden/>
    <w:unhideWhenUsed/>
    <w:rsid w:val="008D2D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srhellas.net/csrh-actions/foititikos-diagonismos/5os-f-d-eke-2020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marinakak@yahoo.com</dc:creator>
  <cp:keywords/>
  <dc:description/>
  <cp:lastModifiedBy>Vitzilaiou Maria</cp:lastModifiedBy>
  <cp:revision>2</cp:revision>
  <dcterms:created xsi:type="dcterms:W3CDTF">2020-03-24T15:21:00Z</dcterms:created>
  <dcterms:modified xsi:type="dcterms:W3CDTF">2020-03-24T15:21:00Z</dcterms:modified>
</cp:coreProperties>
</file>