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Pr="00F14011" w:rsidRDefault="00FA3557" w:rsidP="00FA3557">
      <w:pPr>
        <w:pStyle w:val="a3"/>
        <w:jc w:val="right"/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FB5722" w:rsidRPr="00FB5722">
        <w:rPr>
          <w:rFonts w:ascii="Calibri" w:hAnsi="Calibri" w:cs="Arial"/>
          <w:b w:val="0"/>
          <w:bCs/>
          <w:sz w:val="24"/>
          <w:szCs w:val="24"/>
          <w:u w:val="none"/>
        </w:rPr>
        <w:t>1</w:t>
      </w:r>
      <w:r w:rsidR="00F14011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3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</w:t>
      </w:r>
      <w:r w:rsidR="009F7BA1" w:rsidRPr="00FB5722">
        <w:rPr>
          <w:rFonts w:ascii="Calibri" w:hAnsi="Calibri" w:cs="Arial"/>
          <w:b w:val="0"/>
          <w:bCs/>
          <w:sz w:val="24"/>
          <w:szCs w:val="24"/>
          <w:u w:val="none"/>
        </w:rPr>
        <w:t>12</w:t>
      </w:r>
      <w:r>
        <w:rPr>
          <w:rFonts w:ascii="Calibri" w:hAnsi="Calibri" w:cs="Arial"/>
          <w:b w:val="0"/>
          <w:bCs/>
          <w:sz w:val="24"/>
          <w:szCs w:val="24"/>
          <w:u w:val="none"/>
        </w:rPr>
        <w:t>.201</w:t>
      </w:r>
      <w:r w:rsidR="00F14011">
        <w:rPr>
          <w:rFonts w:ascii="Calibri" w:hAnsi="Calibri" w:cs="Arial"/>
          <w:b w:val="0"/>
          <w:bCs/>
          <w:sz w:val="24"/>
          <w:szCs w:val="24"/>
          <w:u w:val="none"/>
          <w:lang w:val="en-US"/>
        </w:rPr>
        <w:t>9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</w:rPr>
      </w:pP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</w:t>
      </w:r>
      <w:r w:rsidR="009F7BA1">
        <w:rPr>
          <w:rFonts w:ascii="Calibri" w:hAnsi="Calibri"/>
          <w:sz w:val="24"/>
          <w:szCs w:val="24"/>
        </w:rPr>
        <w:t>τους/τις</w:t>
      </w:r>
      <w:r>
        <w:rPr>
          <w:rFonts w:ascii="Calibri" w:hAnsi="Calibri"/>
          <w:sz w:val="24"/>
          <w:szCs w:val="24"/>
        </w:rPr>
        <w:t xml:space="preserve">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</w:t>
      </w:r>
      <w:r w:rsidR="009F7BA1">
        <w:rPr>
          <w:rFonts w:ascii="Calibri" w:hAnsi="Calibri"/>
          <w:u w:val="single"/>
        </w:rPr>
        <w:t>/</w:t>
      </w:r>
      <w:proofErr w:type="spellStart"/>
      <w:r w:rsidR="009F7BA1">
        <w:rPr>
          <w:rFonts w:ascii="Calibri" w:hAnsi="Calibri"/>
          <w:u w:val="single"/>
        </w:rPr>
        <w:t>τριες</w:t>
      </w:r>
      <w:proofErr w:type="spellEnd"/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θα έχουν δικαίωμα να εξεταστούν σε όλα τα μαθήματα που οφείλουν, χειμερινού και εαρινού εξαμήνου, στην εξεταστική του Ιανουαρίου -  Φεβρουαρίου 20</w:t>
      </w:r>
      <w:r w:rsidR="00F14011" w:rsidRPr="00F14011">
        <w:rPr>
          <w:rFonts w:ascii="Calibri" w:hAnsi="Calibri"/>
          <w:u w:val="single"/>
        </w:rPr>
        <w:t>20</w:t>
      </w:r>
      <w:r>
        <w:rPr>
          <w:rFonts w:ascii="Calibri" w:hAnsi="Calibri"/>
          <w:u w:val="single"/>
        </w:rPr>
        <w:t xml:space="preserve">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9F7BA1">
        <w:rPr>
          <w:rFonts w:ascii="Calibri" w:hAnsi="Calibri"/>
          <w:b/>
          <w:color w:val="000000"/>
          <w:u w:val="single"/>
        </w:rPr>
        <w:t>1</w:t>
      </w:r>
      <w:r w:rsidR="00F14011" w:rsidRPr="00F14011">
        <w:rPr>
          <w:rFonts w:ascii="Calibri" w:hAnsi="Calibri"/>
          <w:b/>
          <w:color w:val="000000"/>
          <w:u w:val="single"/>
        </w:rPr>
        <w:t>6</w:t>
      </w:r>
      <w:r>
        <w:rPr>
          <w:rFonts w:ascii="Calibri" w:hAnsi="Calibri"/>
          <w:b/>
          <w:color w:val="000000"/>
          <w:u w:val="single"/>
        </w:rPr>
        <w:t>/</w:t>
      </w:r>
      <w:r w:rsidR="009F7BA1">
        <w:rPr>
          <w:rFonts w:ascii="Calibri" w:hAnsi="Calibri"/>
          <w:b/>
          <w:color w:val="000000"/>
          <w:u w:val="single"/>
        </w:rPr>
        <w:t>12</w:t>
      </w:r>
      <w:r>
        <w:rPr>
          <w:rFonts w:ascii="Calibri" w:hAnsi="Calibri"/>
          <w:b/>
          <w:color w:val="000000"/>
          <w:u w:val="single"/>
        </w:rPr>
        <w:t>/201</w:t>
      </w:r>
      <w:r w:rsidR="00F14011" w:rsidRPr="00F14011">
        <w:rPr>
          <w:rFonts w:ascii="Calibri" w:hAnsi="Calibri"/>
          <w:b/>
          <w:color w:val="000000"/>
          <w:u w:val="single"/>
        </w:rPr>
        <w:t>9</w:t>
      </w:r>
      <w:r>
        <w:rPr>
          <w:rFonts w:ascii="Calibri" w:hAnsi="Calibri"/>
          <w:b/>
          <w:color w:val="000000"/>
          <w:u w:val="single"/>
        </w:rPr>
        <w:t xml:space="preserve"> έως και </w:t>
      </w:r>
      <w:r w:rsidR="00F14011" w:rsidRPr="00F14011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/1</w:t>
      </w:r>
      <w:r w:rsidR="009F7BA1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/201</w:t>
      </w:r>
      <w:r w:rsidR="00F14011">
        <w:rPr>
          <w:rFonts w:ascii="Calibri" w:hAnsi="Calibri"/>
          <w:b/>
          <w:color w:val="000000"/>
          <w:u w:val="single"/>
          <w:lang w:val="en-US"/>
        </w:rPr>
        <w:t>9</w:t>
      </w:r>
      <w:bookmarkStart w:id="0" w:name="_GoBack"/>
      <w:bookmarkEnd w:id="0"/>
      <w:r>
        <w:rPr>
          <w:rFonts w:ascii="Calibri" w:hAnsi="Calibri"/>
          <w:b/>
          <w:color w:val="000000"/>
          <w:u w:val="single"/>
        </w:rPr>
        <w:t>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14011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4" w:history="1">
        <w:r w:rsidR="00FA3557"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A1"/>
    <w:family w:val="modern"/>
    <w:pitch w:val="fixed"/>
    <w:sig w:usb0="A00002EF" w:usb1="4000204B" w:usb2="00000000" w:usb3="00000000" w:csb0="000000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557"/>
    <w:rsid w:val="00102752"/>
    <w:rsid w:val="001F24C6"/>
    <w:rsid w:val="004754F5"/>
    <w:rsid w:val="00510748"/>
    <w:rsid w:val="009F7BA1"/>
    <w:rsid w:val="00F02095"/>
    <w:rsid w:val="00F14011"/>
    <w:rsid w:val="00F172BF"/>
    <w:rsid w:val="00FA3557"/>
    <w:rsid w:val="00FB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FF9FA"/>
  <w15:docId w15:val="{23A9F6D5-24C2-4048-AD79-60CC6E16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Vlatta Kalliopi</cp:lastModifiedBy>
  <cp:revision>3</cp:revision>
  <dcterms:created xsi:type="dcterms:W3CDTF">2019-12-13T10:46:00Z</dcterms:created>
  <dcterms:modified xsi:type="dcterms:W3CDTF">2019-12-13T10:47:00Z</dcterms:modified>
</cp:coreProperties>
</file>