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20A1B" w14:textId="77777777" w:rsidR="00FD1433" w:rsidRPr="00290FFA" w:rsidRDefault="00FD1433" w:rsidP="00CD10AD">
      <w:pPr>
        <w:rPr>
          <w:b/>
          <w:bCs/>
          <w:color w:val="0000FF"/>
          <w:sz w:val="20"/>
          <w:u w:val="single"/>
          <w:lang w:val="en-US"/>
        </w:rPr>
      </w:pPr>
    </w:p>
    <w:p w14:paraId="6C5A87DF" w14:textId="77777777" w:rsidR="00FD1433" w:rsidRDefault="00FD1433" w:rsidP="00CD10AD">
      <w:pPr>
        <w:rPr>
          <w:b/>
          <w:bCs/>
          <w:color w:val="0000FF"/>
          <w:sz w:val="20"/>
          <w:u w:val="single"/>
        </w:rPr>
      </w:pPr>
    </w:p>
    <w:p w14:paraId="681B5C96" w14:textId="77777777" w:rsidR="00CD10AD" w:rsidRPr="00BF5D94" w:rsidRDefault="00CD10AD" w:rsidP="00CD10AD">
      <w:pPr>
        <w:rPr>
          <w:b/>
          <w:bCs/>
          <w:color w:val="0000FF"/>
          <w:sz w:val="20"/>
          <w:szCs w:val="20"/>
          <w:u w:val="single"/>
        </w:rPr>
      </w:pPr>
      <w:r w:rsidRPr="00BF5D94">
        <w:rPr>
          <w:b/>
          <w:bCs/>
          <w:color w:val="0000FF"/>
          <w:sz w:val="20"/>
          <w:szCs w:val="20"/>
          <w:u w:val="single"/>
        </w:rPr>
        <w:t>ΣΧΟΛΗ ΠΕΡΙΒΑΛΛΟΝΤΟΣ</w:t>
      </w:r>
    </w:p>
    <w:p w14:paraId="7CBBD9F4" w14:textId="00CA7B48" w:rsidR="00CD10AD" w:rsidRDefault="00CD10AD" w:rsidP="00CD10AD">
      <w:pPr>
        <w:rPr>
          <w:b/>
          <w:bCs/>
          <w:color w:val="0000FF"/>
          <w:sz w:val="20"/>
          <w:szCs w:val="20"/>
        </w:rPr>
      </w:pPr>
      <w:r w:rsidRPr="00BF5D94">
        <w:rPr>
          <w:b/>
          <w:bCs/>
          <w:color w:val="0000FF"/>
          <w:sz w:val="20"/>
          <w:szCs w:val="20"/>
        </w:rPr>
        <w:t xml:space="preserve">ΤΜΗΜΑ </w:t>
      </w:r>
      <w:r w:rsidR="00426C2E">
        <w:rPr>
          <w:b/>
          <w:bCs/>
          <w:color w:val="0000FF"/>
          <w:sz w:val="20"/>
          <w:szCs w:val="20"/>
        </w:rPr>
        <w:t>ΩΚΕΑΝΟΓΡΑΦΙΑΣ ΚΑΙ ΘΑΛΑΣΣΙΩΝ ΒΙΟΕΠΙΣΤΗΜΩΝ</w:t>
      </w:r>
    </w:p>
    <w:p w14:paraId="72E82D74" w14:textId="77777777" w:rsidR="00B20B60" w:rsidRPr="00BF5D94" w:rsidRDefault="00B20B60" w:rsidP="00CD10AD">
      <w:pPr>
        <w:rPr>
          <w:b/>
          <w:bCs/>
          <w:color w:val="0000FF"/>
          <w:sz w:val="20"/>
          <w:szCs w:val="20"/>
        </w:rPr>
      </w:pPr>
    </w:p>
    <w:p w14:paraId="4DA56252" w14:textId="41F22035" w:rsidR="00BF5D94" w:rsidRPr="00BF5D94" w:rsidRDefault="00B20B60" w:rsidP="00CD10AD">
      <w:pPr>
        <w:rPr>
          <w:b/>
          <w:bCs/>
          <w:color w:val="0000FF"/>
          <w:sz w:val="20"/>
          <w:szCs w:val="20"/>
        </w:rPr>
      </w:pPr>
      <w:r>
        <w:rPr>
          <w:b/>
          <w:bCs/>
          <w:color w:val="0000FF"/>
          <w:sz w:val="20"/>
          <w:szCs w:val="20"/>
        </w:rPr>
        <w:t>Εργαστήριο Οικολογίας και Δυναμικής Συστημάτων</w:t>
      </w:r>
    </w:p>
    <w:p w14:paraId="5E1C8A9B" w14:textId="77777777" w:rsidR="00BF5D94" w:rsidRDefault="00BF5D94" w:rsidP="00CD10AD">
      <w:pPr>
        <w:rPr>
          <w:b/>
          <w:bCs/>
          <w:sz w:val="20"/>
          <w:szCs w:val="20"/>
        </w:rPr>
      </w:pPr>
    </w:p>
    <w:p w14:paraId="3FCED1B3" w14:textId="77777777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7C4F955E" w14:textId="5C696E39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53B66230" w14:textId="77777777" w:rsidR="00162565" w:rsidRDefault="00162565" w:rsidP="003E0D88">
      <w:pPr>
        <w:rPr>
          <w:rFonts w:ascii="Verdana" w:hAnsi="Verdana"/>
          <w:b/>
          <w:bCs/>
          <w:sz w:val="20"/>
        </w:rPr>
      </w:pPr>
    </w:p>
    <w:p w14:paraId="14223315" w14:textId="77777777" w:rsidR="003E0D88" w:rsidRDefault="003E0D88" w:rsidP="003E0D88">
      <w:pPr>
        <w:rPr>
          <w:i/>
          <w:iCs/>
          <w:u w:val="single"/>
        </w:rPr>
      </w:pPr>
    </w:p>
    <w:p w14:paraId="7F0E70E3" w14:textId="7A2CA0C7" w:rsidR="003E0D88" w:rsidRPr="009D1F50" w:rsidRDefault="00290FFA" w:rsidP="003E0D88">
      <w:pPr>
        <w:pStyle w:val="Heading5"/>
        <w:rPr>
          <w:rFonts w:ascii="Verdana" w:hAnsi="Verdana"/>
          <w:sz w:val="28"/>
          <w:szCs w:val="28"/>
        </w:rPr>
      </w:pPr>
      <w:r>
        <w:rPr>
          <w:rFonts w:ascii="Verdana" w:hAnsi="Verdana"/>
        </w:rPr>
        <w:t xml:space="preserve">Διάλεξη στα πλαίσια των Συναντήσεων Οικολογίας </w:t>
      </w:r>
      <w:r w:rsidR="009D1F50">
        <w:rPr>
          <w:rFonts w:ascii="Verdana" w:hAnsi="Verdana"/>
        </w:rPr>
        <w:t>του Λόφου</w:t>
      </w:r>
    </w:p>
    <w:p w14:paraId="6FBC1698" w14:textId="77777777" w:rsidR="00B04C32" w:rsidRDefault="00B04C32" w:rsidP="00E77A34">
      <w:pPr>
        <w:spacing w:after="120"/>
        <w:jc w:val="both"/>
        <w:rPr>
          <w:rFonts w:ascii="Verdana" w:hAnsi="Verdana"/>
        </w:rPr>
      </w:pPr>
    </w:p>
    <w:p w14:paraId="1A576A8C" w14:textId="692D9F3B" w:rsidR="00B04C32" w:rsidRDefault="00290FFA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Σας προσκαλούμε </w:t>
      </w:r>
      <w:r w:rsidR="00B04C32">
        <w:rPr>
          <w:rFonts w:ascii="Verdana" w:hAnsi="Verdana"/>
        </w:rPr>
        <w:t xml:space="preserve">στη διάλεξη του </w:t>
      </w:r>
      <w:r w:rsidR="00D91876">
        <w:rPr>
          <w:rFonts w:ascii="Verdana" w:hAnsi="Verdana"/>
        </w:rPr>
        <w:t>Καθηγητή</w:t>
      </w:r>
      <w:r>
        <w:rPr>
          <w:rFonts w:ascii="Verdana" w:hAnsi="Verdana"/>
        </w:rPr>
        <w:t xml:space="preserve"> του Τμήματος </w:t>
      </w:r>
      <w:r w:rsidR="00D91876">
        <w:rPr>
          <w:rFonts w:ascii="Verdana" w:hAnsi="Verdana"/>
        </w:rPr>
        <w:t>Γεωγραφίας</w:t>
      </w:r>
      <w:r>
        <w:rPr>
          <w:rFonts w:ascii="Verdana" w:hAnsi="Verdana"/>
        </w:rPr>
        <w:t xml:space="preserve"> του Πανεπιστημίου Αιγ</w:t>
      </w:r>
      <w:bookmarkStart w:id="0" w:name="_GoBack"/>
      <w:bookmarkEnd w:id="0"/>
      <w:r>
        <w:rPr>
          <w:rFonts w:ascii="Verdana" w:hAnsi="Verdana"/>
        </w:rPr>
        <w:t xml:space="preserve">αίου κυρίου </w:t>
      </w:r>
      <w:r w:rsidR="003625A0">
        <w:rPr>
          <w:rFonts w:ascii="Verdana" w:hAnsi="Verdana"/>
        </w:rPr>
        <w:t>Θανάση Κίζου</w:t>
      </w:r>
      <w:r w:rsidR="00B04C32">
        <w:rPr>
          <w:rFonts w:ascii="Verdana" w:hAnsi="Verdana"/>
        </w:rPr>
        <w:t xml:space="preserve"> με τίτλο:</w:t>
      </w:r>
    </w:p>
    <w:p w14:paraId="75A7703D" w14:textId="3389D0C4" w:rsidR="003625A0" w:rsidRDefault="003625A0" w:rsidP="003625A0">
      <w:pPr>
        <w:spacing w:after="120" w:line="276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3625A0">
        <w:rPr>
          <w:rFonts w:ascii="Calibri" w:hAnsi="Calibri" w:cs="Calibri"/>
          <w:b/>
          <w:bCs/>
          <w:color w:val="000000"/>
          <w:sz w:val="28"/>
          <w:szCs w:val="28"/>
        </w:rPr>
        <w:t>Από τη βιολογία στην οικολογία τοπίου: η περίπτωση του δάκου της ελιάς (</w:t>
      </w:r>
      <w:r w:rsidRPr="003625A0">
        <w:rPr>
          <w:rFonts w:ascii="Calibri" w:hAnsi="Calibri" w:cs="Calibri"/>
          <w:b/>
          <w:bCs/>
          <w:i/>
          <w:color w:val="000000"/>
          <w:sz w:val="28"/>
          <w:szCs w:val="28"/>
        </w:rPr>
        <w:t>Bactorcera oleae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)</w:t>
      </w:r>
    </w:p>
    <w:p w14:paraId="5DA7E462" w14:textId="0F314805" w:rsidR="002115F5" w:rsidRDefault="002115F5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Η </w:t>
      </w:r>
      <w:r w:rsidR="00290FFA">
        <w:rPr>
          <w:rFonts w:ascii="Verdana" w:hAnsi="Verdana"/>
        </w:rPr>
        <w:t>διάλεξη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θα </w:t>
      </w:r>
      <w:r w:rsidR="00BA512A">
        <w:rPr>
          <w:rFonts w:ascii="Verdana" w:hAnsi="Verdana"/>
        </w:rPr>
        <w:t>λάβει χώρα</w:t>
      </w:r>
      <w:r>
        <w:rPr>
          <w:rFonts w:ascii="Verdana" w:hAnsi="Verdana"/>
        </w:rPr>
        <w:t xml:space="preserve"> την </w:t>
      </w:r>
      <w:r w:rsidR="00290FFA">
        <w:rPr>
          <w:rFonts w:ascii="Verdana" w:hAnsi="Verdana"/>
        </w:rPr>
        <w:t xml:space="preserve">Πέμπτη </w:t>
      </w:r>
      <w:r w:rsidR="009D1F50">
        <w:rPr>
          <w:rFonts w:ascii="Verdana" w:hAnsi="Verdana"/>
        </w:rPr>
        <w:t>1</w:t>
      </w:r>
      <w:r w:rsidR="003625A0">
        <w:rPr>
          <w:rFonts w:ascii="Verdana" w:hAnsi="Verdana"/>
        </w:rPr>
        <w:t>2</w:t>
      </w:r>
      <w:r>
        <w:rPr>
          <w:rFonts w:ascii="Verdana" w:hAnsi="Verdana"/>
        </w:rPr>
        <w:t xml:space="preserve"> </w:t>
      </w:r>
      <w:r w:rsidR="003625A0">
        <w:rPr>
          <w:rFonts w:ascii="Verdana" w:hAnsi="Verdana"/>
        </w:rPr>
        <w:t>Δεκεμ</w:t>
      </w:r>
      <w:r>
        <w:rPr>
          <w:rFonts w:ascii="Verdana" w:hAnsi="Verdana"/>
        </w:rPr>
        <w:t>βρίου 2019 και ώρα 1</w:t>
      </w:r>
      <w:r w:rsidR="009D1F50">
        <w:rPr>
          <w:rFonts w:ascii="Verdana" w:hAnsi="Verdana"/>
        </w:rPr>
        <w:t>3</w:t>
      </w:r>
      <w:r>
        <w:rPr>
          <w:rFonts w:ascii="Verdana" w:hAnsi="Verdana"/>
        </w:rPr>
        <w:t xml:space="preserve">.00 στην αίθουσα </w:t>
      </w:r>
      <w:r w:rsidR="009D1F50">
        <w:rPr>
          <w:rFonts w:ascii="Verdana" w:hAnsi="Verdana"/>
        </w:rPr>
        <w:t>Β5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του κτιρίου </w:t>
      </w:r>
      <w:r w:rsidR="009D1F50">
        <w:rPr>
          <w:rFonts w:ascii="Verdana" w:hAnsi="Verdana"/>
        </w:rPr>
        <w:t>Ωκεανογραφίας και Θαλασσίων Βιοεπιστημών</w:t>
      </w:r>
      <w:r w:rsidR="00BA512A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BA512A">
        <w:rPr>
          <w:rFonts w:ascii="Verdana" w:hAnsi="Verdana"/>
        </w:rPr>
        <w:t>Ε</w:t>
      </w:r>
      <w:r>
        <w:rPr>
          <w:rFonts w:ascii="Verdana" w:hAnsi="Verdana"/>
        </w:rPr>
        <w:t xml:space="preserve">ίναι </w:t>
      </w:r>
      <w:r w:rsidR="003625A0">
        <w:rPr>
          <w:rFonts w:ascii="Verdana" w:hAnsi="Verdana"/>
        </w:rPr>
        <w:t>όπως πάντα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ανοιχτή σε κάθε ενδιαφερόμενο. </w:t>
      </w:r>
    </w:p>
    <w:p w14:paraId="597F76EE" w14:textId="7C128D5B" w:rsidR="009D1F50" w:rsidRDefault="009D1F50" w:rsidP="002115F5">
      <w:pPr>
        <w:spacing w:after="120" w:line="276" w:lineRule="auto"/>
        <w:jc w:val="both"/>
        <w:rPr>
          <w:rFonts w:ascii="Verdana" w:hAnsi="Verdana"/>
        </w:rPr>
      </w:pPr>
    </w:p>
    <w:p w14:paraId="6EC5E5C6" w14:textId="0C42013B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Οικολογίας και Δυναμικής Συστημάτων, ΤΩΘΒΕ</w:t>
      </w:r>
    </w:p>
    <w:p w14:paraId="790A2A63" w14:textId="4E6B0D02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Διαχείρισης Βιοποικιλότητας, ΤΠ</w:t>
      </w:r>
    </w:p>
    <w:p w14:paraId="11D0742A" w14:textId="376D82AA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Βιογεωγραφίας και Οικολογίας, ΤΓ</w:t>
      </w:r>
    </w:p>
    <w:p w14:paraId="0A224ACF" w14:textId="609CA59D" w:rsidR="009D1F50" w:rsidRDefault="009D1F50" w:rsidP="002115F5">
      <w:pPr>
        <w:spacing w:after="120" w:line="276" w:lineRule="auto"/>
        <w:jc w:val="both"/>
        <w:rPr>
          <w:rFonts w:ascii="Verdana" w:hAnsi="Verdana"/>
        </w:rPr>
      </w:pPr>
    </w:p>
    <w:p w14:paraId="748A5DA3" w14:textId="77777777" w:rsidR="009D1F50" w:rsidRPr="002115F5" w:rsidRDefault="009D1F50" w:rsidP="002115F5">
      <w:pPr>
        <w:spacing w:after="120"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sectPr w:rsidR="009D1F50" w:rsidRPr="002115F5">
      <w:headerReference w:type="default" r:id="rId6"/>
      <w:footerReference w:type="default" r:id="rId7"/>
      <w:type w:val="continuous"/>
      <w:pgSz w:w="11906" w:h="16838" w:code="9"/>
      <w:pgMar w:top="1440" w:right="1646" w:bottom="899" w:left="1440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E3382" w14:textId="77777777" w:rsidR="00246CE9" w:rsidRDefault="00246CE9">
      <w:r>
        <w:separator/>
      </w:r>
    </w:p>
  </w:endnote>
  <w:endnote w:type="continuationSeparator" w:id="0">
    <w:p w14:paraId="66A7778A" w14:textId="77777777" w:rsidR="00246CE9" w:rsidRDefault="00246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UB-Century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55019" w14:textId="77777777" w:rsidR="00BB0FC7" w:rsidRPr="000C3FE6" w:rsidRDefault="00BB0FC7">
    <w:pPr>
      <w:pStyle w:val="Footer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l-GR"/>
      </w:rPr>
      <w:t>Κτίριο Επιστημών της Θάλασσας-Λόφος Πανεπιστημίου, 811</w:t>
    </w:r>
    <w:r w:rsidRPr="000C3FE6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00 Μυτιλήνη. Τηλ.: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>0368</w:t>
    </w:r>
    <w:r w:rsidRPr="000C3FE6">
      <w:rPr>
        <w:rFonts w:ascii="Arial" w:hAnsi="Arial" w:cs="Arial"/>
        <w:color w:val="0000FF"/>
        <w:sz w:val="20"/>
        <w:lang w:val="el-GR"/>
      </w:rPr>
      <w:t>33</w:t>
    </w:r>
    <w:r>
      <w:rPr>
        <w:rFonts w:ascii="Arial" w:hAnsi="Arial" w:cs="Arial"/>
        <w:color w:val="0000FF"/>
        <w:sz w:val="20"/>
        <w:lang w:val="el-GR"/>
      </w:rPr>
      <w:t xml:space="preserve">, </w:t>
    </w:r>
  </w:p>
  <w:p w14:paraId="1D0EA973" w14:textId="77777777" w:rsidR="00BB0FC7" w:rsidRPr="000C3FE6" w:rsidRDefault="00BB0FC7">
    <w:pPr>
      <w:pStyle w:val="Footer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n-US"/>
      </w:rPr>
      <w:t>Fax</w:t>
    </w:r>
    <w:r>
      <w:rPr>
        <w:rFonts w:ascii="Arial" w:hAnsi="Arial" w:cs="Arial"/>
        <w:color w:val="0000FF"/>
        <w:sz w:val="20"/>
        <w:lang w:val="el-GR"/>
      </w:rPr>
      <w:t>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 xml:space="preserve">036809 – </w:t>
    </w:r>
    <w:r>
      <w:rPr>
        <w:rFonts w:ascii="Arial" w:hAnsi="Arial" w:cs="Arial"/>
        <w:color w:val="0000FF"/>
        <w:sz w:val="20"/>
        <w:lang w:val="en-US"/>
      </w:rPr>
      <w:t>Email</w:t>
    </w:r>
    <w:r w:rsidRPr="000C3FE6">
      <w:rPr>
        <w:rFonts w:ascii="Arial" w:hAnsi="Arial" w:cs="Arial"/>
        <w:color w:val="0000FF"/>
        <w:sz w:val="20"/>
        <w:lang w:val="el-GR"/>
      </w:rPr>
      <w:t xml:space="preserve">: </w:t>
    </w:r>
    <w:r>
      <w:rPr>
        <w:rFonts w:ascii="Arial" w:hAnsi="Arial" w:cs="Arial"/>
        <w:color w:val="0000FF"/>
        <w:sz w:val="20"/>
        <w:lang w:val="en-US"/>
      </w:rPr>
      <w:t>gkok</w:t>
    </w:r>
    <w:r w:rsidRPr="000C3FE6">
      <w:rPr>
        <w:rFonts w:ascii="Arial" w:hAnsi="Arial" w:cs="Arial"/>
        <w:color w:val="0000FF"/>
        <w:sz w:val="20"/>
        <w:lang w:val="el-GR"/>
      </w:rPr>
      <w:t>@</w:t>
    </w:r>
    <w:r>
      <w:rPr>
        <w:rFonts w:ascii="Arial" w:hAnsi="Arial" w:cs="Arial"/>
        <w:color w:val="0000FF"/>
        <w:sz w:val="20"/>
        <w:lang w:val="en-US"/>
      </w:rPr>
      <w:t>aegean</w:t>
    </w:r>
    <w:r w:rsidRPr="000C3FE6">
      <w:rPr>
        <w:rFonts w:ascii="Arial" w:hAnsi="Arial" w:cs="Arial"/>
        <w:color w:val="0000FF"/>
        <w:sz w:val="20"/>
        <w:lang w:val="el-GR"/>
      </w:rPr>
      <w:t>.</w:t>
    </w:r>
    <w:r>
      <w:rPr>
        <w:rFonts w:ascii="Arial" w:hAnsi="Arial" w:cs="Arial"/>
        <w:color w:val="0000FF"/>
        <w:sz w:val="20"/>
        <w:lang w:val="en-US"/>
      </w:rPr>
      <w:t>gr</w:t>
    </w:r>
  </w:p>
  <w:p w14:paraId="56875680" w14:textId="77777777" w:rsidR="00BB0FC7" w:rsidRDefault="00BB0FC7">
    <w:pPr>
      <w:pStyle w:val="Footer"/>
      <w:jc w:val="center"/>
      <w:rPr>
        <w:rFonts w:ascii="Arial" w:hAnsi="Arial" w:cs="Arial"/>
        <w:sz w:val="18"/>
        <w:lang w:val="el-GR"/>
      </w:rPr>
    </w:pPr>
  </w:p>
  <w:p w14:paraId="210E4F68" w14:textId="77777777" w:rsidR="00BB0FC7" w:rsidRDefault="00BB0FC7">
    <w:pPr>
      <w:pStyle w:val="Footer"/>
      <w:rPr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F011B5" w14:textId="77777777" w:rsidR="00246CE9" w:rsidRDefault="00246CE9">
      <w:r>
        <w:separator/>
      </w:r>
    </w:p>
  </w:footnote>
  <w:footnote w:type="continuationSeparator" w:id="0">
    <w:p w14:paraId="27EDB5D3" w14:textId="77777777" w:rsidR="00246CE9" w:rsidRDefault="00246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2A979" w14:textId="03D3E106" w:rsidR="00BB0FC7" w:rsidRDefault="00285942" w:rsidP="00902CD6">
    <w:pPr>
      <w:pStyle w:val="Header"/>
      <w:jc w:val="center"/>
      <w:rPr>
        <w:lang w:val="el-GR"/>
      </w:rPr>
    </w:pPr>
    <w:r>
      <w:rPr>
        <w:noProof/>
        <w:lang w:val="en-US"/>
      </w:rPr>
      <w:drawing>
        <wp:inline distT="0" distB="0" distL="0" distR="0" wp14:anchorId="4AB18928" wp14:editId="14B877AD">
          <wp:extent cx="828675" cy="838200"/>
          <wp:effectExtent l="0" t="0" r="0" b="0"/>
          <wp:docPr id="2" name="Εικόνα 2" descr="sf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f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2824B1" w14:textId="77777777" w:rsidR="00BB0FC7" w:rsidRPr="00902CD6" w:rsidRDefault="00BB0FC7" w:rsidP="00902CD6">
    <w:pPr>
      <w:pStyle w:val="Header"/>
      <w:jc w:val="center"/>
      <w:rPr>
        <w:lang w:val="el-GR"/>
      </w:rPr>
    </w:pPr>
  </w:p>
  <w:p w14:paraId="781465D3" w14:textId="77777777" w:rsidR="00BB0FC7" w:rsidRPr="00902CD6" w:rsidRDefault="00BB0FC7" w:rsidP="00902CD6">
    <w:pPr>
      <w:pStyle w:val="Header"/>
      <w:jc w:val="center"/>
      <w:rPr>
        <w:b/>
        <w:color w:val="0000FF"/>
        <w:lang w:val="el-GR"/>
      </w:rPr>
    </w:pPr>
    <w:r w:rsidRPr="00902CD6">
      <w:rPr>
        <w:b/>
        <w:color w:val="0000FF"/>
        <w:lang w:val="el-GR"/>
      </w:rPr>
      <w:t>ΠΑΝΕΠΙΣΤΗΜΙΟ ΑΙΓΑΙΟΥ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83A"/>
    <w:rsid w:val="00004ED6"/>
    <w:rsid w:val="00010414"/>
    <w:rsid w:val="00012EB1"/>
    <w:rsid w:val="00021965"/>
    <w:rsid w:val="000343AD"/>
    <w:rsid w:val="0003498E"/>
    <w:rsid w:val="000402F3"/>
    <w:rsid w:val="00050979"/>
    <w:rsid w:val="00053F9A"/>
    <w:rsid w:val="000540F8"/>
    <w:rsid w:val="00057069"/>
    <w:rsid w:val="00066F83"/>
    <w:rsid w:val="00071E99"/>
    <w:rsid w:val="00075A66"/>
    <w:rsid w:val="00085215"/>
    <w:rsid w:val="0008665B"/>
    <w:rsid w:val="000902B2"/>
    <w:rsid w:val="000A012F"/>
    <w:rsid w:val="000B5138"/>
    <w:rsid w:val="000C360B"/>
    <w:rsid w:val="000C3FE6"/>
    <w:rsid w:val="000C7097"/>
    <w:rsid w:val="000E13B8"/>
    <w:rsid w:val="000F01D5"/>
    <w:rsid w:val="000F69D2"/>
    <w:rsid w:val="00107F65"/>
    <w:rsid w:val="001102F6"/>
    <w:rsid w:val="00112730"/>
    <w:rsid w:val="0011444A"/>
    <w:rsid w:val="001330B8"/>
    <w:rsid w:val="00137E0A"/>
    <w:rsid w:val="00142CBF"/>
    <w:rsid w:val="0014411F"/>
    <w:rsid w:val="00144D65"/>
    <w:rsid w:val="0014755F"/>
    <w:rsid w:val="001506B2"/>
    <w:rsid w:val="00152B17"/>
    <w:rsid w:val="00161EB0"/>
    <w:rsid w:val="00162565"/>
    <w:rsid w:val="001666DC"/>
    <w:rsid w:val="00187837"/>
    <w:rsid w:val="001946E1"/>
    <w:rsid w:val="001B345B"/>
    <w:rsid w:val="001B5700"/>
    <w:rsid w:val="001B5912"/>
    <w:rsid w:val="001B7C55"/>
    <w:rsid w:val="001C171F"/>
    <w:rsid w:val="001E0375"/>
    <w:rsid w:val="00201FDD"/>
    <w:rsid w:val="002058C1"/>
    <w:rsid w:val="00211213"/>
    <w:rsid w:val="002115F5"/>
    <w:rsid w:val="002420C1"/>
    <w:rsid w:val="00242DA0"/>
    <w:rsid w:val="00246CE9"/>
    <w:rsid w:val="00255506"/>
    <w:rsid w:val="00260563"/>
    <w:rsid w:val="002626AF"/>
    <w:rsid w:val="00277E0B"/>
    <w:rsid w:val="00285942"/>
    <w:rsid w:val="00287223"/>
    <w:rsid w:val="00290FFA"/>
    <w:rsid w:val="00295FAB"/>
    <w:rsid w:val="0029741B"/>
    <w:rsid w:val="002B063F"/>
    <w:rsid w:val="002C375C"/>
    <w:rsid w:val="002E00DE"/>
    <w:rsid w:val="003045E5"/>
    <w:rsid w:val="00312FC5"/>
    <w:rsid w:val="0032350A"/>
    <w:rsid w:val="00347ADE"/>
    <w:rsid w:val="00350DE0"/>
    <w:rsid w:val="00354BAF"/>
    <w:rsid w:val="003625A0"/>
    <w:rsid w:val="0036329B"/>
    <w:rsid w:val="00367374"/>
    <w:rsid w:val="00382830"/>
    <w:rsid w:val="00384120"/>
    <w:rsid w:val="003858A0"/>
    <w:rsid w:val="00386597"/>
    <w:rsid w:val="003A3B31"/>
    <w:rsid w:val="003C178F"/>
    <w:rsid w:val="003C1D33"/>
    <w:rsid w:val="003C3565"/>
    <w:rsid w:val="003C72A2"/>
    <w:rsid w:val="003D1CDA"/>
    <w:rsid w:val="003D6E87"/>
    <w:rsid w:val="003E0D88"/>
    <w:rsid w:val="003E390D"/>
    <w:rsid w:val="003F1137"/>
    <w:rsid w:val="00400588"/>
    <w:rsid w:val="00406C4F"/>
    <w:rsid w:val="00415D1A"/>
    <w:rsid w:val="004247E9"/>
    <w:rsid w:val="00424C96"/>
    <w:rsid w:val="00426C2E"/>
    <w:rsid w:val="00434F39"/>
    <w:rsid w:val="00436539"/>
    <w:rsid w:val="00454E7A"/>
    <w:rsid w:val="00462972"/>
    <w:rsid w:val="00472507"/>
    <w:rsid w:val="004829C4"/>
    <w:rsid w:val="004864EE"/>
    <w:rsid w:val="00493839"/>
    <w:rsid w:val="00493FA3"/>
    <w:rsid w:val="004B4202"/>
    <w:rsid w:val="004D0DAD"/>
    <w:rsid w:val="004E1A2C"/>
    <w:rsid w:val="004F2461"/>
    <w:rsid w:val="00535137"/>
    <w:rsid w:val="00556FAD"/>
    <w:rsid w:val="00561613"/>
    <w:rsid w:val="005714C4"/>
    <w:rsid w:val="005802C3"/>
    <w:rsid w:val="00595FA4"/>
    <w:rsid w:val="005A7103"/>
    <w:rsid w:val="005C0F81"/>
    <w:rsid w:val="005C40E7"/>
    <w:rsid w:val="005C4257"/>
    <w:rsid w:val="005F08C1"/>
    <w:rsid w:val="005F183A"/>
    <w:rsid w:val="005F3CDA"/>
    <w:rsid w:val="00615584"/>
    <w:rsid w:val="006404EA"/>
    <w:rsid w:val="00642833"/>
    <w:rsid w:val="00643E7F"/>
    <w:rsid w:val="00655582"/>
    <w:rsid w:val="00672E25"/>
    <w:rsid w:val="0068594A"/>
    <w:rsid w:val="00693012"/>
    <w:rsid w:val="006B5735"/>
    <w:rsid w:val="006C353B"/>
    <w:rsid w:val="006D5C27"/>
    <w:rsid w:val="006E16FB"/>
    <w:rsid w:val="0070114C"/>
    <w:rsid w:val="00701524"/>
    <w:rsid w:val="0070344A"/>
    <w:rsid w:val="00720246"/>
    <w:rsid w:val="0072127C"/>
    <w:rsid w:val="00731268"/>
    <w:rsid w:val="007326CD"/>
    <w:rsid w:val="007362D4"/>
    <w:rsid w:val="0073630E"/>
    <w:rsid w:val="00737D5A"/>
    <w:rsid w:val="007476CE"/>
    <w:rsid w:val="00747DD7"/>
    <w:rsid w:val="00764237"/>
    <w:rsid w:val="0079302A"/>
    <w:rsid w:val="007961D2"/>
    <w:rsid w:val="007A59D9"/>
    <w:rsid w:val="007A792A"/>
    <w:rsid w:val="007A7ADD"/>
    <w:rsid w:val="007B7A73"/>
    <w:rsid w:val="007D72FE"/>
    <w:rsid w:val="007E2EEC"/>
    <w:rsid w:val="007E7AB6"/>
    <w:rsid w:val="00804079"/>
    <w:rsid w:val="00812BE4"/>
    <w:rsid w:val="0081556F"/>
    <w:rsid w:val="008314C2"/>
    <w:rsid w:val="0083246B"/>
    <w:rsid w:val="00845CA6"/>
    <w:rsid w:val="0086473B"/>
    <w:rsid w:val="00865E95"/>
    <w:rsid w:val="00875FD4"/>
    <w:rsid w:val="00881969"/>
    <w:rsid w:val="00883BB4"/>
    <w:rsid w:val="00887757"/>
    <w:rsid w:val="00893E9A"/>
    <w:rsid w:val="008A78FD"/>
    <w:rsid w:val="008D2426"/>
    <w:rsid w:val="008E257F"/>
    <w:rsid w:val="008E3341"/>
    <w:rsid w:val="008E3D51"/>
    <w:rsid w:val="00902CD6"/>
    <w:rsid w:val="009037FB"/>
    <w:rsid w:val="009051B7"/>
    <w:rsid w:val="009229DD"/>
    <w:rsid w:val="00935F8C"/>
    <w:rsid w:val="00970A68"/>
    <w:rsid w:val="00976E37"/>
    <w:rsid w:val="009803C3"/>
    <w:rsid w:val="00994C93"/>
    <w:rsid w:val="00996470"/>
    <w:rsid w:val="009B077F"/>
    <w:rsid w:val="009B6CA6"/>
    <w:rsid w:val="009C0CB1"/>
    <w:rsid w:val="009C650C"/>
    <w:rsid w:val="009D050F"/>
    <w:rsid w:val="009D1F50"/>
    <w:rsid w:val="009E0EEE"/>
    <w:rsid w:val="009E6A04"/>
    <w:rsid w:val="009F336B"/>
    <w:rsid w:val="009F37B2"/>
    <w:rsid w:val="009F6911"/>
    <w:rsid w:val="00A3205E"/>
    <w:rsid w:val="00A33C88"/>
    <w:rsid w:val="00A34370"/>
    <w:rsid w:val="00A35701"/>
    <w:rsid w:val="00A703A8"/>
    <w:rsid w:val="00AA6D8C"/>
    <w:rsid w:val="00AB0FCB"/>
    <w:rsid w:val="00AB65F9"/>
    <w:rsid w:val="00AC2D66"/>
    <w:rsid w:val="00AD1462"/>
    <w:rsid w:val="00AF0071"/>
    <w:rsid w:val="00AF26B7"/>
    <w:rsid w:val="00B04C32"/>
    <w:rsid w:val="00B11BE5"/>
    <w:rsid w:val="00B20B60"/>
    <w:rsid w:val="00B32B1C"/>
    <w:rsid w:val="00B34EB4"/>
    <w:rsid w:val="00B3512C"/>
    <w:rsid w:val="00B43948"/>
    <w:rsid w:val="00B471A5"/>
    <w:rsid w:val="00B548EE"/>
    <w:rsid w:val="00B7274C"/>
    <w:rsid w:val="00B81D14"/>
    <w:rsid w:val="00B918AC"/>
    <w:rsid w:val="00B93E2E"/>
    <w:rsid w:val="00BA196B"/>
    <w:rsid w:val="00BA512A"/>
    <w:rsid w:val="00BA691E"/>
    <w:rsid w:val="00BB0FC7"/>
    <w:rsid w:val="00BD3F8E"/>
    <w:rsid w:val="00BD6ED2"/>
    <w:rsid w:val="00BE2D40"/>
    <w:rsid w:val="00BF5D94"/>
    <w:rsid w:val="00C13604"/>
    <w:rsid w:val="00C25408"/>
    <w:rsid w:val="00C337CB"/>
    <w:rsid w:val="00C45347"/>
    <w:rsid w:val="00C53957"/>
    <w:rsid w:val="00C75DFE"/>
    <w:rsid w:val="00C761E9"/>
    <w:rsid w:val="00C97165"/>
    <w:rsid w:val="00CA154F"/>
    <w:rsid w:val="00CA5A96"/>
    <w:rsid w:val="00CB3409"/>
    <w:rsid w:val="00CB59E7"/>
    <w:rsid w:val="00CC09E6"/>
    <w:rsid w:val="00CC2CE9"/>
    <w:rsid w:val="00CD10AD"/>
    <w:rsid w:val="00CE160D"/>
    <w:rsid w:val="00CE7AFB"/>
    <w:rsid w:val="00CF3F03"/>
    <w:rsid w:val="00CF6028"/>
    <w:rsid w:val="00D14B03"/>
    <w:rsid w:val="00D51C4B"/>
    <w:rsid w:val="00D53C63"/>
    <w:rsid w:val="00D55690"/>
    <w:rsid w:val="00D56F4F"/>
    <w:rsid w:val="00D64494"/>
    <w:rsid w:val="00D70412"/>
    <w:rsid w:val="00D80464"/>
    <w:rsid w:val="00D82A7B"/>
    <w:rsid w:val="00D864AD"/>
    <w:rsid w:val="00D91876"/>
    <w:rsid w:val="00DB71D9"/>
    <w:rsid w:val="00DB7A7F"/>
    <w:rsid w:val="00DB7DB0"/>
    <w:rsid w:val="00DD1821"/>
    <w:rsid w:val="00DD45DA"/>
    <w:rsid w:val="00DE61FA"/>
    <w:rsid w:val="00DE6BF1"/>
    <w:rsid w:val="00DF0014"/>
    <w:rsid w:val="00DF3B34"/>
    <w:rsid w:val="00E02FB0"/>
    <w:rsid w:val="00E05989"/>
    <w:rsid w:val="00E374D8"/>
    <w:rsid w:val="00E4407B"/>
    <w:rsid w:val="00E572FC"/>
    <w:rsid w:val="00E74453"/>
    <w:rsid w:val="00E76492"/>
    <w:rsid w:val="00E77A34"/>
    <w:rsid w:val="00E823DD"/>
    <w:rsid w:val="00E83D9E"/>
    <w:rsid w:val="00EA1E3A"/>
    <w:rsid w:val="00EB300A"/>
    <w:rsid w:val="00EB538E"/>
    <w:rsid w:val="00EC20B3"/>
    <w:rsid w:val="00EE6974"/>
    <w:rsid w:val="00F0673F"/>
    <w:rsid w:val="00F0675F"/>
    <w:rsid w:val="00F10CB8"/>
    <w:rsid w:val="00F35124"/>
    <w:rsid w:val="00F37E61"/>
    <w:rsid w:val="00F45259"/>
    <w:rsid w:val="00F75756"/>
    <w:rsid w:val="00F87577"/>
    <w:rsid w:val="00FD0BA1"/>
    <w:rsid w:val="00FD1433"/>
    <w:rsid w:val="00FD6375"/>
    <w:rsid w:val="00FD7A19"/>
    <w:rsid w:val="00FD7BCE"/>
    <w:rsid w:val="00FE263D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A7E52A0"/>
  <w15:chartTrackingRefBased/>
  <w15:docId w15:val="{A651D824-1D22-4CEB-94E8-F23023D3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 w:cs="Courier New"/>
      <w:b/>
      <w:color w:val="000080"/>
      <w:sz w:val="32"/>
      <w:lang w:val="en-GB" w:eastAsia="en-US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  <w:lang w:eastAsia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5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32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sz w:val="32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UB-Century" w:hAnsi="UB-Century"/>
      <w:sz w:val="28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0000FF"/>
      <w:sz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b/>
      <w:sz w:val="16"/>
      <w:szCs w:val="20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lang w:val="en-GB" w:eastAsia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val="en-GB" w:eastAsia="en-US"/>
    </w:rPr>
  </w:style>
  <w:style w:type="paragraph" w:styleId="BodyTextIndent">
    <w:name w:val="Body Text Indent"/>
    <w:basedOn w:val="Normal"/>
    <w:pPr>
      <w:ind w:firstLine="720"/>
    </w:pPr>
    <w:rPr>
      <w:lang w:val="en-US" w:eastAsia="en-US"/>
    </w:rPr>
  </w:style>
  <w:style w:type="paragraph" w:styleId="BodyText2">
    <w:name w:val="Body Text 2"/>
    <w:basedOn w:val="Normal"/>
    <w:pPr>
      <w:spacing w:after="120" w:line="360" w:lineRule="auto"/>
      <w:jc w:val="both"/>
    </w:pPr>
    <w:rPr>
      <w:b/>
      <w:szCs w:val="20"/>
      <w:lang w:eastAsia="en-US"/>
    </w:rPr>
  </w:style>
  <w:style w:type="paragraph" w:styleId="BodyText3">
    <w:name w:val="Body Text 3"/>
    <w:basedOn w:val="Normal"/>
    <w:pPr>
      <w:ind w:right="-874"/>
      <w:jc w:val="both"/>
    </w:pPr>
    <w:rPr>
      <w:lang w:eastAsia="en-US"/>
    </w:rPr>
  </w:style>
  <w:style w:type="paragraph" w:styleId="BodyText">
    <w:name w:val="Body Text"/>
    <w:basedOn w:val="Normal"/>
    <w:rPr>
      <w:b/>
      <w:bCs/>
      <w:sz w:val="36"/>
    </w:rPr>
  </w:style>
  <w:style w:type="paragraph" w:styleId="Title">
    <w:name w:val="Title"/>
    <w:basedOn w:val="Normal"/>
    <w:qFormat/>
    <w:pPr>
      <w:jc w:val="center"/>
    </w:pPr>
    <w:rPr>
      <w:b/>
      <w:bCs/>
      <w:sz w:val="36"/>
      <w:u w:val="single"/>
      <w:lang w:eastAsia="en-US"/>
    </w:rPr>
  </w:style>
  <w:style w:type="paragraph" w:styleId="BodyTextIndent2">
    <w:name w:val="Body Text Indent 2"/>
    <w:basedOn w:val="Normal"/>
    <w:pPr>
      <w:spacing w:line="360" w:lineRule="auto"/>
      <w:ind w:left="720" w:hanging="720"/>
    </w:pPr>
    <w:rPr>
      <w:b/>
      <w:bCs/>
      <w:sz w:val="28"/>
    </w:rPr>
  </w:style>
  <w:style w:type="paragraph" w:styleId="BodyTextIndent3">
    <w:name w:val="Body Text Indent 3"/>
    <w:basedOn w:val="Normal"/>
    <w:pPr>
      <w:spacing w:line="360" w:lineRule="auto"/>
      <w:ind w:left="720" w:hanging="720"/>
    </w:pPr>
    <w:rPr>
      <w:sz w:val="32"/>
    </w:rPr>
  </w:style>
  <w:style w:type="character" w:styleId="Hyperlink">
    <w:name w:val="Hyperlink"/>
    <w:rsid w:val="0003498E"/>
    <w:rPr>
      <w:color w:val="0000FF"/>
      <w:u w:val="single"/>
    </w:rPr>
  </w:style>
  <w:style w:type="paragraph" w:styleId="BalloonText">
    <w:name w:val="Balloon Text"/>
    <w:basedOn w:val="Normal"/>
    <w:semiHidden/>
    <w:rsid w:val="00066F8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9B077F"/>
    <w:pPr>
      <w:spacing w:before="100" w:beforeAutospacing="1" w:after="100" w:afterAutospacing="1"/>
    </w:pPr>
    <w:rPr>
      <w:rFonts w:ascii="Verdana" w:hAnsi="Verdana"/>
      <w:color w:val="003366"/>
      <w:sz w:val="22"/>
      <w:szCs w:val="22"/>
    </w:rPr>
  </w:style>
  <w:style w:type="paragraph" w:styleId="FootnoteText">
    <w:name w:val="footnote text"/>
    <w:basedOn w:val="Normal"/>
    <w:semiHidden/>
    <w:rsid w:val="00CC2CE9"/>
    <w:rPr>
      <w:sz w:val="20"/>
      <w:szCs w:val="20"/>
    </w:rPr>
  </w:style>
  <w:style w:type="character" w:styleId="FootnoteReference">
    <w:name w:val="footnote reference"/>
    <w:semiHidden/>
    <w:rsid w:val="00CC2C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ΤΜΗΜΑ ΕΠΙΣΤΗΜΗΣ ΤΗΣ ΘΑΛΑΣΣΑΣ</vt:lpstr>
      <vt:lpstr>ΤΜΗΜΑ ΕΠΙΣΤΗΜΗΣ ΤΗΣ ΘΑΛΑΣΣΑΣ</vt:lpstr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ΤΜΗΜΑ ΕΠΙΣΤΗΜΗΣ ΤΗΣ ΘΑΛΑΣΣΑΣ</dc:title>
  <dc:subject/>
  <dc:creator>George Tsirtsis</dc:creator>
  <cp:keywords/>
  <cp:lastModifiedBy> </cp:lastModifiedBy>
  <cp:revision>4</cp:revision>
  <cp:lastPrinted>2007-06-05T12:31:00Z</cp:lastPrinted>
  <dcterms:created xsi:type="dcterms:W3CDTF">2019-12-09T09:27:00Z</dcterms:created>
  <dcterms:modified xsi:type="dcterms:W3CDTF">2019-12-09T09:30:00Z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