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F87" w:rsidRDefault="00E8138A" w:rsidP="00E8138A">
      <w:pPr>
        <w:jc w:val="both"/>
      </w:pPr>
      <w:r>
        <w:t xml:space="preserve">Όσοι φοιτητές ή ομάδες φοιτητών δεν κατάφεραν για οποιοδήποτε λόγο να ανταποκριθούν στις προγραμματισμένες παρουσιάσεις θα έχουν τη δυνατότητα να εξεταστούν πάνω στην εργασία τους κατά τη διάρκεια των εξετάσεων χωρίς να γράψουν εξετάσεις στο μάθημα. </w:t>
      </w:r>
    </w:p>
    <w:p w:rsidR="00E8138A" w:rsidRDefault="00E8138A" w:rsidP="00E8138A">
      <w:pPr>
        <w:jc w:val="both"/>
      </w:pPr>
    </w:p>
    <w:p w:rsidR="00E8138A" w:rsidRPr="00E8138A" w:rsidRDefault="00E8138A" w:rsidP="00E8138A">
      <w:pPr>
        <w:jc w:val="both"/>
      </w:pPr>
      <w:r>
        <w:t xml:space="preserve">Επισημαίνεται ότι κατά την παράδοση του </w:t>
      </w:r>
      <w:r>
        <w:rPr>
          <w:lang w:val="en-US"/>
        </w:rPr>
        <w:t>Word</w:t>
      </w:r>
      <w:r w:rsidRPr="00E8138A">
        <w:t xml:space="preserve"> </w:t>
      </w:r>
      <w:r>
        <w:t>της εργασίας τους κατά την ημέρα των εξετάσεων οι φοιτητές θα πρέπει να κρατούν έκαστος το σχετικό εξεταζόμενο βιβλίο του μαθήματος (</w:t>
      </w:r>
      <w:r w:rsidRPr="00E8138A">
        <w:rPr>
          <w:u w:val="single"/>
        </w:rPr>
        <w:t xml:space="preserve">Γεωπολιτική και Ζωτικός για </w:t>
      </w:r>
      <w:r>
        <w:rPr>
          <w:u w:val="single"/>
        </w:rPr>
        <w:t xml:space="preserve">το μάθημα </w:t>
      </w:r>
      <w:r w:rsidRPr="00E8138A">
        <w:rPr>
          <w:u w:val="single"/>
        </w:rPr>
        <w:t>Γεωπολιτική και θαλάσσιες μεταφορές</w:t>
      </w:r>
      <w:r>
        <w:rPr>
          <w:u w:val="single"/>
        </w:rPr>
        <w:t xml:space="preserve">) και (Δημόσιο Διεθνές Δίκαιο για το μάθημα Ναυτικό Δίκαιο και Δίκαιο της Θάλασσας) επισημαίνοντας τις σχετικές παραπομπές στην παραδιδόμενη εργασία τους </w:t>
      </w:r>
      <w:bookmarkStart w:id="0" w:name="_GoBack"/>
      <w:r>
        <w:rPr>
          <w:u w:val="single"/>
        </w:rPr>
        <w:t>επ</w:t>
      </w:r>
      <w:r w:rsidR="00B45FE3">
        <w:rPr>
          <w:u w:val="single"/>
        </w:rPr>
        <w:t>ί</w:t>
      </w:r>
      <w:bookmarkEnd w:id="0"/>
      <w:r>
        <w:rPr>
          <w:u w:val="single"/>
        </w:rPr>
        <w:t xml:space="preserve"> του βιβλίου αντίστοιχα.  </w:t>
      </w:r>
    </w:p>
    <w:sectPr w:rsidR="00E8138A" w:rsidRPr="00E8138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38A"/>
    <w:rsid w:val="003E4DB4"/>
    <w:rsid w:val="00B45FE3"/>
    <w:rsid w:val="00C41F87"/>
    <w:rsid w:val="00E8138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6CD10"/>
  <w15:chartTrackingRefBased/>
  <w15:docId w15:val="{ACEAD3EF-B780-4DCB-A18A-CD7B2543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107</Words>
  <Characters>580</Characters>
  <Application>Microsoft Office Word</Application>
  <DocSecurity>0</DocSecurity>
  <Lines>4</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Vlatta Kalliopi</cp:lastModifiedBy>
  <cp:revision>3</cp:revision>
  <dcterms:created xsi:type="dcterms:W3CDTF">2019-12-05T07:32:00Z</dcterms:created>
  <dcterms:modified xsi:type="dcterms:W3CDTF">2019-12-05T07:32:00Z</dcterms:modified>
</cp:coreProperties>
</file>