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C9AFE5" w14:textId="77777777" w:rsidR="00FA012B" w:rsidRDefault="00F31655">
      <w:pPr>
        <w:spacing w:after="174" w:line="265" w:lineRule="auto"/>
        <w:ind w:left="1190" w:hanging="1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3D288913" wp14:editId="571F79C3">
            <wp:simplePos x="0" y="0"/>
            <wp:positionH relativeFrom="column">
              <wp:posOffset>1498</wp:posOffset>
            </wp:positionH>
            <wp:positionV relativeFrom="paragraph">
              <wp:posOffset>-28980</wp:posOffset>
            </wp:positionV>
            <wp:extent cx="615696" cy="576072"/>
            <wp:effectExtent l="0" t="0" r="0" b="0"/>
            <wp:wrapSquare wrapText="bothSides"/>
            <wp:docPr id="175" name="Picture 1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" name="Picture 175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5696" cy="5760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002060"/>
        </w:rPr>
        <w:t>ΠΑΝΕΠΙΣΤΗΜΙΟ ΑΙΓΑΙΟΥ</w:t>
      </w:r>
    </w:p>
    <w:p w14:paraId="3F6DC706" w14:textId="77777777" w:rsidR="00FA012B" w:rsidRDefault="00F31655">
      <w:pPr>
        <w:spacing w:after="174" w:line="265" w:lineRule="auto"/>
        <w:ind w:left="1190" w:hanging="10"/>
      </w:pPr>
      <w:proofErr w:type="spellStart"/>
      <w:r>
        <w:rPr>
          <w:b/>
          <w:color w:val="002060"/>
        </w:rPr>
        <w:t>Σχολή</w:t>
      </w:r>
      <w:proofErr w:type="spellEnd"/>
      <w:r>
        <w:rPr>
          <w:b/>
          <w:color w:val="002060"/>
        </w:rPr>
        <w:t xml:space="preserve"> </w:t>
      </w:r>
      <w:proofErr w:type="spellStart"/>
      <w:r>
        <w:rPr>
          <w:b/>
          <w:color w:val="002060"/>
        </w:rPr>
        <w:t>Περι</w:t>
      </w:r>
      <w:proofErr w:type="spellEnd"/>
      <w:r>
        <w:rPr>
          <w:b/>
          <w:color w:val="002060"/>
        </w:rPr>
        <w:t>βάλλοντος</w:t>
      </w:r>
    </w:p>
    <w:p w14:paraId="7178FB0E" w14:textId="77777777" w:rsidR="00FA012B" w:rsidRDefault="00F31655">
      <w:pPr>
        <w:spacing w:after="1146" w:line="265" w:lineRule="auto"/>
        <w:ind w:left="1190" w:hanging="10"/>
      </w:pPr>
      <w:proofErr w:type="spellStart"/>
      <w:r>
        <w:rPr>
          <w:b/>
          <w:color w:val="002060"/>
        </w:rPr>
        <w:t>Τμήμ</w:t>
      </w:r>
      <w:proofErr w:type="spellEnd"/>
      <w:r>
        <w:rPr>
          <w:b/>
          <w:color w:val="002060"/>
        </w:rPr>
        <w:t xml:space="preserve">α </w:t>
      </w:r>
      <w:proofErr w:type="spellStart"/>
      <w:r>
        <w:rPr>
          <w:b/>
          <w:color w:val="002060"/>
        </w:rPr>
        <w:t>Ωκε</w:t>
      </w:r>
      <w:proofErr w:type="spellEnd"/>
      <w:r>
        <w:rPr>
          <w:b/>
          <w:color w:val="002060"/>
        </w:rPr>
        <w:t>ανογραφίας και θαλα</w:t>
      </w:r>
      <w:proofErr w:type="spellStart"/>
      <w:r>
        <w:rPr>
          <w:b/>
          <w:color w:val="002060"/>
        </w:rPr>
        <w:t>σσίων</w:t>
      </w:r>
      <w:proofErr w:type="spellEnd"/>
      <w:r>
        <w:rPr>
          <w:b/>
          <w:color w:val="002060"/>
        </w:rPr>
        <w:t xml:space="preserve"> </w:t>
      </w:r>
      <w:proofErr w:type="spellStart"/>
      <w:r>
        <w:rPr>
          <w:b/>
          <w:color w:val="002060"/>
        </w:rPr>
        <w:t>Βιοε</w:t>
      </w:r>
      <w:proofErr w:type="spellEnd"/>
      <w:r>
        <w:rPr>
          <w:b/>
          <w:color w:val="002060"/>
        </w:rPr>
        <w:t>πιστημών</w:t>
      </w:r>
    </w:p>
    <w:p w14:paraId="49444C09" w14:textId="1281FE30" w:rsidR="00FA012B" w:rsidRDefault="00F31655">
      <w:pPr>
        <w:spacing w:after="1232" w:line="271" w:lineRule="auto"/>
        <w:ind w:left="-5" w:hanging="10"/>
        <w:jc w:val="both"/>
      </w:pPr>
      <w:proofErr w:type="spellStart"/>
      <w:r>
        <w:rPr>
          <w:b/>
        </w:rPr>
        <w:t>Αν</w:t>
      </w:r>
      <w:proofErr w:type="spellEnd"/>
      <w:r>
        <w:rPr>
          <w:b/>
        </w:rPr>
        <w:t xml:space="preserve">ακοίνωση </w:t>
      </w:r>
      <w:proofErr w:type="spellStart"/>
      <w:r>
        <w:rPr>
          <w:b/>
        </w:rPr>
        <w:t>διάλεξης</w:t>
      </w:r>
      <w:proofErr w:type="spellEnd"/>
      <w:r>
        <w:rPr>
          <w:b/>
        </w:rPr>
        <w:t xml:space="preserve"> Dr. </w:t>
      </w:r>
      <w:r w:rsidRPr="00F31655">
        <w:rPr>
          <w:b/>
        </w:rPr>
        <w:t xml:space="preserve">Todor </w:t>
      </w:r>
      <w:proofErr w:type="spellStart"/>
      <w:r w:rsidRPr="00F31655">
        <w:rPr>
          <w:b/>
        </w:rPr>
        <w:t>Koritarov</w:t>
      </w:r>
      <w:proofErr w:type="spellEnd"/>
      <w:r>
        <w:rPr>
          <w:b/>
          <w:lang w:val="el-GR"/>
        </w:rPr>
        <w:t xml:space="preserve"> </w:t>
      </w:r>
      <w:r>
        <w:rPr>
          <w:b/>
        </w:rPr>
        <w:t xml:space="preserve">από </w:t>
      </w:r>
      <w:proofErr w:type="spellStart"/>
      <w:r>
        <w:rPr>
          <w:b/>
        </w:rPr>
        <w:t>την</w:t>
      </w:r>
      <w:proofErr w:type="spellEnd"/>
      <w:r>
        <w:rPr>
          <w:b/>
        </w:rPr>
        <w:t xml:space="preserve"> Να</w:t>
      </w:r>
      <w:proofErr w:type="spellStart"/>
      <w:r>
        <w:rPr>
          <w:b/>
        </w:rPr>
        <w:t>υτική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Ακ</w:t>
      </w:r>
      <w:proofErr w:type="spellEnd"/>
      <w:r>
        <w:rPr>
          <w:b/>
        </w:rPr>
        <w:t xml:space="preserve">αδημία </w:t>
      </w:r>
      <w:proofErr w:type="spellStart"/>
      <w:r>
        <w:rPr>
          <w:b/>
        </w:rPr>
        <w:t>Βάρν</w:t>
      </w:r>
      <w:proofErr w:type="spellEnd"/>
      <w:r>
        <w:rPr>
          <w:b/>
        </w:rPr>
        <w:t xml:space="preserve">ας </w:t>
      </w:r>
      <w:proofErr w:type="spellStart"/>
      <w:r>
        <w:rPr>
          <w:b/>
        </w:rPr>
        <w:t>με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θέμ</w:t>
      </w:r>
      <w:proofErr w:type="spellEnd"/>
      <w:r>
        <w:rPr>
          <w:b/>
        </w:rPr>
        <w:t>α “</w:t>
      </w:r>
      <w:r w:rsidRPr="00F31655">
        <w:rPr>
          <w:b/>
        </w:rPr>
        <w:t>Modern UAV’s applications. How we can use drone technology. Bulgarian Naval Academy approach</w:t>
      </w:r>
      <w:r>
        <w:rPr>
          <w:b/>
        </w:rPr>
        <w:t xml:space="preserve">”. </w:t>
      </w:r>
    </w:p>
    <w:p w14:paraId="5C25CA29" w14:textId="245D688A" w:rsidR="00FA012B" w:rsidRDefault="00F31655">
      <w:pPr>
        <w:spacing w:after="4255" w:line="289" w:lineRule="auto"/>
        <w:jc w:val="both"/>
      </w:pPr>
      <w:bookmarkStart w:id="0" w:name="_GoBack"/>
      <w:bookmarkEnd w:id="0"/>
      <w:proofErr w:type="spellStart"/>
      <w:r>
        <w:t>Αν</w:t>
      </w:r>
      <w:proofErr w:type="spellEnd"/>
      <w:r>
        <w:t xml:space="preserve">ακοινώνεται </w:t>
      </w:r>
      <w:proofErr w:type="spellStart"/>
      <w:r>
        <w:t>ότι</w:t>
      </w:r>
      <w:proofErr w:type="spellEnd"/>
      <w:r>
        <w:t xml:space="preserve"> </w:t>
      </w:r>
      <w:proofErr w:type="spellStart"/>
      <w:r>
        <w:t>στ</w:t>
      </w:r>
      <w:proofErr w:type="spellEnd"/>
      <w:r>
        <w:rPr>
          <w:lang w:val="el-GR"/>
        </w:rPr>
        <w:t>ο</w:t>
      </w:r>
      <w:r>
        <w:t xml:space="preserve"> πλα</w:t>
      </w:r>
      <w:proofErr w:type="spellStart"/>
      <w:r>
        <w:t>ί</w:t>
      </w:r>
      <w:r>
        <w:t>σ</w:t>
      </w:r>
      <w:r>
        <w:t>ι</w:t>
      </w:r>
      <w:proofErr w:type="spellEnd"/>
      <w:r>
        <w:rPr>
          <w:lang w:val="el-GR"/>
        </w:rPr>
        <w:t xml:space="preserve">ο του μαθήματος Δορυφορική </w:t>
      </w:r>
      <w:proofErr w:type="spellStart"/>
      <w:r>
        <w:rPr>
          <w:lang w:val="el-GR"/>
        </w:rPr>
        <w:t>Ωκεανογραφά</w:t>
      </w:r>
      <w:proofErr w:type="spellEnd"/>
      <w:r>
        <w:t xml:space="preserve"> θα πρα</w:t>
      </w:r>
      <w:proofErr w:type="spellStart"/>
      <w:r>
        <w:t>γμ</w:t>
      </w:r>
      <w:proofErr w:type="spellEnd"/>
      <w:r>
        <w:t xml:space="preserve">ατοποιηθεί </w:t>
      </w:r>
      <w:proofErr w:type="spellStart"/>
      <w:r>
        <w:t>διάλεξη</w:t>
      </w:r>
      <w:proofErr w:type="spellEnd"/>
      <w:r>
        <w:t xml:space="preserve"> από </w:t>
      </w:r>
      <w:proofErr w:type="spellStart"/>
      <w:r>
        <w:t>τον</w:t>
      </w:r>
      <w:proofErr w:type="spellEnd"/>
      <w:r>
        <w:t xml:space="preserve"> </w:t>
      </w:r>
      <w:r w:rsidRPr="00F31655">
        <w:rPr>
          <w:bCs/>
        </w:rPr>
        <w:t xml:space="preserve">Dr. Todor </w:t>
      </w:r>
      <w:proofErr w:type="spellStart"/>
      <w:r w:rsidRPr="00F31655">
        <w:rPr>
          <w:bCs/>
        </w:rPr>
        <w:t>Koritarov</w:t>
      </w:r>
      <w:proofErr w:type="spellEnd"/>
      <w:r>
        <w:rPr>
          <w:b/>
          <w:lang w:val="el-GR"/>
        </w:rPr>
        <w:t xml:space="preserve"> </w:t>
      </w:r>
      <w:r>
        <w:rPr>
          <w:lang w:val="el-GR"/>
        </w:rPr>
        <w:t xml:space="preserve">με θέμα </w:t>
      </w:r>
      <w:r>
        <w:t>“</w:t>
      </w:r>
      <w:r w:rsidRPr="00F31655">
        <w:t>“Modern UAV’s applications. How we can use drone technology. Bulgarian Naval Academy approach”</w:t>
      </w:r>
      <w:r>
        <w:t xml:space="preserve">, </w:t>
      </w:r>
      <w:proofErr w:type="spellStart"/>
      <w:r>
        <w:t>την</w:t>
      </w:r>
      <w:proofErr w:type="spellEnd"/>
      <w:r>
        <w:t xml:space="preserve"> </w:t>
      </w:r>
      <w:r>
        <w:rPr>
          <w:lang w:val="el-GR"/>
        </w:rPr>
        <w:t>Παρασκευή</w:t>
      </w:r>
      <w:r>
        <w:t xml:space="preserve"> 2</w:t>
      </w:r>
      <w:r>
        <w:rPr>
          <w:lang w:val="el-GR"/>
        </w:rPr>
        <w:t>2</w:t>
      </w:r>
      <w:r>
        <w:t xml:space="preserve"> </w:t>
      </w:r>
      <w:proofErr w:type="spellStart"/>
      <w:r>
        <w:t>Νοεμ</w:t>
      </w:r>
      <w:proofErr w:type="spellEnd"/>
      <w:r>
        <w:t xml:space="preserve">βρίου και </w:t>
      </w:r>
      <w:proofErr w:type="spellStart"/>
      <w:r>
        <w:t>ώρ</w:t>
      </w:r>
      <w:proofErr w:type="spellEnd"/>
      <w:r>
        <w:t xml:space="preserve">α </w:t>
      </w:r>
      <w:r>
        <w:rPr>
          <w:lang w:val="el-GR"/>
        </w:rPr>
        <w:t>14</w:t>
      </w:r>
      <w:r>
        <w:t xml:space="preserve">.00 </w:t>
      </w:r>
      <w:proofErr w:type="spellStart"/>
      <w:r>
        <w:t>στην</w:t>
      </w:r>
      <w:proofErr w:type="spellEnd"/>
      <w:r>
        <w:t xml:space="preserve"> α</w:t>
      </w:r>
      <w:proofErr w:type="spellStart"/>
      <w:r>
        <w:t>ίθουσ</w:t>
      </w:r>
      <w:proofErr w:type="spellEnd"/>
      <w:r>
        <w:t xml:space="preserve">α </w:t>
      </w:r>
      <w:r>
        <w:rPr>
          <w:lang w:val="el-GR"/>
        </w:rPr>
        <w:t>Ε</w:t>
      </w:r>
      <w:r>
        <w:t>.</w:t>
      </w:r>
    </w:p>
    <w:p w14:paraId="30C97F61" w14:textId="77777777" w:rsidR="00FA012B" w:rsidRDefault="00F31655">
      <w:pPr>
        <w:spacing w:after="1232" w:line="271" w:lineRule="auto"/>
        <w:ind w:left="-5" w:hanging="10"/>
        <w:jc w:val="both"/>
      </w:pPr>
      <w:r>
        <w:rPr>
          <w:b/>
        </w:rPr>
        <w:t xml:space="preserve">Από </w:t>
      </w:r>
      <w:proofErr w:type="spellStart"/>
      <w:r>
        <w:rPr>
          <w:b/>
        </w:rPr>
        <w:t>την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Γρ</w:t>
      </w:r>
      <w:proofErr w:type="spellEnd"/>
      <w:r>
        <w:rPr>
          <w:b/>
        </w:rPr>
        <w:t xml:space="preserve">αμματεία </w:t>
      </w:r>
      <w:proofErr w:type="spellStart"/>
      <w:r>
        <w:rPr>
          <w:b/>
        </w:rPr>
        <w:t>του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Τμήμ</w:t>
      </w:r>
      <w:proofErr w:type="spellEnd"/>
      <w:r>
        <w:rPr>
          <w:b/>
        </w:rPr>
        <w:t>ατος</w:t>
      </w:r>
    </w:p>
    <w:sectPr w:rsidR="00FA012B">
      <w:pgSz w:w="11906" w:h="16838"/>
      <w:pgMar w:top="1440" w:right="1300" w:bottom="1440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DAzsrQwMzU3MTY0MrJQ0lEKTi0uzszPAykwrAUAQwIWtiwAAAA="/>
  </w:docVars>
  <w:rsids>
    <w:rsidRoot w:val="00FA012B"/>
    <w:rsid w:val="00F31655"/>
    <w:rsid w:val="00FA0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0021A"/>
  <w15:docId w15:val="{77F54D85-FBA0-40E8-8BA6-38D27C708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86</Words>
  <Characters>496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Konstantinos Topouzelis</dc:creator>
  <cp:keywords/>
  <cp:lastModifiedBy>Konstantinos Topouzelis</cp:lastModifiedBy>
  <cp:revision>2</cp:revision>
  <dcterms:created xsi:type="dcterms:W3CDTF">2019-11-19T09:40:00Z</dcterms:created>
  <dcterms:modified xsi:type="dcterms:W3CDTF">2019-11-19T09:40:00Z</dcterms:modified>
</cp:coreProperties>
</file>