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BE0" w:rsidRDefault="00B31BE0" w:rsidP="008D332F">
      <w:pPr>
        <w:spacing w:before="100" w:beforeAutospacing="1" w:after="100" w:afterAutospacing="1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8"/>
          <w:szCs w:val="28"/>
        </w:rPr>
        <w:t>Από</w:t>
      </w:r>
      <w:r>
        <w:rPr>
          <w:rFonts w:ascii="DokChampa" w:hAnsi="DokChampa" w:cs="Calibri"/>
          <w:b/>
          <w:color w:val="000000"/>
          <w:sz w:val="28"/>
          <w:szCs w:val="28"/>
        </w:rPr>
        <w:t xml:space="preserve"> </w:t>
      </w:r>
      <w:r w:rsidR="008D332F">
        <w:rPr>
          <w:rFonts w:ascii="Calibri" w:hAnsi="Calibri" w:cs="DokChampa"/>
          <w:b/>
          <w:color w:val="000000"/>
          <w:sz w:val="28"/>
          <w:szCs w:val="28"/>
        </w:rPr>
        <w:t>01</w:t>
      </w:r>
      <w:r>
        <w:rPr>
          <w:rFonts w:ascii="Calibri" w:hAnsi="Calibri" w:cs="Calibri"/>
          <w:b/>
          <w:color w:val="000000"/>
          <w:sz w:val="28"/>
          <w:szCs w:val="28"/>
        </w:rPr>
        <w:t>/10/19</w:t>
      </w:r>
      <w:r>
        <w:rPr>
          <w:rFonts w:ascii="DokChampa" w:hAnsi="DokChampa" w:cs="Calibri"/>
          <w:color w:val="000000"/>
          <w:sz w:val="28"/>
          <w:szCs w:val="28"/>
        </w:rPr>
        <w:t xml:space="preserve"> </w:t>
      </w:r>
      <w:r w:rsidR="00C00636">
        <w:rPr>
          <w:rFonts w:ascii="Calibri" w:hAnsi="Calibri" w:cs="DokChampa"/>
          <w:color w:val="000000"/>
          <w:sz w:val="28"/>
          <w:szCs w:val="28"/>
        </w:rPr>
        <w:t xml:space="preserve">έως </w:t>
      </w:r>
      <w:r>
        <w:rPr>
          <w:rFonts w:ascii="Calibri" w:hAnsi="Calibri" w:cs="DokChampa"/>
          <w:b/>
          <w:color w:val="000000"/>
          <w:sz w:val="28"/>
          <w:szCs w:val="28"/>
        </w:rPr>
        <w:t>30/06/20</w:t>
      </w:r>
    </w:p>
    <w:p w:rsidR="00C00636" w:rsidRDefault="00E50FEF" w:rsidP="008D332F">
      <w:pPr>
        <w:spacing w:before="100" w:beforeAutospacing="1" w:after="100" w:afterAutospacing="1"/>
        <w:jc w:val="center"/>
        <w:rPr>
          <w:rFonts w:ascii="DokChampa" w:hAnsi="DokChampa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ο</w:t>
      </w:r>
      <w:r w:rsidR="007968C6">
        <w:rPr>
          <w:rFonts w:ascii="Calibri" w:hAnsi="Calibri" w:cs="Calibri"/>
          <w:color w:val="000000"/>
          <w:sz w:val="28"/>
          <w:szCs w:val="28"/>
        </w:rPr>
        <w:t xml:space="preserve">ι ώρες </w:t>
      </w:r>
      <w:r w:rsidR="00C00636">
        <w:rPr>
          <w:rFonts w:ascii="DokChampa" w:hAnsi="DokChampa" w:cs="Calibri"/>
          <w:color w:val="000000"/>
          <w:sz w:val="28"/>
          <w:szCs w:val="28"/>
        </w:rPr>
        <w:t>εξυπηρέτησης κοινού</w:t>
      </w:r>
    </w:p>
    <w:p w:rsidR="00B31BE0" w:rsidRDefault="00B31BE0" w:rsidP="008D332F">
      <w:pPr>
        <w:spacing w:before="100" w:beforeAutospacing="1" w:after="100" w:afterAutospacing="1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8"/>
          <w:szCs w:val="28"/>
        </w:rPr>
        <w:t>του Παραρτήματος Βιβλιοθήκης Χίου</w:t>
      </w:r>
      <w:r>
        <w:rPr>
          <w:rFonts w:ascii="DokChampa" w:hAnsi="DokChampa" w:cs="Calibri"/>
          <w:color w:val="000000"/>
          <w:sz w:val="28"/>
          <w:szCs w:val="28"/>
        </w:rPr>
        <w:t xml:space="preserve"> </w:t>
      </w:r>
      <w:r w:rsidR="00E50FEF">
        <w:rPr>
          <w:rFonts w:ascii="Calibri" w:hAnsi="Calibri" w:cs="Calibri"/>
          <w:color w:val="000000"/>
          <w:sz w:val="28"/>
          <w:szCs w:val="28"/>
        </w:rPr>
        <w:t>διαμορφώνον</w:t>
      </w:r>
      <w:bookmarkStart w:id="0" w:name="_GoBack"/>
      <w:bookmarkEnd w:id="0"/>
      <w:r>
        <w:rPr>
          <w:rFonts w:ascii="Calibri" w:hAnsi="Calibri" w:cs="Calibri"/>
          <w:color w:val="000000"/>
          <w:sz w:val="28"/>
          <w:szCs w:val="28"/>
        </w:rPr>
        <w:t>ται</w:t>
      </w:r>
      <w:r>
        <w:rPr>
          <w:rFonts w:ascii="DokChampa" w:hAnsi="DokChampa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>ως</w:t>
      </w:r>
      <w:r>
        <w:rPr>
          <w:rFonts w:ascii="DokChampa" w:hAnsi="DokChampa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>εξής</w:t>
      </w:r>
      <w:r>
        <w:rPr>
          <w:rFonts w:ascii="DokChampa" w:hAnsi="DokChampa" w:cs="Calibri"/>
          <w:color w:val="000000"/>
          <w:sz w:val="28"/>
          <w:szCs w:val="28"/>
        </w:rPr>
        <w:t>:</w:t>
      </w:r>
    </w:p>
    <w:p w:rsidR="00B31BE0" w:rsidRDefault="00B31BE0" w:rsidP="008D332F">
      <w:pPr>
        <w:spacing w:before="100" w:beforeAutospacing="1" w:after="100" w:afterAutospacing="1"/>
        <w:jc w:val="center"/>
        <w:rPr>
          <w:rFonts w:ascii="Calibri" w:hAnsi="Calibri" w:cs="Calibri"/>
          <w:color w:val="000000"/>
        </w:rPr>
      </w:pPr>
    </w:p>
    <w:p w:rsidR="00B31BE0" w:rsidRDefault="00B31BE0" w:rsidP="008D332F">
      <w:pPr>
        <w:spacing w:before="100" w:beforeAutospacing="1" w:after="100" w:afterAutospacing="1" w:line="360" w:lineRule="auto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color w:val="000000"/>
          <w:sz w:val="28"/>
          <w:szCs w:val="28"/>
          <w:u w:val="single"/>
        </w:rPr>
        <w:t>Δευτέρα</w:t>
      </w:r>
      <w:r w:rsidR="00C00636">
        <w:rPr>
          <w:rFonts w:ascii="DokChampa" w:hAnsi="DokChampa" w:cs="Calibri"/>
          <w:b/>
          <w:color w:val="000000"/>
          <w:sz w:val="28"/>
          <w:szCs w:val="28"/>
          <w:u w:val="single"/>
        </w:rPr>
        <w:t xml:space="preserve"> και</w:t>
      </w:r>
      <w:r>
        <w:rPr>
          <w:rFonts w:ascii="DokChampa" w:hAnsi="DokChampa" w:cs="Calibri"/>
          <w:b/>
          <w:color w:val="000000"/>
          <w:sz w:val="28"/>
          <w:szCs w:val="28"/>
          <w:u w:val="single"/>
        </w:rPr>
        <w:t xml:space="preserve"> </w:t>
      </w:r>
      <w:r>
        <w:rPr>
          <w:rFonts w:ascii="Calibri" w:hAnsi="Calibri" w:cs="Calibri"/>
          <w:b/>
          <w:color w:val="000000"/>
          <w:sz w:val="28"/>
          <w:szCs w:val="28"/>
          <w:u w:val="single"/>
        </w:rPr>
        <w:t>Παρασκευή</w:t>
      </w:r>
      <w:r w:rsidR="00970135">
        <w:rPr>
          <w:rFonts w:ascii="Calibri" w:hAnsi="Calibri" w:cs="Calibri"/>
          <w:b/>
          <w:color w:val="000000"/>
          <w:sz w:val="28"/>
          <w:szCs w:val="28"/>
          <w:u w:val="single"/>
        </w:rPr>
        <w:t xml:space="preserve"> </w:t>
      </w:r>
      <w:r>
        <w:rPr>
          <w:rFonts w:ascii="DokChampa" w:hAnsi="DokChampa" w:cs="Calibri"/>
          <w:color w:val="000000"/>
          <w:sz w:val="28"/>
          <w:szCs w:val="28"/>
        </w:rPr>
        <w:t>:</w:t>
      </w:r>
      <w:r w:rsidR="00C00636">
        <w:rPr>
          <w:rFonts w:ascii="DokChampa" w:hAnsi="DokChampa" w:cs="Calibri"/>
          <w:color w:val="000000"/>
          <w:sz w:val="28"/>
          <w:szCs w:val="28"/>
        </w:rPr>
        <w:t xml:space="preserve"> </w:t>
      </w:r>
      <w:r>
        <w:rPr>
          <w:rFonts w:ascii="DokChampa" w:hAnsi="DokChampa" w:cs="Calibri"/>
          <w:b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b/>
          <w:color w:val="000000"/>
          <w:sz w:val="28"/>
          <w:szCs w:val="28"/>
        </w:rPr>
        <w:t>8.30 π.μ.  έως  18.00 μ.μ.</w:t>
      </w:r>
    </w:p>
    <w:p w:rsidR="00B31BE0" w:rsidRDefault="00B31BE0" w:rsidP="008D332F">
      <w:pPr>
        <w:spacing w:before="100" w:beforeAutospacing="1" w:after="100" w:afterAutospacing="1" w:line="36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Fonts w:ascii="Calibri" w:hAnsi="Calibri" w:cs="Calibri"/>
          <w:b/>
          <w:color w:val="000000"/>
          <w:sz w:val="28"/>
          <w:szCs w:val="28"/>
          <w:u w:val="single"/>
        </w:rPr>
        <w:t>Τρίτη</w:t>
      </w:r>
      <w:r>
        <w:rPr>
          <w:rFonts w:ascii="DokChampa" w:hAnsi="DokChampa" w:cs="Calibri"/>
          <w:b/>
          <w:color w:val="000000"/>
          <w:sz w:val="28"/>
          <w:szCs w:val="28"/>
          <w:u w:val="single"/>
        </w:rPr>
        <w:t xml:space="preserve">, </w:t>
      </w:r>
      <w:r>
        <w:rPr>
          <w:rFonts w:ascii="Calibri" w:hAnsi="Calibri" w:cs="Calibri"/>
          <w:b/>
          <w:color w:val="000000"/>
          <w:sz w:val="28"/>
          <w:szCs w:val="28"/>
          <w:u w:val="single"/>
        </w:rPr>
        <w:t>Τετάρτη</w:t>
      </w:r>
      <w:r w:rsidR="002E1DE9">
        <w:rPr>
          <w:rFonts w:ascii="Calibri" w:hAnsi="Calibri" w:cs="Calibri"/>
          <w:b/>
          <w:color w:val="000000"/>
          <w:sz w:val="28"/>
          <w:szCs w:val="28"/>
          <w:u w:val="single"/>
        </w:rPr>
        <w:t xml:space="preserve"> </w:t>
      </w:r>
      <w:r w:rsidR="002E1DE9">
        <w:rPr>
          <w:rFonts w:ascii="DokChampa" w:hAnsi="DokChampa" w:cs="Calibri"/>
          <w:b/>
          <w:color w:val="000000"/>
          <w:sz w:val="28"/>
          <w:szCs w:val="28"/>
          <w:u w:val="single"/>
        </w:rPr>
        <w:t>και</w:t>
      </w:r>
      <w:r>
        <w:rPr>
          <w:rFonts w:ascii="DokChampa" w:hAnsi="DokChampa" w:cs="Calibri"/>
          <w:b/>
          <w:color w:val="000000"/>
          <w:sz w:val="28"/>
          <w:szCs w:val="28"/>
          <w:u w:val="single"/>
        </w:rPr>
        <w:t xml:space="preserve"> </w:t>
      </w:r>
      <w:r>
        <w:rPr>
          <w:rFonts w:ascii="Calibri" w:hAnsi="Calibri" w:cs="Calibri"/>
          <w:b/>
          <w:color w:val="000000"/>
          <w:sz w:val="28"/>
          <w:szCs w:val="28"/>
          <w:u w:val="single"/>
        </w:rPr>
        <w:t>Πέμπτη</w:t>
      </w:r>
      <w:r w:rsidR="00970135">
        <w:rPr>
          <w:rFonts w:ascii="Calibri" w:hAnsi="Calibri" w:cs="Calibri"/>
          <w:b/>
          <w:color w:val="000000"/>
          <w:sz w:val="28"/>
          <w:szCs w:val="28"/>
          <w:u w:val="single"/>
        </w:rPr>
        <w:t xml:space="preserve"> </w:t>
      </w:r>
      <w:r w:rsidR="00C00636">
        <w:rPr>
          <w:rFonts w:ascii="DokChampa" w:hAnsi="DokChampa" w:cs="Calibri"/>
          <w:color w:val="000000"/>
          <w:sz w:val="28"/>
          <w:szCs w:val="28"/>
        </w:rPr>
        <w:t xml:space="preserve">: </w:t>
      </w:r>
      <w:r>
        <w:rPr>
          <w:rFonts w:ascii="Calibri" w:hAnsi="Calibri" w:cs="Calibri"/>
          <w:b/>
          <w:color w:val="000000"/>
          <w:sz w:val="28"/>
          <w:szCs w:val="28"/>
        </w:rPr>
        <w:t xml:space="preserve">8.30 π.μ.  έως </w:t>
      </w:r>
      <w:r w:rsidR="008D332F">
        <w:rPr>
          <w:rFonts w:ascii="Calibri" w:hAnsi="Calibri" w:cs="Calibri"/>
          <w:b/>
          <w:color w:val="000000"/>
          <w:sz w:val="28"/>
          <w:szCs w:val="28"/>
        </w:rPr>
        <w:t>15</w:t>
      </w:r>
      <w:r>
        <w:rPr>
          <w:rFonts w:ascii="Calibri" w:hAnsi="Calibri" w:cs="Calibri"/>
          <w:b/>
          <w:color w:val="000000"/>
          <w:sz w:val="28"/>
          <w:szCs w:val="28"/>
        </w:rPr>
        <w:t>.00 μ.μ.</w:t>
      </w:r>
    </w:p>
    <w:p w:rsidR="007968C6" w:rsidRDefault="007968C6" w:rsidP="008D332F">
      <w:pPr>
        <w:spacing w:before="100" w:beforeAutospacing="1" w:after="100" w:afterAutospacing="1" w:line="360" w:lineRule="auto"/>
        <w:jc w:val="center"/>
        <w:rPr>
          <w:rFonts w:ascii="Calibri" w:hAnsi="Calibri" w:cs="Calibri"/>
          <w:color w:val="000000"/>
        </w:rPr>
      </w:pPr>
    </w:p>
    <w:p w:rsidR="00B31BE0" w:rsidRPr="00B806A1" w:rsidRDefault="00B31BE0" w:rsidP="00970135">
      <w:pPr>
        <w:pStyle w:val="a3"/>
        <w:ind w:left="1080"/>
        <w:jc w:val="both"/>
      </w:pPr>
    </w:p>
    <w:sectPr w:rsidR="00B31BE0" w:rsidRPr="00B806A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A3037"/>
    <w:multiLevelType w:val="hybridMultilevel"/>
    <w:tmpl w:val="28964556"/>
    <w:lvl w:ilvl="0" w:tplc="58E4750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BA7C19"/>
    <w:multiLevelType w:val="hybridMultilevel"/>
    <w:tmpl w:val="132CE166"/>
    <w:lvl w:ilvl="0" w:tplc="56D0E4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6A1"/>
    <w:rsid w:val="00024803"/>
    <w:rsid w:val="00061659"/>
    <w:rsid w:val="002428A8"/>
    <w:rsid w:val="002E1DE9"/>
    <w:rsid w:val="00326BB3"/>
    <w:rsid w:val="00426C6C"/>
    <w:rsid w:val="004A5F00"/>
    <w:rsid w:val="005A6DF8"/>
    <w:rsid w:val="006E6709"/>
    <w:rsid w:val="00714BA8"/>
    <w:rsid w:val="007968C6"/>
    <w:rsid w:val="008D332F"/>
    <w:rsid w:val="00970135"/>
    <w:rsid w:val="009E64F5"/>
    <w:rsid w:val="009E7414"/>
    <w:rsid w:val="00B31BE0"/>
    <w:rsid w:val="00B806A1"/>
    <w:rsid w:val="00C00636"/>
    <w:rsid w:val="00E50FEF"/>
    <w:rsid w:val="00F7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9766F"/>
  <w15:chartTrackingRefBased/>
  <w15:docId w15:val="{C4099B3D-8F92-46BF-92F8-D41C41BE0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9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Poulaki Stella</dc:creator>
  <cp:keywords/>
  <dc:description/>
  <cp:lastModifiedBy>Poulaki Stella</cp:lastModifiedBy>
  <cp:revision>21</cp:revision>
  <dcterms:created xsi:type="dcterms:W3CDTF">2019-09-30T08:37:00Z</dcterms:created>
  <dcterms:modified xsi:type="dcterms:W3CDTF">2019-10-01T06:55:00Z</dcterms:modified>
</cp:coreProperties>
</file>