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2061F1" w14:textId="1F08EA6A" w:rsidR="00FF2813" w:rsidRDefault="00FF2813" w:rsidP="00FF2813">
      <w:pPr>
        <w:jc w:val="center"/>
      </w:pPr>
      <w:bookmarkStart w:id="0" w:name="_GoBack"/>
      <w:bookmarkEnd w:id="0"/>
      <w:r>
        <w:t>ΝΑΥΛΩΣΕΙΣ</w:t>
      </w:r>
    </w:p>
    <w:p w14:paraId="3415A5C5" w14:textId="717AD475" w:rsidR="00FF2813" w:rsidRDefault="00FF2813" w:rsidP="00FF2813">
      <w:pPr>
        <w:jc w:val="center"/>
      </w:pPr>
      <w:r>
        <w:t xml:space="preserve">ΠΑΡΟΥΣΙΑΣΕΙΣ ΕΡΓΑΣΙΩΝ </w:t>
      </w:r>
    </w:p>
    <w:p w14:paraId="10356E83" w14:textId="4B8A768A" w:rsidR="00FF2813" w:rsidRDefault="00FF2813" w:rsidP="00FF2813">
      <w:pPr>
        <w:jc w:val="center"/>
      </w:pPr>
      <w:r>
        <w:t>ΕΑΡΙΝΟ ΕΞΑΜΗΝΟ 2019</w:t>
      </w:r>
    </w:p>
    <w:p w14:paraId="2B6D8653" w14:textId="397A96C4" w:rsidR="00FF2813" w:rsidRDefault="00FF2813" w:rsidP="00FF2813">
      <w:pPr>
        <w:jc w:val="both"/>
      </w:pPr>
    </w:p>
    <w:p w14:paraId="2EF6B997" w14:textId="3ADDA60B" w:rsidR="00FF2813" w:rsidRDefault="00FF2813" w:rsidP="00FF2813">
      <w:pPr>
        <w:jc w:val="both"/>
      </w:pPr>
      <w:r>
        <w:t>Α. Π</w:t>
      </w:r>
      <w:r w:rsidR="00896D5A">
        <w:t>αρασκευή</w:t>
      </w:r>
      <w:r>
        <w:t xml:space="preserve"> 17.5.2019</w:t>
      </w:r>
    </w:p>
    <w:p w14:paraId="21B6241F" w14:textId="30BF115A" w:rsidR="00FF2813" w:rsidRDefault="00FF2813" w:rsidP="00FF2813">
      <w:pPr>
        <w:jc w:val="both"/>
      </w:pPr>
      <w:r>
        <w:t>1. Ο ρόλος και οι λειτουργίες της φορτωτικής (Βαλσάμη Μυρσίνη-Στυλιανή, Μόκα Ειρήνη)</w:t>
      </w:r>
    </w:p>
    <w:p w14:paraId="2D097958" w14:textId="74CA0FDB" w:rsidR="00FF2813" w:rsidRDefault="00FF2813" w:rsidP="00FF2813">
      <w:pPr>
        <w:jc w:val="both"/>
      </w:pPr>
      <w:r>
        <w:t xml:space="preserve">2. Διαφορά </w:t>
      </w:r>
      <w:proofErr w:type="spellStart"/>
      <w:r>
        <w:t>χρονοναύλωσης</w:t>
      </w:r>
      <w:proofErr w:type="spellEnd"/>
      <w:r>
        <w:t xml:space="preserve"> από τη ναύλωση κατά ταξίδι</w:t>
      </w:r>
      <w:r w:rsidR="009970AF">
        <w:t xml:space="preserve"> (Μαρούδας Σταμάτιος, </w:t>
      </w:r>
      <w:proofErr w:type="spellStart"/>
      <w:r w:rsidR="009970AF">
        <w:t>Μπαλοδήμας</w:t>
      </w:r>
      <w:proofErr w:type="spellEnd"/>
      <w:r w:rsidR="009970AF">
        <w:t xml:space="preserve"> Χαρίλαος, Ανδρουτσόπουλος Ανδρέας)</w:t>
      </w:r>
    </w:p>
    <w:p w14:paraId="06CF2EF6" w14:textId="6A90FFA7" w:rsidR="009970AF" w:rsidRDefault="009970AF" w:rsidP="00FF2813">
      <w:pPr>
        <w:jc w:val="both"/>
      </w:pPr>
      <w:r w:rsidRPr="009970AF">
        <w:t xml:space="preserve">3. </w:t>
      </w:r>
      <w:proofErr w:type="spellStart"/>
      <w:r>
        <w:rPr>
          <w:lang w:val="en-US"/>
        </w:rPr>
        <w:t>Baltime</w:t>
      </w:r>
      <w:proofErr w:type="spellEnd"/>
      <w:r w:rsidRPr="009970AF">
        <w:t xml:space="preserve"> </w:t>
      </w:r>
      <w:proofErr w:type="spellStart"/>
      <w:r>
        <w:rPr>
          <w:lang w:val="en-US"/>
        </w:rPr>
        <w:t>Charterparty</w:t>
      </w:r>
      <w:proofErr w:type="spellEnd"/>
      <w:r w:rsidRPr="009970AF">
        <w:t xml:space="preserve"> (</w:t>
      </w:r>
      <w:r>
        <w:t>Παυλίδου</w:t>
      </w:r>
      <w:r w:rsidRPr="009970AF">
        <w:t xml:space="preserve"> </w:t>
      </w:r>
      <w:r>
        <w:t>Νίκη</w:t>
      </w:r>
      <w:r w:rsidRPr="009970AF">
        <w:t xml:space="preserve">, </w:t>
      </w:r>
      <w:r>
        <w:t xml:space="preserve">Παπαδοπούλου Κατερίνα, </w:t>
      </w:r>
      <w:proofErr w:type="spellStart"/>
      <w:r>
        <w:t>Γκέτσι</w:t>
      </w:r>
      <w:proofErr w:type="spellEnd"/>
      <w:r>
        <w:t xml:space="preserve"> </w:t>
      </w:r>
      <w:proofErr w:type="spellStart"/>
      <w:r>
        <w:t>Φαμπιόλα</w:t>
      </w:r>
      <w:proofErr w:type="spellEnd"/>
      <w:r>
        <w:t>)</w:t>
      </w:r>
    </w:p>
    <w:p w14:paraId="57AC88FA" w14:textId="2EA0319D" w:rsidR="009970AF" w:rsidRDefault="009970AF" w:rsidP="00FF2813">
      <w:pPr>
        <w:jc w:val="both"/>
      </w:pPr>
      <w:r>
        <w:t xml:space="preserve">4. Ο όρος του ασφαλούς λιμένα στα </w:t>
      </w:r>
      <w:proofErr w:type="spellStart"/>
      <w:r>
        <w:t>χρονοναυλοσύμφωνα</w:t>
      </w:r>
      <w:proofErr w:type="spellEnd"/>
      <w:r>
        <w:t xml:space="preserve"> (</w:t>
      </w:r>
      <w:proofErr w:type="spellStart"/>
      <w:r>
        <w:t>Ξύδας</w:t>
      </w:r>
      <w:proofErr w:type="spellEnd"/>
      <w:r>
        <w:t xml:space="preserve"> Οδυσσέας)</w:t>
      </w:r>
    </w:p>
    <w:p w14:paraId="529C1E10" w14:textId="678719D8" w:rsidR="009970AF" w:rsidRDefault="009970AF" w:rsidP="00FF2813">
      <w:pPr>
        <w:jc w:val="both"/>
      </w:pPr>
      <w:r>
        <w:t xml:space="preserve">5. </w:t>
      </w:r>
      <w:proofErr w:type="spellStart"/>
      <w:r>
        <w:t>Χρονοναύλωση</w:t>
      </w:r>
      <w:proofErr w:type="spellEnd"/>
      <w:r>
        <w:t xml:space="preserve"> – Ρήτρα </w:t>
      </w:r>
      <w:r>
        <w:rPr>
          <w:lang w:val="en-US"/>
        </w:rPr>
        <w:t>off</w:t>
      </w:r>
      <w:r w:rsidRPr="009970AF">
        <w:t>-</w:t>
      </w:r>
      <w:r>
        <w:rPr>
          <w:lang w:val="en-US"/>
        </w:rPr>
        <w:t>hire</w:t>
      </w:r>
      <w:r w:rsidRPr="009970AF">
        <w:t xml:space="preserve"> (</w:t>
      </w:r>
      <w:proofErr w:type="spellStart"/>
      <w:r>
        <w:t>Φιλιππούσης</w:t>
      </w:r>
      <w:proofErr w:type="spellEnd"/>
      <w:r>
        <w:t xml:space="preserve"> Ιγνάτιος, Σφήκα Αναστασία)</w:t>
      </w:r>
    </w:p>
    <w:p w14:paraId="44F74FB5" w14:textId="0E3ECF6F" w:rsidR="009970AF" w:rsidRDefault="000E7BCF" w:rsidP="00FF2813">
      <w:pPr>
        <w:jc w:val="both"/>
      </w:pPr>
      <w:r>
        <w:t xml:space="preserve">6. Ρήτρα διαιτησίας στη </w:t>
      </w:r>
      <w:proofErr w:type="spellStart"/>
      <w:r>
        <w:t>χρονοναύλωση</w:t>
      </w:r>
      <w:proofErr w:type="spellEnd"/>
      <w:r>
        <w:t xml:space="preserve"> (</w:t>
      </w:r>
      <w:proofErr w:type="spellStart"/>
      <w:r>
        <w:t>Μικράκη</w:t>
      </w:r>
      <w:proofErr w:type="spellEnd"/>
      <w:r>
        <w:t xml:space="preserve"> Δέσποινα, Δελής Χρήστος)</w:t>
      </w:r>
    </w:p>
    <w:p w14:paraId="1AA8808F" w14:textId="4D58C05F" w:rsidR="000E7BCF" w:rsidRDefault="000E7BCF" w:rsidP="00FF2813">
      <w:pPr>
        <w:jc w:val="both"/>
      </w:pPr>
    </w:p>
    <w:p w14:paraId="11F9EE7A" w14:textId="1D7EEE6F" w:rsidR="000E7BCF" w:rsidRDefault="000E7BCF" w:rsidP="00FF2813">
      <w:pPr>
        <w:jc w:val="both"/>
      </w:pPr>
      <w:r>
        <w:t>Β. Πέμπτη 23.5. 2019</w:t>
      </w:r>
    </w:p>
    <w:p w14:paraId="298DDE9C" w14:textId="1F3CA7CE" w:rsidR="000E7BCF" w:rsidRDefault="000E7BCF" w:rsidP="00FF2813">
      <w:pPr>
        <w:jc w:val="both"/>
      </w:pPr>
      <w:r>
        <w:t xml:space="preserve">1. </w:t>
      </w:r>
      <w:proofErr w:type="spellStart"/>
      <w:r>
        <w:t>Χρονοναύλωση</w:t>
      </w:r>
      <w:proofErr w:type="spellEnd"/>
      <w:r>
        <w:t xml:space="preserve"> – Η μη πληρωμή του ναύλου (Λεμπέσης Ιωάννης-Μάριος, Καραγιάννης Ηρακλής, Νικολάου Αναστάσιος)</w:t>
      </w:r>
    </w:p>
    <w:p w14:paraId="74FE5702" w14:textId="19AEE0DB" w:rsidR="000E7BCF" w:rsidRDefault="000E7BCF" w:rsidP="00FF2813">
      <w:pPr>
        <w:jc w:val="both"/>
      </w:pPr>
      <w:r>
        <w:t xml:space="preserve">2. Η </w:t>
      </w:r>
      <w:proofErr w:type="spellStart"/>
      <w:r>
        <w:t>επαναπαράδοση</w:t>
      </w:r>
      <w:proofErr w:type="spellEnd"/>
      <w:r>
        <w:t xml:space="preserve"> του πλοίου στη </w:t>
      </w:r>
      <w:proofErr w:type="spellStart"/>
      <w:r>
        <w:t>χρονοναύλωση</w:t>
      </w:r>
      <w:proofErr w:type="spellEnd"/>
      <w:r>
        <w:t xml:space="preserve"> (Λεμονοπούλου Αφροδίτη, </w:t>
      </w:r>
      <w:proofErr w:type="spellStart"/>
      <w:r>
        <w:t>Σιαμίδου</w:t>
      </w:r>
      <w:proofErr w:type="spellEnd"/>
      <w:r>
        <w:t xml:space="preserve"> Ελισάβετ)</w:t>
      </w:r>
    </w:p>
    <w:p w14:paraId="64F4FD9C" w14:textId="19176411" w:rsidR="000E7BCF" w:rsidRDefault="000E7BCF" w:rsidP="00FF2813">
      <w:pPr>
        <w:jc w:val="both"/>
      </w:pPr>
      <w:r>
        <w:t xml:space="preserve">3. Ρήτρα πολέμου στο </w:t>
      </w:r>
      <w:proofErr w:type="spellStart"/>
      <w:r>
        <w:t>χρονοναυλοσύμφωνο</w:t>
      </w:r>
      <w:proofErr w:type="spellEnd"/>
      <w:r>
        <w:t xml:space="preserve"> (</w:t>
      </w:r>
      <w:proofErr w:type="spellStart"/>
      <w:r>
        <w:t>Γώτα</w:t>
      </w:r>
      <w:proofErr w:type="spellEnd"/>
      <w:r>
        <w:t xml:space="preserve"> Μαρκέλλα, </w:t>
      </w:r>
      <w:proofErr w:type="spellStart"/>
      <w:r>
        <w:t>Σαπουντζής</w:t>
      </w:r>
      <w:proofErr w:type="spellEnd"/>
      <w:r>
        <w:t xml:space="preserve"> Μύρων)</w:t>
      </w:r>
    </w:p>
    <w:p w14:paraId="3166B166" w14:textId="05B26656" w:rsidR="000E7BCF" w:rsidRDefault="000E7BCF" w:rsidP="00FF2813">
      <w:pPr>
        <w:jc w:val="both"/>
      </w:pPr>
      <w:r>
        <w:t xml:space="preserve">4. Κανόνες Χάγης – </w:t>
      </w:r>
      <w:proofErr w:type="spellStart"/>
      <w:r>
        <w:t>Βίσμπυ</w:t>
      </w:r>
      <w:proofErr w:type="spellEnd"/>
      <w:r>
        <w:t xml:space="preserve"> σε σύγκριση με τους Κανόνες του Αμβούργου (Πανάγου Χριστίνα, Σπυράκη Μαρία, </w:t>
      </w:r>
      <w:proofErr w:type="spellStart"/>
      <w:r>
        <w:t>Σεϊτανίδου</w:t>
      </w:r>
      <w:proofErr w:type="spellEnd"/>
      <w:r>
        <w:t xml:space="preserve"> Βασιλική)</w:t>
      </w:r>
    </w:p>
    <w:p w14:paraId="280CB25B" w14:textId="05605946" w:rsidR="000E7BCF" w:rsidRDefault="000E7BCF" w:rsidP="00FF2813">
      <w:pPr>
        <w:jc w:val="both"/>
      </w:pPr>
      <w:r>
        <w:t>5. Το επάγγελμα του ναυλομεσίτη (</w:t>
      </w:r>
      <w:proofErr w:type="spellStart"/>
      <w:r>
        <w:t>Δέρβος</w:t>
      </w:r>
      <w:proofErr w:type="spellEnd"/>
      <w:r>
        <w:t xml:space="preserve"> Σωτήρης, Ζουγανέλης Στρατής)</w:t>
      </w:r>
    </w:p>
    <w:p w14:paraId="5C4D8BF9" w14:textId="0C0EEA23" w:rsidR="001E6BEF" w:rsidRDefault="001E6BEF" w:rsidP="00FF2813">
      <w:pPr>
        <w:jc w:val="both"/>
      </w:pPr>
      <w:r>
        <w:t xml:space="preserve">6. Η ηλεκτρονική φορτωτική (Δουμά Αικατερίνη, </w:t>
      </w:r>
      <w:proofErr w:type="spellStart"/>
      <w:r>
        <w:t>Μανδαλάκη</w:t>
      </w:r>
      <w:proofErr w:type="spellEnd"/>
      <w:r>
        <w:t xml:space="preserve"> Ουρανία, Παπαδημητρίου Ευαγγελία, Σακελλαρίου Ελένη)</w:t>
      </w:r>
    </w:p>
    <w:p w14:paraId="7171F436" w14:textId="3BB2B886" w:rsidR="000E7BCF" w:rsidRDefault="000E7BCF" w:rsidP="00FF2813">
      <w:pPr>
        <w:jc w:val="both"/>
      </w:pPr>
    </w:p>
    <w:p w14:paraId="525DBEBA" w14:textId="5107410A" w:rsidR="000E7BCF" w:rsidRDefault="000E7BCF" w:rsidP="00FF2813">
      <w:pPr>
        <w:jc w:val="both"/>
      </w:pPr>
      <w:r>
        <w:t>Γ. Τρίτη 28.5. 2019</w:t>
      </w:r>
    </w:p>
    <w:p w14:paraId="1E56FB7F" w14:textId="2153AB49" w:rsidR="000E7BCF" w:rsidRDefault="000E7BCF" w:rsidP="00FF2813">
      <w:pPr>
        <w:jc w:val="both"/>
      </w:pPr>
      <w:r>
        <w:t xml:space="preserve">1. Διαφορές </w:t>
      </w:r>
      <w:proofErr w:type="spellStart"/>
      <w:r>
        <w:t>χρονοναύλωσης</w:t>
      </w:r>
      <w:proofErr w:type="spellEnd"/>
      <w:r>
        <w:t xml:space="preserve"> από τη ναύλωση κατά ταξίδι (</w:t>
      </w:r>
      <w:proofErr w:type="spellStart"/>
      <w:r>
        <w:t>Βαλσαμίδου</w:t>
      </w:r>
      <w:proofErr w:type="spellEnd"/>
      <w:r>
        <w:t xml:space="preserve"> Ασπασία, </w:t>
      </w:r>
      <w:proofErr w:type="spellStart"/>
      <w:r>
        <w:t>Δαλέζιου</w:t>
      </w:r>
      <w:proofErr w:type="spellEnd"/>
      <w:r>
        <w:t xml:space="preserve"> Αναστασία, Παπαβασιλείου Βιργινία)</w:t>
      </w:r>
    </w:p>
    <w:p w14:paraId="21DECF49" w14:textId="2D556A88" w:rsidR="000E7BCF" w:rsidRPr="000E7BCF" w:rsidRDefault="000E7BCF" w:rsidP="00FF2813">
      <w:pPr>
        <w:jc w:val="both"/>
      </w:pPr>
      <w:r>
        <w:t xml:space="preserve">2. </w:t>
      </w:r>
      <w:proofErr w:type="spellStart"/>
      <w:r>
        <w:t>Χρονοναύλωση</w:t>
      </w:r>
      <w:proofErr w:type="spellEnd"/>
      <w:r>
        <w:t xml:space="preserve"> – ρήτρα </w:t>
      </w:r>
      <w:r>
        <w:rPr>
          <w:lang w:val="en-US"/>
        </w:rPr>
        <w:t>off</w:t>
      </w:r>
      <w:r w:rsidRPr="000E7BCF">
        <w:t>-</w:t>
      </w:r>
      <w:r>
        <w:rPr>
          <w:lang w:val="en-US"/>
        </w:rPr>
        <w:t>hire</w:t>
      </w:r>
      <w:r w:rsidRPr="000E7BCF">
        <w:t xml:space="preserve"> (</w:t>
      </w:r>
      <w:r w:rsidR="00896D5A">
        <w:t>Θωμαΐδου</w:t>
      </w:r>
      <w:r>
        <w:t xml:space="preserve"> </w:t>
      </w:r>
      <w:r w:rsidR="00896D5A">
        <w:t>Μαρίνα, Σπυροπούλου Ανδριάννα-Μαρία)</w:t>
      </w:r>
    </w:p>
    <w:p w14:paraId="3CB52E2A" w14:textId="77777777" w:rsidR="009970AF" w:rsidRPr="009970AF" w:rsidRDefault="009970AF" w:rsidP="00FF2813">
      <w:pPr>
        <w:jc w:val="both"/>
      </w:pPr>
    </w:p>
    <w:p w14:paraId="63484CAF" w14:textId="77777777" w:rsidR="00FF2813" w:rsidRPr="009970AF" w:rsidRDefault="00FF2813" w:rsidP="00FF2813">
      <w:pPr>
        <w:jc w:val="center"/>
      </w:pPr>
    </w:p>
    <w:sectPr w:rsidR="00FF2813" w:rsidRPr="009970A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7B39D7"/>
    <w:multiLevelType w:val="hybridMultilevel"/>
    <w:tmpl w:val="E0A824C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813"/>
    <w:rsid w:val="000E7BCF"/>
    <w:rsid w:val="001E6BEF"/>
    <w:rsid w:val="007F74D2"/>
    <w:rsid w:val="00896D5A"/>
    <w:rsid w:val="009970AF"/>
    <w:rsid w:val="00FF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A187B"/>
  <w15:chartTrackingRefBased/>
  <w15:docId w15:val="{B3AC40F3-09BE-448D-BBD1-34E223CDF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28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1174</Characters>
  <Application>Microsoft Office Word</Application>
  <DocSecurity>4</DocSecurity>
  <Lines>9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Vlatta Kalliopi</cp:lastModifiedBy>
  <cp:revision>2</cp:revision>
  <dcterms:created xsi:type="dcterms:W3CDTF">2019-05-13T09:45:00Z</dcterms:created>
  <dcterms:modified xsi:type="dcterms:W3CDTF">2019-05-13T09:45:00Z</dcterms:modified>
</cp:coreProperties>
</file>