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rFonts w:ascii="Arial" w:hAnsi="Arial" w:cs="Arial"/>
          <w:b/>
          <w:b/>
        </w:rPr>
      </w:pPr>
      <w:r>
        <w:rPr>
          <w:rFonts w:cs="Arial" w:ascii="Arial" w:hAnsi="Arial"/>
          <w:b/>
        </w:rPr>
        <w:t>ΕΡΓΟΛΑΒΙΚΟ ΔΙΚΗΣ</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rPr>
        <w:t xml:space="preserve">Στ…. ………… σήμερα αφενός ο/η ……………….………………….................... του .................................... κάτοικος ....................................................., οδός ..................................... αρ............, Α.Φ.Μ. ..............................., Δ.Ο.Υ. ..............................καλούμενος στο παρόν ως «εντολέας» και αφετέρου οι δικηγόροι Αλέξανδρος Παπαστεριόπουλος και Αθηνά Γαρυφαλάκη, δικηγόροι Αθηνών (οδός Ομήρου αριθμ. 43, τηλ. 2108259322-323, 6944229873, 6941448922) καλούμενοι στο παρόν ως «εντολοδόχοι δικηγόροι» συμφώνησαν από κοινού τα εξής: </w:t>
      </w:r>
    </w:p>
    <w:p>
      <w:pPr>
        <w:pStyle w:val="Normal"/>
        <w:spacing w:lineRule="auto" w:line="360"/>
        <w:jc w:val="both"/>
        <w:rPr>
          <w:rFonts w:ascii="Arial" w:hAnsi="Arial" w:cs="Arial"/>
        </w:rPr>
      </w:pPr>
      <w:r>
        <w:rPr>
          <w:rFonts w:cs="Arial" w:ascii="Arial" w:hAnsi="Arial"/>
        </w:rPr>
        <w:t>Ο/η εντολέας παρέχω την εντολή και πληρεξουσιότητα στους εντολοδόχους δικηγόρους και δίνω σε αυτούς την ειδική εντολή και πληρεξουσιότητα, προκειμένου, να προβούν αυτοί ή οποιοσδήποτε άλλος συνεργάτης τους δικηγόρος της δικής του επιλογής στην κατάθεση της σχετικής αγωγής κατά του Ελληνικού Δημοσίου ή κάθε άλλου αρμόδιου φορέα και σε όλες κατά την κρίση τους νόμιμες δικαστικές ή εξώδικες διαδικαστικές πράξεις, καθώς και να παρίστανται κατά την κρίση τους σε κάθε αρμόδιο Δικαστήριο της Επικράτειας, αναφορικά με την αναδρομική διεκδίκηση των περικοπών (δώρου Χριστουγέννων, δώρου Πάσχα και επιδόματος αδείας) που έχω υποστεί στις κατά μήνα καταβληθείσες αποδοχές μου, εξαιτίας της εφαρμογής των διατάξεων του Ν. 4093/2012.</w:t>
      </w:r>
    </w:p>
    <w:p>
      <w:pPr>
        <w:pStyle w:val="Normal"/>
        <w:spacing w:lineRule="auto" w:line="360"/>
        <w:jc w:val="both"/>
        <w:rPr>
          <w:rFonts w:ascii="Arial" w:hAnsi="Arial" w:cs="Arial"/>
        </w:rPr>
      </w:pPr>
      <w:r>
        <w:rPr>
          <w:rFonts w:cs="Arial" w:ascii="Arial" w:hAnsi="Arial"/>
        </w:rPr>
        <w:t xml:space="preserve">Η παρούσα εντολή ισχύει για την εκπροσώπηση ενώπιον των διοικητικών δικαστηρίων (πρωτοβάθμιων και δευτεροβάθμιων) και ενώπιον του ΣτΕ και μέχρι την είσπραξη των επιδικασθέντων ποσών. Για όλα τα έξοδα των ανωτέρω ενεργειών (συμπεριλαμβανομένων εξόδων κατάθεσης και επίδοσης αγωγής και κάθε μελλοντικό έξοδο αυτής) ο/η εντολέας προκατέβαλε σήμερα το ποσό των τριάντα πέντε ευρώ (35,00 €) ευρώ του παρόντος επέχοντος θέση απόδειξης. Ως δικηγορική αμοιβή  των εντολοδόχων ορίζεται συνολικά και συμφωνείται ποσοστό 2% επί του ποσού που θα εισπράξει ο εντολέας. Σε περίπτωση οικειοθελούς ή εξώδικης ή με νομοθετική ρύθμιση καταβολής και χωρίς την έκδοση δικαστικής απόφασης, </w:t>
      </w:r>
      <w:r>
        <w:rPr>
          <w:rFonts w:cs="Arial" w:ascii="Arial" w:hAnsi="Arial"/>
          <w:u w:val="single"/>
        </w:rPr>
        <w:t>το ποσοστό της δικηγορικής αμοιβής είναι μηδενικό.</w:t>
      </w:r>
      <w:r>
        <w:rPr>
          <w:rFonts w:cs="Arial" w:ascii="Arial" w:hAnsi="Arial"/>
        </w:rPr>
        <w:t xml:space="preserve"> Εάν το αντίδικο προβεί σε μερική καταβολή, οι εντολοδόχοι δικαιούνται να λάβουν ταυτόχρονα την αναλογούσα κατά τα παραπάνω αμοιβή τους. Σε περίπτωση αποτυχίας δεν οφείλεται αμοιβή. </w:t>
      </w:r>
    </w:p>
    <w:p>
      <w:pPr>
        <w:pStyle w:val="Normal"/>
        <w:spacing w:lineRule="auto" w:line="360"/>
        <w:jc w:val="both"/>
        <w:rPr>
          <w:rFonts w:ascii="Arial" w:hAnsi="Arial" w:cs="Arial"/>
        </w:rPr>
      </w:pPr>
      <w:r>
        <w:rPr>
          <w:rFonts w:cs="Arial" w:ascii="Arial" w:hAnsi="Arial"/>
        </w:rPr>
        <w:t xml:space="preserve">Η παραπάνω συμφωνηθείσα αμοιβή, με την παρούσα, μεταβιβάζεται και εκχωρείται από τον εντολέα προς τους ως άνω εντολοδόχους Δικηγόρους που μπορούν να την εισπράξουν από το Δημόσιο ή κάθε τρίτο νομικό ή φυσικό πρόσωπο, ταμία ή εκκαθαριστή αποδοχών κλπ, προς το οποίο γνωστοποιείται η παρούσα εκχώρηση από τον εντολέα και παραγγέλλεται να καταβάλλει απευθείας στους Δικηγόρους, το ποσό που θα προκύψει ως αμοιβή τους, σύμφωνα με τα παραπάνω. </w:t>
      </w:r>
    </w:p>
    <w:p>
      <w:pPr>
        <w:pStyle w:val="Normal"/>
        <w:spacing w:lineRule="auto" w:line="360"/>
        <w:jc w:val="both"/>
        <w:rPr>
          <w:rFonts w:ascii="Arial" w:hAnsi="Arial" w:cs="Arial"/>
        </w:rPr>
      </w:pPr>
      <w:r>
        <w:rPr>
          <w:rFonts w:cs="Arial" w:ascii="Arial" w:hAnsi="Arial"/>
        </w:rPr>
        <w:t xml:space="preserve">Ο/η εντολέας εξουσιοδοτώ τους ανωτέρω δικηγόρους ή άλλους που θα εξουσιοδοτηθούν από αυτούς, να υπογράφουν και να υποβάλλουν στις αρμόδιες Αρχές, κάθε σχετικό έγγραφο που θα απαιτηθεί για το σκοπό αυτό, αναγνωρίζω δε από τώρα όλες τις πράξεις των εντολοδόχων μου, ως έγκυρες και ισχυρές και απαλλάσσω αυτούς από τώρα από κάθε ευθύνη για τις πράξεις αυτές έναντι οποιουδήποτε και αναλαμβάνω την υποχρέωση να παραδώσω στους εντολοδόχους μου όλα τα απαιτούμενα αποδεικτικά έγγραφα. Ο άνω δικηγόρος αποδέχεται τα ανωτέρω τους παρόντος επέχοντος θέση εργολαβικού συμφωνητικού. </w:t>
      </w:r>
    </w:p>
    <w:p>
      <w:pPr>
        <w:pStyle w:val="Normal"/>
        <w:spacing w:lineRule="auto" w:line="360"/>
        <w:jc w:val="both"/>
        <w:rPr>
          <w:rFonts w:ascii="Arial" w:hAnsi="Arial" w:cs="Arial"/>
        </w:rPr>
      </w:pPr>
      <w:r>
        <w:rPr>
          <w:rFonts w:cs="Arial" w:ascii="Arial" w:hAnsi="Arial"/>
        </w:rPr>
      </w:r>
    </w:p>
    <w:p>
      <w:pPr>
        <w:pStyle w:val="Normal"/>
        <w:spacing w:lineRule="auto" w:line="360"/>
        <w:jc w:val="center"/>
        <w:rPr>
          <w:rFonts w:ascii="Arial" w:hAnsi="Arial" w:cs="Arial"/>
        </w:rPr>
      </w:pPr>
      <w:r>
        <w:rPr>
          <w:rFonts w:cs="Arial" w:ascii="Arial" w:hAnsi="Arial"/>
        </w:rPr>
        <w:t>……</w:t>
      </w:r>
      <w:r>
        <w:rPr>
          <w:rFonts w:cs="Arial" w:ascii="Arial" w:hAnsi="Arial"/>
        </w:rPr>
        <w:t>, …Φεβρουαρίου 2019</w:t>
      </w:r>
    </w:p>
    <w:p>
      <w:pPr>
        <w:pStyle w:val="Normal"/>
        <w:spacing w:lineRule="auto" w:line="360"/>
        <w:ind w:firstLine="720"/>
        <w:jc w:val="both"/>
        <w:rPr>
          <w:rFonts w:ascii="Arial" w:hAnsi="Arial" w:cs="Arial"/>
        </w:rPr>
      </w:pPr>
      <w:r>
        <w:rPr>
          <w:rFonts w:cs="Arial" w:ascii="Arial" w:hAnsi="Arial"/>
        </w:rPr>
        <w:t xml:space="preserve">Ο Εντολέας </w:t>
        <w:tab/>
        <w:tab/>
        <w:tab/>
        <w:tab/>
        <w:tab/>
        <w:t xml:space="preserve">Για τους εντολοδόχους </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tab/>
        <w:tab/>
        <w:tab/>
        <w:tab/>
        <w:tab/>
        <w:tab/>
        <w:t xml:space="preserve">Αλέξανδρος Η. Παπαστεριόπουλος </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jc w:val="center"/>
        <w:rPr>
          <w:rFonts w:ascii="Arial" w:hAnsi="Arial" w:cs="Arial"/>
          <w:b/>
          <w:b/>
          <w:bCs/>
          <w:u w:val="single"/>
        </w:rPr>
      </w:pPr>
      <w:r>
        <w:rPr>
          <w:rFonts w:cs="Arial" w:ascii="Arial" w:hAnsi="Arial"/>
          <w:b/>
          <w:bCs/>
          <w:u w:val="single"/>
        </w:rPr>
        <w:t>ΣΤΟΙΧΕΙΑ ΕΝΑΓΟΝΤΑ</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ΟΝΟΜΑΤΕΠΩΝΥΜΟ: </w:t>
      </w:r>
    </w:p>
    <w:p>
      <w:pPr>
        <w:pStyle w:val="Normal"/>
        <w:rPr>
          <w:rFonts w:ascii="Arial" w:hAnsi="Arial" w:cs="Arial"/>
        </w:rPr>
      </w:pPr>
      <w:r>
        <w:rPr>
          <w:rFonts w:cs="Arial" w:ascii="Arial" w:hAnsi="Arial"/>
        </w:rPr>
        <w:t xml:space="preserve">ΟΝΟΜΑ ΠΑΤΕΡΑ: </w:t>
      </w:r>
    </w:p>
    <w:p>
      <w:pPr>
        <w:pStyle w:val="Normal"/>
        <w:rPr>
          <w:rFonts w:ascii="Arial" w:hAnsi="Arial" w:cs="Arial"/>
        </w:rPr>
      </w:pPr>
      <w:r>
        <w:rPr>
          <w:rFonts w:cs="Arial" w:ascii="Arial" w:hAnsi="Arial"/>
        </w:rPr>
        <w:t xml:space="preserve">ΔΙΕΥΘΥΝΣΗ: </w:t>
      </w:r>
    </w:p>
    <w:p>
      <w:pPr>
        <w:pStyle w:val="Normal"/>
        <w:rPr>
          <w:rFonts w:ascii="Arial" w:hAnsi="Arial" w:cs="Arial"/>
        </w:rPr>
      </w:pPr>
      <w:r>
        <w:rPr>
          <w:rFonts w:cs="Arial" w:ascii="Arial" w:hAnsi="Arial"/>
        </w:rPr>
        <w:t>ΑΦΜ</w:t>
      </w:r>
    </w:p>
    <w:p>
      <w:pPr>
        <w:pStyle w:val="Normal"/>
        <w:rPr>
          <w:rFonts w:ascii="Arial" w:hAnsi="Arial" w:cs="Arial"/>
        </w:rPr>
      </w:pPr>
      <w:r>
        <w:rPr>
          <w:rFonts w:cs="Arial" w:ascii="Arial" w:hAnsi="Arial"/>
        </w:rPr>
        <w:t>ΗΛΕΚΤΡΟΝ.ΔΙΕΥΘ (</w:t>
      </w:r>
      <w:r>
        <w:rPr>
          <w:rFonts w:cs="Arial" w:ascii="Arial" w:hAnsi="Arial"/>
          <w:lang w:val="en-US"/>
        </w:rPr>
        <w:t>email</w:t>
      </w:r>
      <w:r>
        <w:rPr>
          <w:rFonts w:cs="Arial" w:ascii="Arial" w:hAnsi="Arial"/>
        </w:rPr>
        <w:t xml:space="preserve">) </w:t>
      </w:r>
    </w:p>
    <w:p>
      <w:pPr>
        <w:pStyle w:val="Normal"/>
        <w:rPr>
          <w:rFonts w:ascii="Arial" w:hAnsi="Arial" w:cs="Arial"/>
        </w:rPr>
      </w:pPr>
      <w:r>
        <w:rPr>
          <w:rFonts w:cs="Arial" w:ascii="Arial" w:hAnsi="Arial"/>
        </w:rPr>
        <w:t>ΤΗΛ. ΕΠΙΚΟΙΝΩΝΙΑΣ:</w:t>
      </w:r>
    </w:p>
    <w:p>
      <w:pPr>
        <w:pStyle w:val="Normal"/>
        <w:rPr>
          <w:rFonts w:ascii="Arial" w:hAnsi="Arial" w:cs="Arial"/>
        </w:rPr>
      </w:pPr>
      <w:r>
        <w:rPr>
          <w:rFonts w:cs="Arial" w:ascii="Arial" w:hAnsi="Arial"/>
        </w:rPr>
        <w:t xml:space="preserve">ΕΙΔΙΚΟΤΗΤΑ/ΚΛΑΔΟΣ: </w:t>
      </w:r>
    </w:p>
    <w:p>
      <w:pPr>
        <w:pStyle w:val="Normal"/>
        <w:rPr>
          <w:rFonts w:ascii="Arial" w:hAnsi="Arial" w:cs="Arial"/>
        </w:rPr>
      </w:pPr>
      <w:r>
        <w:rPr>
          <w:rFonts w:cs="Arial" w:ascii="Arial" w:hAnsi="Arial"/>
        </w:rPr>
        <w:t xml:space="preserve">ΑΝΩΤΑΤΟ ΕΚΠΑΙΔΕΥΤΙΚΟ ΙΔΡΥΜΑ: </w:t>
      </w:r>
    </w:p>
    <w:p>
      <w:pPr>
        <w:pStyle w:val="Normal"/>
        <w:spacing w:lineRule="auto" w:line="360"/>
        <w:rPr>
          <w:rFonts w:ascii="Arial" w:hAnsi="Arial" w:cs="Arial"/>
        </w:rPr>
      </w:pPr>
      <w:r>
        <w:rPr>
          <w:rFonts w:cs="Arial" w:ascii="Arial" w:hAnsi="Arial"/>
        </w:rPr>
        <w:t xml:space="preserve">ΑΝΩΤΑΤΑ ΕΚΠΑΙΔΕΥΤΙΚΑ ΙΔΡΥΜΑΤΑ ΑΠΑΣΧΟΛΗΣΗΣ (από 1.1.2013 ως 31.12.2018) </w:t>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t xml:space="preserve">Προσκομίζονται </w:t>
      </w:r>
      <w:r>
        <w:rPr>
          <w:rFonts w:cs="Arial" w:ascii="Arial" w:hAnsi="Arial"/>
          <w:b/>
          <w:bCs/>
          <w:u w:val="single"/>
        </w:rPr>
        <w:t>(προαιρετικά):</w:t>
      </w:r>
    </w:p>
    <w:p>
      <w:pPr>
        <w:pStyle w:val="Normal"/>
        <w:rPr>
          <w:rFonts w:ascii="Arial" w:hAnsi="Arial" w:cs="Arial"/>
          <w:sz w:val="20"/>
          <w:szCs w:val="20"/>
        </w:rPr>
      </w:pPr>
      <w:r>
        <w:rPr>
          <w:rFonts w:cs="Arial" w:ascii="Arial" w:hAnsi="Arial"/>
          <w:sz w:val="20"/>
          <w:szCs w:val="20"/>
        </w:rPr>
        <w:t>αντίγραφο της αίτησης που υποβλήθηκε Δεκ 2018 (για διακοπή παραγραφής)</w:t>
      </w:r>
    </w:p>
    <w:p>
      <w:pPr>
        <w:pStyle w:val="Normal"/>
        <w:jc w:val="both"/>
        <w:rPr>
          <w:rFonts w:ascii="Arial" w:hAnsi="Arial" w:cs="Arial"/>
          <w:bCs/>
          <w:sz w:val="20"/>
          <w:szCs w:val="20"/>
        </w:rPr>
      </w:pPr>
      <w:r>
        <w:rPr>
          <w:rFonts w:cs="Arial" w:ascii="Arial" w:hAnsi="Arial"/>
          <w:bCs/>
          <w:sz w:val="20"/>
          <w:szCs w:val="20"/>
        </w:rPr>
        <w:t xml:space="preserve">βεβαίωση του Πανεπιστημίου περί μη καταβολής επιδομάτων εορτών </w:t>
      </w:r>
    </w:p>
    <w:p>
      <w:pPr>
        <w:pStyle w:val="Normal"/>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b/>
          <w:sz w:val="20"/>
          <w:szCs w:val="20"/>
        </w:rPr>
        <w:t>Δήλωση συναίνεσης με επεξεργασία προσωπικών δεδομένων:</w:t>
      </w:r>
      <w:r>
        <w:rPr>
          <w:rFonts w:cs="Arial" w:ascii="Arial" w:hAnsi="Arial"/>
          <w:sz w:val="20"/>
          <w:szCs w:val="20"/>
        </w:rPr>
        <w:t xml:space="preserve"> Δηλώνω υπεύθυνα ότι έχω ενημερωθεί ότι με την παρούσα παρέχω τα προσωπικά μου δεδομένα προς τα δικηγορικά γραφεία στα οποία αναθέτω την άσκηση αγωγής κατά του Ελληνικού Δημοσίου για τα επιδόματα Χριστουγέννων και Πάσχα και επίδομα αδείας που περικόπηκαν με τις διατάξεις του Ν. 4093/2012, ότι γνωρίζω τον σκοπό επεξεργασίας τους και ότι συναινώ σε αυτήν καθώς και στην χρήση των στοιχείων της μισθοδοσίας μου (από Δ.Π., ΔΧ, επίδομα αδείας 2012) και της υπηρεσιακής μου κατάστασης με σκοπό την εκ μέρους των δικηγόρων νόμιμη διεκδίκηση των συγκεκριμένων αποδοχών. Υπεύθυνος επεξεργασίας: Αλέξανδρος Παπαστεριόπουλος, Δικηγόρος</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ο/η ενάγων/ουσα</w:t>
      </w:r>
    </w:p>
    <w:p>
      <w:pPr>
        <w:pStyle w:val="Normal"/>
        <w:jc w:val="both"/>
        <w:rPr>
          <w:rFonts w:ascii="Arial" w:hAnsi="Arial" w:cs="Arial"/>
          <w:sz w:val="20"/>
          <w:szCs w:val="20"/>
        </w:rPr>
      </w:pPr>
      <w:r>
        <w:rPr>
          <w:rFonts w:cs="Arial" w:ascii="Arial" w:hAnsi="Arial"/>
          <w:sz w:val="20"/>
          <w:szCs w:val="20"/>
        </w:rPr>
        <w:t xml:space="preserve">Υπογραφή </w:t>
        <w:tab/>
        <w:tab/>
      </w:r>
    </w:p>
    <w:p>
      <w:pPr>
        <w:pStyle w:val="Normal"/>
        <w:jc w:val="both"/>
        <w:rPr>
          <w:rFonts w:ascii="Arial" w:hAnsi="Arial" w:cs="Arial"/>
          <w:sz w:val="20"/>
          <w:szCs w:val="20"/>
        </w:rPr>
      </w:pPr>
      <w:r>
        <w:rPr>
          <w:rFonts w:cs="Arial" w:ascii="Arial" w:hAnsi="Arial"/>
          <w:sz w:val="20"/>
          <w:szCs w:val="20"/>
        </w:rPr>
      </w:r>
    </w:p>
    <w:p>
      <w:pPr>
        <w:pStyle w:val="Normal"/>
        <w:jc w:val="right"/>
        <w:rPr>
          <w:rFonts w:ascii="Arial" w:hAnsi="Arial" w:cs="Arial"/>
          <w:b/>
          <w:b/>
          <w:sz w:val="20"/>
          <w:szCs w:val="20"/>
        </w:rPr>
      </w:pPr>
      <w:r>
        <w:rPr>
          <w:rFonts w:cs="Arial" w:ascii="Arial" w:hAnsi="Arial"/>
          <w:b/>
          <w:sz w:val="20"/>
          <w:szCs w:val="20"/>
        </w:rPr>
        <w:t xml:space="preserve">Συναινώ στην επεξεργασία των προσωπικών μου δεδομένων </w:t>
      </w:r>
    </w:p>
    <w:p>
      <w:pPr>
        <w:pStyle w:val="Normal"/>
        <w:jc w:val="right"/>
        <w:rPr>
          <w:rFonts w:ascii="Arial" w:hAnsi="Arial" w:cs="Arial"/>
          <w:sz w:val="20"/>
          <w:szCs w:val="20"/>
        </w:rPr>
      </w:pPr>
      <w:r>
        <w:rPr>
          <w:rFonts w:cs="Arial" w:ascii="Arial" w:hAnsi="Arial"/>
          <w:sz w:val="20"/>
          <w:szCs w:val="20"/>
        </w:rPr>
        <w:t>Υπογραφή</w:t>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center"/>
        <w:rPr>
          <w:rFonts w:ascii="Arial" w:hAnsi="Arial" w:cs="Arial"/>
          <w:b/>
          <w:b/>
        </w:rPr>
      </w:pPr>
      <w:r>
        <w:rPr>
          <w:rFonts w:cs="Arial" w:ascii="Arial" w:hAnsi="Arial"/>
          <w:b/>
        </w:rPr>
        <w:t>ΕΞΟΥΣΙΟΔΟΤΗΣΗ</w:t>
      </w:r>
    </w:p>
    <w:p>
      <w:pPr>
        <w:pStyle w:val="Normal"/>
        <w:spacing w:lineRule="auto" w:line="360"/>
        <w:jc w:val="both"/>
        <w:rPr>
          <w:rFonts w:ascii="Arial" w:hAnsi="Arial" w:cs="Arial"/>
        </w:rPr>
      </w:pPr>
      <w:r>
        <w:rPr>
          <w:rFonts w:cs="Arial" w:ascii="Arial" w:hAnsi="Arial"/>
        </w:rPr>
        <w:t xml:space="preserve">Ο/ υπογράφων/ούσα την παρούσα…………………………………………….του ……………………….κάτοχος του Δελτίου Αστυνομικής Ταυτότητας με αριθμό……………………με ΑΦΜ……………………εξουσιοδοτώ με την παρούσα τους δικηγόρους Αθηνών </w:t>
      </w:r>
      <w:r>
        <w:rPr>
          <w:rFonts w:cs="Arial" w:ascii="Arial" w:hAnsi="Arial"/>
          <w:b/>
        </w:rPr>
        <w:t xml:space="preserve">1. Αλέξανδρο Παπαστεριόπουλο του Ηλία (ΑΜ ΔΣΑ 21306) 2. Αθηνά Γαρυφαλάκη του Νικολάου (ΑΜ ΔΣΑ 35486), </w:t>
      </w:r>
      <w:r>
        <w:rPr>
          <w:rFonts w:cs="Arial" w:ascii="Arial" w:hAnsi="Arial"/>
        </w:rPr>
        <w:t xml:space="preserve">κατοίκους Αθηνών (οδός Ομήρου αριθ. 43) τους οποίους </w:t>
      </w:r>
      <w:r>
        <w:rPr>
          <w:rFonts w:cs="Arial" w:ascii="Arial" w:hAnsi="Arial"/>
          <w:b/>
        </w:rPr>
        <w:t>εξουσιοδοτώ,</w:t>
      </w:r>
      <w:r>
        <w:rPr>
          <w:rFonts w:cs="Arial" w:ascii="Arial" w:hAnsi="Arial"/>
        </w:rPr>
        <w:t xml:space="preserve"> όπως ενεργώντας είτε από κοινού είτε  ο καθένας ξεχωριστά να διεκδικήσουν δικαστικώς τα επιδόματα εορτών και αδείας που όφειλαν να μου καταβληθούν και περικόπηκαν από 1.1.2013 και εφεξής κατ’ εφαρμογή των νομοθετικών ρυθμίσεων του ν. 4093/2012.</w:t>
      </w:r>
    </w:p>
    <w:p>
      <w:pPr>
        <w:pStyle w:val="Normal"/>
        <w:spacing w:lineRule="auto" w:line="360"/>
        <w:jc w:val="both"/>
        <w:rPr>
          <w:rFonts w:ascii="Arial" w:hAnsi="Arial" w:cs="Arial"/>
        </w:rPr>
      </w:pPr>
      <w:r>
        <w:rPr>
          <w:rFonts w:cs="Arial" w:ascii="Arial" w:hAnsi="Arial"/>
        </w:rPr>
        <w:t xml:space="preserve">Για το σκοπό αυτό, με την παρούσα δίνω εντολή στους ως άνω πληρεξούσιους δικηγόρους να προβούν από κοινού ή μεμονωμένα στην υπογραφή, κατάθεση και εκδίκαση αγωγής κατά του Ελληνικού Δημοσίου ενώπιον του αρμόδιου κατά τόπο και καθ΄ ύλην Διοικητικού Πρωτοδικείου (είτε αυτού στο οποίο θα εισαχθεί η αγωγή και σε συγκεκριμένα του Διοικητικού Πρωτοδικείου </w:t>
      </w:r>
      <w:r>
        <w:rPr>
          <w:rFonts w:cs="Arial" w:ascii="Arial" w:hAnsi="Arial"/>
          <w:lang w:val="en-US"/>
        </w:rPr>
        <w:t>M</w:t>
      </w:r>
      <w:r>
        <w:rPr>
          <w:rFonts w:cs="Arial" w:ascii="Arial" w:hAnsi="Arial"/>
        </w:rPr>
        <w:t>υτιλήνης είτε και σε αυτό στο οποίο τυχόν παραπεμφθεί ως κατά τόπο αρμόδιο), οποτεδήποτε προσδιοριστεί ή αναβληθεί μετά τον προσδιορισμό αυτής, για την διεκδίκηση των παραπάνω επιδομάτων εορτών και αδείας που όφειλαν να μου καταβληθούν για το διάστημα από 1.1.2013 έως 31.12.2018. Η παρούσα ισχύει και για τη συζήτηση μετά τυχόν έκδοση αναβλητικής απόφασης. Δηλώνω ότι εγκρίνω όλες τις ενέργειες αυτών καθώς και ότι επιθυμώ την συζήτηση της αγωγής μου και χωρίς την παράσταση των πληρεξουσίων δικηγόρων μου.</w:t>
      </w:r>
    </w:p>
    <w:p>
      <w:pPr>
        <w:pStyle w:val="Normal"/>
        <w:spacing w:lineRule="auto" w:line="360"/>
        <w:jc w:val="both"/>
        <w:rPr>
          <w:rFonts w:ascii="Arial" w:hAnsi="Arial" w:cs="Arial"/>
        </w:rPr>
      </w:pPr>
      <w:r>
        <w:rPr>
          <w:rFonts w:cs="Arial" w:ascii="Arial" w:hAnsi="Arial"/>
        </w:rPr>
        <w:t>Επίσης τους εξουσιοδοτώ να ασκήσουν, κατά την ανέλεγκτη κρίση τους, κάθε τυχόν προβλεπόμενο ένδικο μέσο και να με εκπροσωπήσουν κατά την εκδίκαση αυτού ενώπιον κάθε αρμοδίου Δικαστηρίου.</w:t>
      </w:r>
    </w:p>
    <w:p>
      <w:pPr>
        <w:pStyle w:val="Normal"/>
        <w:spacing w:lineRule="auto" w:line="360"/>
        <w:jc w:val="both"/>
        <w:rPr>
          <w:rFonts w:ascii="Arial" w:hAnsi="Arial" w:cs="Arial"/>
        </w:rPr>
      </w:pPr>
      <w:r>
        <w:rPr>
          <w:rFonts w:cs="Arial" w:ascii="Arial" w:hAnsi="Arial"/>
        </w:rPr>
        <w:t>Με την παρούσα νομιμοποιώ την άσκηση της αγωγής αυτής και παρέχω στους πληρεξούσιους δικηγόρους μου την εντολή να διορίζουν και άλλους πληρεξουσίους δικηγόρους με τις ίδιες ή λιγότερες εντολές και να τους ανακαλούν νόμιμα. Η παρούσα ισχύει μέχρι την έκδοση αμετάκλητης απόφασης και την εκτέλεσή της και σε κάθε περίπτωση για 10 χρόνια από την υπογραφή της.</w:t>
      </w:r>
    </w:p>
    <w:p>
      <w:pPr>
        <w:pStyle w:val="Normal"/>
        <w:spacing w:lineRule="auto" w:line="360"/>
        <w:jc w:val="center"/>
        <w:rPr>
          <w:rFonts w:ascii="Arial" w:hAnsi="Arial" w:cs="Arial"/>
        </w:rPr>
      </w:pPr>
      <w:r>
        <w:rPr>
          <w:rFonts w:cs="Arial" w:ascii="Arial" w:hAnsi="Arial"/>
        </w:rPr>
        <w:t>…………</w:t>
      </w:r>
      <w:r>
        <w:rPr>
          <w:rFonts w:cs="Arial" w:ascii="Arial" w:hAnsi="Arial"/>
        </w:rPr>
        <w:t>., ….Φεβρουαρίου 2019</w:t>
      </w:r>
    </w:p>
    <w:p>
      <w:pPr>
        <w:pStyle w:val="Normal"/>
        <w:spacing w:lineRule="auto" w:line="360"/>
        <w:jc w:val="center"/>
        <w:rPr>
          <w:rFonts w:ascii="Arial" w:hAnsi="Arial" w:cs="Arial"/>
        </w:rPr>
      </w:pPr>
      <w:r>
        <w:rPr>
          <w:rFonts w:cs="Arial" w:ascii="Arial" w:hAnsi="Arial"/>
        </w:rPr>
        <w:t>Ο/Η εξουσιοδοτών/ούσα</w:t>
      </w:r>
    </w:p>
    <w:p>
      <w:pPr>
        <w:pStyle w:val="Normal"/>
        <w:spacing w:lineRule="auto" w:line="360" w:before="0" w:after="160"/>
        <w:jc w:val="both"/>
        <w:rPr/>
      </w:pPr>
      <w:r>
        <w:rPr/>
      </w:r>
    </w:p>
    <w:sectPr>
      <w:type w:val="nextPage"/>
      <w:pgSz w:w="11906" w:h="16838"/>
      <w:pgMar w:left="1800" w:right="180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default"/>
  </w:font>
  <w:font w:name="Trebuchet MS">
    <w:charset w:val="01"/>
    <w:family w:val="swiss"/>
    <w:pitch w:val="default"/>
  </w:font>
  <w:font w:name="Arial">
    <w:charset w:val="01"/>
    <w:family w:val="swiss"/>
    <w:pitch w:val="default"/>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l-G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l-G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l-GR" w:eastAsia="en-US" w:bidi="ar-SA"/>
    </w:rPr>
  </w:style>
  <w:style w:type="character" w:styleId="DefaultParagraphFont" w:default="1">
    <w:name w:val="Default Paragraph Font"/>
    <w:uiPriority w:val="1"/>
    <w:semiHidden/>
    <w:unhideWhenUsed/>
    <w:qFormat/>
    <w:rPr/>
  </w:style>
  <w:style w:type="paragraph" w:styleId="Style14">
    <w:name w:val="Επικεφαλίδα"/>
    <w:basedOn w:val="Normal"/>
    <w:next w:val="Style15"/>
    <w:qFormat/>
    <w:pPr>
      <w:keepNext w:val="true"/>
      <w:spacing w:before="240" w:after="120"/>
    </w:pPr>
    <w:rPr>
      <w:rFonts w:ascii="Trebuchet MS" w:hAnsi="Trebuchet MS" w:eastAsia="Noto Sans CJK SC Regular" w:cs="Lohit Devanagari"/>
      <w:sz w:val="26"/>
      <w:szCs w:val="28"/>
    </w:rPr>
  </w:style>
  <w:style w:type="paragraph" w:styleId="Style15">
    <w:name w:val="Body Text"/>
    <w:basedOn w:val="Normal"/>
    <w:pPr>
      <w:spacing w:lineRule="auto" w:line="276" w:before="0" w:after="140"/>
    </w:pPr>
    <w:rPr/>
  </w:style>
  <w:style w:type="paragraph" w:styleId="Style16">
    <w:name w:val="List"/>
    <w:basedOn w:val="Style15"/>
    <w:pPr/>
    <w:rPr>
      <w:rFonts w:ascii="Trebuchet MS" w:hAnsi="Trebuchet MS" w:cs="Lohit Devanagari"/>
    </w:rPr>
  </w:style>
  <w:style w:type="paragraph" w:styleId="Style17">
    <w:name w:val="Caption"/>
    <w:basedOn w:val="Normal"/>
    <w:qFormat/>
    <w:pPr>
      <w:suppressLineNumbers/>
      <w:spacing w:before="120" w:after="120"/>
    </w:pPr>
    <w:rPr>
      <w:rFonts w:ascii="Trebuchet MS" w:hAnsi="Trebuchet MS" w:cs="Lohit Devanagari"/>
      <w:i/>
      <w:iCs/>
      <w:sz w:val="22"/>
      <w:szCs w:val="24"/>
    </w:rPr>
  </w:style>
  <w:style w:type="paragraph" w:styleId="Style18">
    <w:name w:val="Ευρετήριο"/>
    <w:basedOn w:val="Normal"/>
    <w:qFormat/>
    <w:pPr>
      <w:suppressLineNumbers/>
    </w:pPr>
    <w:rPr>
      <w:rFonts w:ascii="Trebuchet MS" w:hAnsi="Trebuchet MS" w:cs="Lohit Devanagari"/>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LibreOffice/6.0.6.2$Linux_X86_64 LibreOffice_project/00m0$Build-2</Application>
  <Pages>3</Pages>
  <Words>905</Words>
  <Characters>5636</Characters>
  <CharactersWithSpaces>6538</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2019-02-21T11:22:00Z</dcterms:created>
  <dc:creator>user</dc:creator>
  <dc:description/>
  <dc:language>el-GR</dc:language>
  <cp:lastModifiedBy>Alexandros Papasteriopoulos</cp:lastModifiedBy>
  <dcterms:modified xsi:type="dcterms:W3CDTF">2019-02-21T11:22:00Z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