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2428" w14:textId="77777777" w:rsidR="003063C5" w:rsidRPr="003046AA" w:rsidRDefault="003063C5" w:rsidP="003063C5">
      <w:pPr>
        <w:pStyle w:val="a3"/>
        <w:jc w:val="left"/>
        <w:rPr>
          <w:rFonts w:asciiTheme="minorHAnsi" w:hAnsiTheme="minorHAnsi" w:cs="Arial"/>
          <w:szCs w:val="28"/>
          <w:u w:val="none"/>
        </w:rPr>
      </w:pPr>
      <w:r w:rsidRPr="003046AA">
        <w:rPr>
          <w:rFonts w:asciiTheme="minorHAnsi" w:hAnsiTheme="minorHAnsi" w:cs="Arial"/>
          <w:szCs w:val="28"/>
          <w:u w:val="none"/>
        </w:rPr>
        <w:t>ΠΑΝΕΠΙΣΤΗΜΙΟ ΑΙΓΑΙΟΥ</w:t>
      </w:r>
    </w:p>
    <w:p w14:paraId="6470D24B" w14:textId="77777777" w:rsidR="003063C5" w:rsidRPr="003046AA" w:rsidRDefault="003063C5" w:rsidP="003063C5">
      <w:pPr>
        <w:pStyle w:val="a3"/>
        <w:jc w:val="left"/>
        <w:rPr>
          <w:rFonts w:asciiTheme="minorHAnsi" w:hAnsiTheme="minorHAnsi" w:cs="Arial"/>
          <w:szCs w:val="28"/>
          <w:u w:val="none"/>
        </w:rPr>
      </w:pPr>
      <w:r w:rsidRPr="003046AA">
        <w:rPr>
          <w:rFonts w:asciiTheme="minorHAnsi" w:hAnsiTheme="minorHAnsi" w:cs="Arial"/>
          <w:szCs w:val="28"/>
          <w:u w:val="none"/>
        </w:rPr>
        <w:t>ΣΧΟΛΗ ΕΠΙΣΤΗΜΩΝ ΤΗΣ ΔΙΟΙΚΗΣΗΣ</w:t>
      </w:r>
    </w:p>
    <w:p w14:paraId="57407731" w14:textId="77777777" w:rsidR="003063C5" w:rsidRPr="003046AA" w:rsidRDefault="003063C5" w:rsidP="003063C5">
      <w:pPr>
        <w:pStyle w:val="a3"/>
        <w:jc w:val="left"/>
        <w:rPr>
          <w:rFonts w:asciiTheme="minorHAnsi" w:hAnsiTheme="minorHAnsi" w:cs="Arial"/>
          <w:szCs w:val="28"/>
          <w:u w:val="none"/>
        </w:rPr>
      </w:pPr>
      <w:r w:rsidRPr="003046AA">
        <w:rPr>
          <w:rFonts w:asciiTheme="minorHAnsi" w:hAnsiTheme="minorHAnsi" w:cs="Arial"/>
          <w:szCs w:val="28"/>
          <w:u w:val="none"/>
        </w:rPr>
        <w:t>ΤΜΗΜΑ ΝΑΥΤΙΛΙΑΣ ΚΑΙ ΕΠΙΧΕΙΡΗΜΑΤΙΚΩΝ ΥΠΗΡΕΣΙΩΝ</w:t>
      </w:r>
    </w:p>
    <w:p w14:paraId="5F296B84" w14:textId="77777777" w:rsidR="003063C5" w:rsidRPr="003046AA" w:rsidRDefault="003063C5" w:rsidP="003063C5">
      <w:pPr>
        <w:pStyle w:val="a3"/>
        <w:rPr>
          <w:rFonts w:asciiTheme="minorHAnsi" w:hAnsiTheme="minorHAnsi" w:cs="Arial"/>
          <w:szCs w:val="28"/>
        </w:rPr>
      </w:pPr>
    </w:p>
    <w:p w14:paraId="530E8330" w14:textId="77777777" w:rsidR="003063C5" w:rsidRPr="003046AA" w:rsidRDefault="003063C5" w:rsidP="003063C5">
      <w:pPr>
        <w:pStyle w:val="a3"/>
        <w:ind w:left="1440" w:hanging="1440"/>
        <w:jc w:val="left"/>
        <w:rPr>
          <w:rFonts w:asciiTheme="minorHAnsi" w:hAnsiTheme="minorHAnsi" w:cs="Arial"/>
          <w:b w:val="0"/>
          <w:bCs/>
          <w:szCs w:val="28"/>
          <w:u w:val="none"/>
        </w:rPr>
      </w:pPr>
      <w:r w:rsidRPr="003046AA">
        <w:rPr>
          <w:rFonts w:asciiTheme="minorHAnsi" w:hAnsiTheme="minorHAnsi" w:cs="Arial"/>
          <w:bCs/>
          <w:szCs w:val="28"/>
          <w:u w:val="none"/>
        </w:rPr>
        <w:t>Μάθημα</w:t>
      </w:r>
      <w:r w:rsidRPr="003046AA">
        <w:rPr>
          <w:rFonts w:asciiTheme="minorHAnsi" w:hAnsiTheme="minorHAnsi" w:cs="Arial"/>
          <w:b w:val="0"/>
          <w:bCs/>
          <w:szCs w:val="28"/>
          <w:u w:val="none"/>
        </w:rPr>
        <w:t xml:space="preserve">:        </w:t>
      </w:r>
      <w:r w:rsidRPr="003046AA">
        <w:rPr>
          <w:rFonts w:asciiTheme="minorHAnsi" w:hAnsiTheme="minorHAnsi"/>
          <w:b w:val="0"/>
          <w:color w:val="000000"/>
          <w:szCs w:val="28"/>
          <w:u w:val="none"/>
        </w:rPr>
        <w:t>Λειτουργική Διαχείριση Ναυτιλιακών Επιχειρήσεων Ι</w:t>
      </w:r>
    </w:p>
    <w:p w14:paraId="6ECBB947" w14:textId="77777777" w:rsidR="003063C5" w:rsidRPr="003046AA" w:rsidRDefault="003063C5" w:rsidP="003063C5">
      <w:pPr>
        <w:pStyle w:val="a3"/>
        <w:jc w:val="both"/>
        <w:rPr>
          <w:rFonts w:asciiTheme="minorHAnsi" w:hAnsiTheme="minorHAnsi" w:cs="Arial"/>
          <w:b w:val="0"/>
          <w:bCs/>
          <w:szCs w:val="28"/>
          <w:u w:val="none"/>
        </w:rPr>
      </w:pPr>
      <w:r w:rsidRPr="003046AA">
        <w:rPr>
          <w:rFonts w:asciiTheme="minorHAnsi" w:hAnsiTheme="minorHAnsi" w:cs="Arial"/>
          <w:bCs/>
          <w:szCs w:val="28"/>
          <w:u w:val="none"/>
        </w:rPr>
        <w:t>Διδάσκοντες</w:t>
      </w:r>
      <w:r w:rsidRPr="003046AA">
        <w:rPr>
          <w:rFonts w:asciiTheme="minorHAnsi" w:hAnsiTheme="minorHAnsi" w:cs="Arial"/>
          <w:b w:val="0"/>
          <w:bCs/>
          <w:szCs w:val="28"/>
          <w:u w:val="none"/>
        </w:rPr>
        <w:t>: Ε. Θανοπούλου – Ι. Λαγούδης</w:t>
      </w:r>
    </w:p>
    <w:p w14:paraId="188FC7C4" w14:textId="77777777" w:rsidR="003063C5" w:rsidRPr="003046AA" w:rsidRDefault="003063C5" w:rsidP="003063C5">
      <w:pPr>
        <w:pStyle w:val="a3"/>
        <w:rPr>
          <w:rFonts w:asciiTheme="minorHAnsi" w:hAnsiTheme="minorHAnsi" w:cs="Arial"/>
          <w:szCs w:val="28"/>
        </w:rPr>
      </w:pPr>
    </w:p>
    <w:p w14:paraId="5EEF5E20" w14:textId="77777777" w:rsidR="003063C5" w:rsidRPr="003046AA" w:rsidRDefault="003063C5" w:rsidP="003063C5">
      <w:pPr>
        <w:pStyle w:val="a3"/>
        <w:rPr>
          <w:rFonts w:asciiTheme="minorHAnsi" w:hAnsiTheme="minorHAnsi" w:cs="Arial"/>
          <w:szCs w:val="28"/>
        </w:rPr>
      </w:pPr>
    </w:p>
    <w:p w14:paraId="1FFAED1C" w14:textId="5473C0DF" w:rsidR="003063C5" w:rsidRPr="003046AA" w:rsidRDefault="003063C5" w:rsidP="003063C5">
      <w:pPr>
        <w:pStyle w:val="a3"/>
        <w:jc w:val="right"/>
        <w:rPr>
          <w:rFonts w:asciiTheme="minorHAnsi" w:hAnsiTheme="minorHAnsi" w:cs="Arial"/>
          <w:b w:val="0"/>
          <w:bCs/>
          <w:szCs w:val="28"/>
          <w:u w:val="none"/>
        </w:rPr>
      </w:pPr>
      <w:r w:rsidRPr="003046AA">
        <w:rPr>
          <w:rFonts w:asciiTheme="minorHAnsi" w:hAnsiTheme="minorHAnsi" w:cs="Arial"/>
          <w:b w:val="0"/>
          <w:bCs/>
          <w:szCs w:val="28"/>
          <w:u w:val="none"/>
        </w:rPr>
        <w:t xml:space="preserve">Χίος, </w:t>
      </w:r>
      <w:r w:rsidR="003046AA">
        <w:rPr>
          <w:rFonts w:asciiTheme="minorHAnsi" w:hAnsiTheme="minorHAnsi" w:cs="Arial"/>
          <w:b w:val="0"/>
          <w:bCs/>
          <w:szCs w:val="28"/>
          <w:u w:val="none"/>
          <w:lang w:val="en-US"/>
        </w:rPr>
        <w:t>07</w:t>
      </w:r>
      <w:r w:rsidRPr="003046AA">
        <w:rPr>
          <w:rFonts w:asciiTheme="minorHAnsi" w:hAnsiTheme="minorHAnsi" w:cs="Arial"/>
          <w:b w:val="0"/>
          <w:bCs/>
          <w:szCs w:val="28"/>
          <w:u w:val="none"/>
        </w:rPr>
        <w:t>.1</w:t>
      </w:r>
      <w:r w:rsidR="003046AA">
        <w:rPr>
          <w:rFonts w:asciiTheme="minorHAnsi" w:hAnsiTheme="minorHAnsi" w:cs="Arial"/>
          <w:b w:val="0"/>
          <w:bCs/>
          <w:szCs w:val="28"/>
          <w:u w:val="none"/>
          <w:lang w:val="en-US"/>
        </w:rPr>
        <w:t>2</w:t>
      </w:r>
      <w:r w:rsidRPr="003046AA">
        <w:rPr>
          <w:rFonts w:asciiTheme="minorHAnsi" w:hAnsiTheme="minorHAnsi" w:cs="Arial"/>
          <w:b w:val="0"/>
          <w:bCs/>
          <w:szCs w:val="28"/>
          <w:u w:val="none"/>
        </w:rPr>
        <w:t>.2018</w:t>
      </w:r>
    </w:p>
    <w:p w14:paraId="78670BD5" w14:textId="77777777" w:rsidR="003063C5" w:rsidRPr="003046AA" w:rsidRDefault="003063C5" w:rsidP="003063C5">
      <w:pPr>
        <w:pStyle w:val="a3"/>
        <w:jc w:val="left"/>
        <w:rPr>
          <w:rFonts w:asciiTheme="minorHAnsi" w:hAnsiTheme="minorHAnsi" w:cs="Arial"/>
          <w:szCs w:val="28"/>
        </w:rPr>
      </w:pPr>
    </w:p>
    <w:p w14:paraId="243DE138" w14:textId="77777777" w:rsidR="003063C5" w:rsidRPr="003046AA" w:rsidRDefault="00015D24" w:rsidP="00015D24">
      <w:pPr>
        <w:pStyle w:val="a3"/>
        <w:jc w:val="left"/>
        <w:rPr>
          <w:rFonts w:asciiTheme="minorHAnsi" w:hAnsiTheme="minorHAnsi" w:cs="Arial"/>
          <w:szCs w:val="28"/>
        </w:rPr>
      </w:pPr>
      <w:r w:rsidRPr="003046AA">
        <w:rPr>
          <w:rFonts w:asciiTheme="minorHAnsi" w:hAnsiTheme="minorHAnsi" w:cs="Arial"/>
          <w:szCs w:val="28"/>
          <w:u w:val="none"/>
        </w:rPr>
        <w:t xml:space="preserve">                                                             </w:t>
      </w:r>
      <w:r w:rsidR="003063C5" w:rsidRPr="003046AA">
        <w:rPr>
          <w:rFonts w:asciiTheme="minorHAnsi" w:hAnsiTheme="minorHAnsi" w:cs="Arial"/>
          <w:szCs w:val="28"/>
        </w:rPr>
        <w:t>ΑΝΑΚΟΙΝΩΣΗ</w:t>
      </w:r>
    </w:p>
    <w:p w14:paraId="74F5D81D" w14:textId="77777777" w:rsidR="003063C5" w:rsidRPr="003046AA" w:rsidRDefault="003063C5" w:rsidP="003063C5">
      <w:pPr>
        <w:pStyle w:val="Web"/>
        <w:rPr>
          <w:rFonts w:asciiTheme="minorHAnsi" w:hAnsiTheme="minorHAnsi"/>
          <w:color w:val="000000"/>
          <w:sz w:val="28"/>
          <w:szCs w:val="28"/>
        </w:rPr>
      </w:pPr>
    </w:p>
    <w:p w14:paraId="163BAEAB" w14:textId="13F9228F" w:rsidR="00C61336" w:rsidRDefault="003046AA" w:rsidP="003046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Την Τρίτη </w:t>
      </w:r>
      <w:r>
        <w:rPr>
          <w:b/>
          <w:sz w:val="28"/>
          <w:szCs w:val="28"/>
        </w:rPr>
        <w:t xml:space="preserve">11/12/2018 </w:t>
      </w:r>
      <w:r>
        <w:rPr>
          <w:sz w:val="28"/>
          <w:szCs w:val="28"/>
        </w:rPr>
        <w:t xml:space="preserve">δεν θα πραγματοποιηθεί το μάθημα </w:t>
      </w:r>
      <w:r>
        <w:rPr>
          <w:b/>
          <w:sz w:val="28"/>
          <w:szCs w:val="28"/>
        </w:rPr>
        <w:t>«Λειτουργική Διαχείριση Ναυτιλιακών Επιχειρήσεων Ι».</w:t>
      </w:r>
    </w:p>
    <w:p w14:paraId="57AF8F48" w14:textId="05189401" w:rsidR="003046AA" w:rsidRDefault="003046AA" w:rsidP="003046AA">
      <w:pPr>
        <w:jc w:val="both"/>
        <w:rPr>
          <w:b/>
          <w:sz w:val="28"/>
          <w:szCs w:val="28"/>
        </w:rPr>
      </w:pPr>
    </w:p>
    <w:p w14:paraId="1AF28B7C" w14:textId="76D6D956" w:rsidR="003046AA" w:rsidRDefault="003046AA" w:rsidP="003046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Η αναπλήρωση του μαθήματος θα διεξαχθεί την Πέμπτη </w:t>
      </w:r>
      <w:r>
        <w:rPr>
          <w:b/>
          <w:sz w:val="28"/>
          <w:szCs w:val="28"/>
        </w:rPr>
        <w:t>13/12/2018            (18:00 – 21:00)</w:t>
      </w:r>
      <w:r>
        <w:rPr>
          <w:sz w:val="28"/>
          <w:szCs w:val="28"/>
        </w:rPr>
        <w:t xml:space="preserve">, στο κτίριο </w:t>
      </w:r>
      <w:r>
        <w:rPr>
          <w:b/>
          <w:sz w:val="28"/>
          <w:szCs w:val="28"/>
        </w:rPr>
        <w:t>Κοραή (Μεγάλη Αίθουσα Ισογείου).</w:t>
      </w:r>
    </w:p>
    <w:p w14:paraId="2B5CAD0F" w14:textId="1D67D2D2" w:rsidR="003046AA" w:rsidRDefault="003046AA" w:rsidP="003046AA">
      <w:pPr>
        <w:jc w:val="both"/>
        <w:rPr>
          <w:b/>
          <w:sz w:val="28"/>
          <w:szCs w:val="28"/>
        </w:rPr>
      </w:pPr>
    </w:p>
    <w:p w14:paraId="330F88DF" w14:textId="505E7827" w:rsidR="003046AA" w:rsidRPr="003046AA" w:rsidRDefault="003046AA" w:rsidP="003046AA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Από τους διδάσκοντες</w:t>
      </w:r>
      <w:bookmarkStart w:id="0" w:name="_GoBack"/>
      <w:bookmarkEnd w:id="0"/>
    </w:p>
    <w:sectPr w:rsidR="003046AA" w:rsidRPr="003046AA" w:rsidSect="003063C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C5"/>
    <w:rsid w:val="00015D24"/>
    <w:rsid w:val="00056DD7"/>
    <w:rsid w:val="002B62CD"/>
    <w:rsid w:val="003046AA"/>
    <w:rsid w:val="003063C5"/>
    <w:rsid w:val="003D13CD"/>
    <w:rsid w:val="003E443B"/>
    <w:rsid w:val="00410E87"/>
    <w:rsid w:val="00447F8E"/>
    <w:rsid w:val="005801C3"/>
    <w:rsid w:val="00A85279"/>
    <w:rsid w:val="00C61336"/>
    <w:rsid w:val="00C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BBC4C"/>
  <w15:docId w15:val="{8BF22CA1-0978-4DE2-A194-05C8ADA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63C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3063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Char">
    <w:name w:val="Τίτλος Char"/>
    <w:basedOn w:val="a0"/>
    <w:link w:val="a3"/>
    <w:rsid w:val="003063C5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Rafteli Dimitra</dc:creator>
  <cp:keywords/>
  <dc:description/>
  <cp:lastModifiedBy>Vlatta Kalliopi</cp:lastModifiedBy>
  <cp:revision>3</cp:revision>
  <dcterms:created xsi:type="dcterms:W3CDTF">2018-12-07T11:33:00Z</dcterms:created>
  <dcterms:modified xsi:type="dcterms:W3CDTF">2018-12-07T11:36:00Z</dcterms:modified>
</cp:coreProperties>
</file>