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75" w:rsidRDefault="007333AA" w:rsidP="00777575">
      <w:pPr>
        <w:rPr>
          <w:b/>
          <w:lang w:val="el-GR"/>
        </w:rPr>
      </w:pPr>
      <w:r>
        <w:rPr>
          <w:b/>
          <w:lang w:val="el-GR"/>
        </w:rPr>
        <w:t>ΠΑΓΚΟΣΜΙΟΠΟΙΗΣΗ ΚΑΙ ΑΝΙΣΗ ΑΝΑΠΤΥΞΗ</w:t>
      </w:r>
    </w:p>
    <w:p w:rsidR="00777575" w:rsidRPr="00E10C2A" w:rsidRDefault="00777575" w:rsidP="00777575">
      <w:pPr>
        <w:rPr>
          <w:b/>
          <w:lang w:val="el-GR"/>
        </w:rPr>
      </w:pPr>
      <w:r>
        <w:rPr>
          <w:b/>
          <w:lang w:val="el-GR"/>
        </w:rPr>
        <w:t>Σχετικά με την εργασία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Για την αξιολόγηση του μαθήματος </w:t>
      </w:r>
      <w:r w:rsidRPr="00E10C2A">
        <w:rPr>
          <w:lang w:val="el-GR"/>
        </w:rPr>
        <w:t>προβλέπεται</w:t>
      </w:r>
      <w:r>
        <w:rPr>
          <w:lang w:val="el-GR"/>
        </w:rPr>
        <w:t>,</w:t>
      </w:r>
      <w:r w:rsidRPr="00E10C2A">
        <w:rPr>
          <w:lang w:val="el-GR"/>
        </w:rPr>
        <w:t xml:space="preserve"> </w:t>
      </w:r>
      <w:r>
        <w:rPr>
          <w:lang w:val="el-GR"/>
        </w:rPr>
        <w:t>εκτός από την</w:t>
      </w:r>
      <w:r w:rsidRPr="00E10C2A">
        <w:rPr>
          <w:lang w:val="el-GR"/>
        </w:rPr>
        <w:t xml:space="preserve"> τελική </w:t>
      </w:r>
      <w:r>
        <w:rPr>
          <w:lang w:val="el-GR"/>
        </w:rPr>
        <w:t xml:space="preserve">γραπτή </w:t>
      </w:r>
      <w:r w:rsidRPr="00E10C2A">
        <w:rPr>
          <w:lang w:val="el-GR"/>
        </w:rPr>
        <w:t>εξέταση</w:t>
      </w:r>
      <w:r>
        <w:rPr>
          <w:lang w:val="el-GR"/>
        </w:rPr>
        <w:t>,</w:t>
      </w:r>
      <w:r w:rsidRPr="00E10C2A">
        <w:rPr>
          <w:lang w:val="el-GR"/>
        </w:rPr>
        <w:t xml:space="preserve"> και υποχρεωτική γραπτή εργασία</w:t>
      </w:r>
      <w:r>
        <w:rPr>
          <w:lang w:val="el-GR"/>
        </w:rPr>
        <w:t xml:space="preserve"> η οποία διενεργείται ατομικά ή σε ομάδες των δύο ατόμων. </w:t>
      </w:r>
    </w:p>
    <w:p w:rsidR="00777575" w:rsidRPr="00AB1A92" w:rsidRDefault="00777575" w:rsidP="00777575">
      <w:pPr>
        <w:jc w:val="both"/>
        <w:rPr>
          <w:lang w:val="el-GR"/>
        </w:rPr>
      </w:pPr>
      <w:r w:rsidRPr="00E10C2A">
        <w:rPr>
          <w:lang w:val="el-GR"/>
        </w:rPr>
        <w:t>Το θ</w:t>
      </w:r>
      <w:r>
        <w:rPr>
          <w:lang w:val="el-GR"/>
        </w:rPr>
        <w:t xml:space="preserve">έμα της εργασίας προτείνεται </w:t>
      </w:r>
      <w:r w:rsidRPr="001C1C3F">
        <w:rPr>
          <w:i/>
          <w:lang w:val="el-GR"/>
        </w:rPr>
        <w:t>από τις φοιτήτριες και τους φοιτητές</w:t>
      </w:r>
      <w:r>
        <w:rPr>
          <w:lang w:val="el-GR"/>
        </w:rPr>
        <w:t xml:space="preserve">, </w:t>
      </w:r>
      <w:r w:rsidRPr="00C94081">
        <w:rPr>
          <w:i/>
          <w:lang w:val="el-GR"/>
        </w:rPr>
        <w:t>με σύντομη αναφορά των βασικών αξόνων ανάλυσης</w:t>
      </w:r>
      <w:r>
        <w:rPr>
          <w:i/>
          <w:lang w:val="el-GR"/>
        </w:rPr>
        <w:t>,</w:t>
      </w:r>
      <w:r w:rsidRPr="00C94081">
        <w:rPr>
          <w:i/>
          <w:lang w:val="el-GR"/>
        </w:rPr>
        <w:t xml:space="preserve"> μέσα στην τάξη</w:t>
      </w:r>
      <w:r>
        <w:rPr>
          <w:lang w:val="el-GR"/>
        </w:rPr>
        <w:t xml:space="preserve"> όπου και </w:t>
      </w:r>
      <w:r w:rsidRPr="00C94081">
        <w:rPr>
          <w:i/>
          <w:lang w:val="el-GR"/>
        </w:rPr>
        <w:t>οριστικοποιείται</w:t>
      </w:r>
      <w:r>
        <w:rPr>
          <w:lang w:val="el-GR"/>
        </w:rPr>
        <w:t xml:space="preserve">. Ως </w:t>
      </w:r>
      <w:r w:rsidRPr="00C94081">
        <w:rPr>
          <w:i/>
          <w:lang w:val="el-GR"/>
        </w:rPr>
        <w:t>τελική προθεσμία</w:t>
      </w:r>
      <w:r>
        <w:rPr>
          <w:lang w:val="el-GR"/>
        </w:rPr>
        <w:t xml:space="preserve"> για την πρόταση και οριστικοποίηση των θεμάτων των εργασιών τίθεται το μάθημα της </w:t>
      </w:r>
      <w:r w:rsidRPr="00C94081">
        <w:rPr>
          <w:i/>
          <w:lang w:val="el-GR"/>
        </w:rPr>
        <w:t>Πέμπτη</w:t>
      </w:r>
      <w:r>
        <w:rPr>
          <w:i/>
          <w:lang w:val="el-GR"/>
        </w:rPr>
        <w:t>ς</w:t>
      </w:r>
      <w:r w:rsidRPr="00C94081">
        <w:rPr>
          <w:i/>
          <w:lang w:val="el-GR"/>
        </w:rPr>
        <w:t xml:space="preserve"> 2</w:t>
      </w:r>
      <w:r>
        <w:rPr>
          <w:i/>
          <w:lang w:val="el-GR"/>
        </w:rPr>
        <w:t>9</w:t>
      </w:r>
      <w:r w:rsidRPr="00C94081">
        <w:rPr>
          <w:i/>
          <w:lang w:val="el-GR"/>
        </w:rPr>
        <w:t>/11/2018</w:t>
      </w:r>
      <w:r>
        <w:rPr>
          <w:lang w:val="el-GR"/>
        </w:rPr>
        <w:t xml:space="preserve">. Όσοι φοιτητές δεν έχουν ακόμη δηλώσει θέμα εργασίας, όμως επιθυμούν να εξεταστούν στο μάθημα, θα πρέπει να φροντίσουν για την απαραίτητη δήλωση-επεξήγηση του θέματός τους. </w:t>
      </w:r>
      <w:r w:rsidRPr="00E10C2A">
        <w:rPr>
          <w:lang w:val="el-GR"/>
        </w:rPr>
        <w:t>Μέτα την προθεσμία αυτή</w:t>
      </w:r>
      <w:r w:rsidRPr="00E10C2A">
        <w:rPr>
          <w:b/>
          <w:lang w:val="el-GR"/>
        </w:rPr>
        <w:t xml:space="preserve"> </w:t>
      </w:r>
      <w:r w:rsidRPr="00AB1A92">
        <w:rPr>
          <w:lang w:val="el-GR"/>
        </w:rPr>
        <w:t xml:space="preserve">καμία δήλωση θέματος </w:t>
      </w:r>
      <w:r w:rsidRPr="00C94081">
        <w:rPr>
          <w:i/>
          <w:lang w:val="el-GR"/>
        </w:rPr>
        <w:t>δεν</w:t>
      </w:r>
      <w:r w:rsidRPr="00E10C2A">
        <w:rPr>
          <w:b/>
          <w:lang w:val="el-GR"/>
        </w:rPr>
        <w:t xml:space="preserve"> </w:t>
      </w:r>
      <w:r w:rsidRPr="00AB1A92">
        <w:rPr>
          <w:lang w:val="el-GR"/>
        </w:rPr>
        <w:t xml:space="preserve">γίνεται δεκτή. 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Για την ολοκλήρωση της εργασίας και τη δυνατότητα τελικής παράδοσης στις εξετάσεις </w:t>
      </w:r>
      <w:r w:rsidRPr="001C1C3F">
        <w:rPr>
          <w:i/>
          <w:lang w:val="el-GR"/>
        </w:rPr>
        <w:t>απαραίτητη</w:t>
      </w:r>
      <w:r>
        <w:rPr>
          <w:lang w:val="el-GR"/>
        </w:rPr>
        <w:t xml:space="preserve"> είναι</w:t>
      </w:r>
      <w:r w:rsidRPr="00C94081">
        <w:rPr>
          <w:lang w:val="el-GR"/>
        </w:rPr>
        <w:t xml:space="preserve"> μία</w:t>
      </w:r>
      <w:r w:rsidRPr="00C94081">
        <w:rPr>
          <w:i/>
          <w:lang w:val="el-GR"/>
        </w:rPr>
        <w:t xml:space="preserve"> 15λεπτη προπαρουσίαση </w:t>
      </w:r>
      <w:r>
        <w:rPr>
          <w:lang w:val="el-GR"/>
        </w:rPr>
        <w:t xml:space="preserve">της εργασίας </w:t>
      </w:r>
      <w:r w:rsidRPr="001C1C3F">
        <w:rPr>
          <w:lang w:val="el-GR"/>
        </w:rPr>
        <w:t>μέσα στην τάξη</w:t>
      </w:r>
      <w:r>
        <w:rPr>
          <w:lang w:val="el-GR"/>
        </w:rPr>
        <w:t>,</w:t>
      </w:r>
      <w:r w:rsidRPr="001C1C3F">
        <w:rPr>
          <w:lang w:val="el-GR"/>
        </w:rPr>
        <w:t xml:space="preserve"> </w:t>
      </w:r>
      <w:r>
        <w:rPr>
          <w:lang w:val="el-GR"/>
        </w:rPr>
        <w:t xml:space="preserve">στο σημείο όπου βρίσκεται η εργασία στον αντίστοιχο χρόνο [απαραίτητη ανάλυση της δομής, σχολιασμός των βασικών ζητημάτων που αντιμετωπίζει η εργασία και αναφορά της βασικής βιβλιογραφίας]. Ο χρόνος της προπαρουσίασης για κάθε ομάδα ορίζεται σε συνεννόηση με την διδάσκουσα σε κάποιο προηγούμενο μάθημα. Κάθε ομάδα </w:t>
      </w:r>
      <w:r w:rsidRPr="00C94081">
        <w:rPr>
          <w:i/>
          <w:lang w:val="el-GR"/>
        </w:rPr>
        <w:t>οφείλει να φροντίσει</w:t>
      </w:r>
      <w:r>
        <w:rPr>
          <w:lang w:val="el-GR"/>
        </w:rPr>
        <w:t xml:space="preserve"> για τον προσδιορισμό της ημέρας που θα κάνει την προπαρουσίαση της εργασίας της. Χωρίς πραγματοποίηση της προπαρουσίασης οι εργασίες </w:t>
      </w:r>
      <w:r w:rsidRPr="00C94081">
        <w:rPr>
          <w:i/>
          <w:lang w:val="el-GR"/>
        </w:rPr>
        <w:t>δεν</w:t>
      </w:r>
      <w:r>
        <w:rPr>
          <w:lang w:val="el-GR"/>
        </w:rPr>
        <w:t xml:space="preserve"> γίνονται δεκτές προς αξιολόγηση. </w:t>
      </w:r>
    </w:p>
    <w:p w:rsidR="00777575" w:rsidRPr="001C1C3F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Οι εργασίες θα παραδοθούν στο τέλος του εξαμήνου, την ημέρα των </w:t>
      </w:r>
      <w:r w:rsidRPr="00AB1A92">
        <w:rPr>
          <w:lang w:val="el-GR"/>
        </w:rPr>
        <w:t>εξετάσεων, σε</w:t>
      </w:r>
      <w:r w:rsidRPr="002B6307">
        <w:rPr>
          <w:b/>
          <w:lang w:val="el-GR"/>
        </w:rPr>
        <w:t xml:space="preserve"> </w:t>
      </w:r>
      <w:r w:rsidRPr="001C1C3F">
        <w:rPr>
          <w:lang w:val="el-GR"/>
        </w:rPr>
        <w:t>ηλεκτρονική μορφή στη</w:t>
      </w:r>
      <w:r>
        <w:rPr>
          <w:lang w:val="el-GR"/>
        </w:rPr>
        <w:t xml:space="preserve"> </w:t>
      </w:r>
      <w:r w:rsidRPr="001C1C3F">
        <w:rPr>
          <w:lang w:val="el-GR"/>
        </w:rPr>
        <w:t xml:space="preserve">διεύθυνση </w:t>
      </w:r>
      <w:hyperlink r:id="rId4" w:history="1">
        <w:r w:rsidRPr="001C1C3F">
          <w:rPr>
            <w:rStyle w:val="-"/>
            <w:color w:val="auto"/>
            <w:u w:val="none"/>
            <w:lang w:val="en-GB"/>
          </w:rPr>
          <w:t>lilapante</w:t>
        </w:r>
        <w:r w:rsidRPr="001C1C3F">
          <w:rPr>
            <w:rStyle w:val="-"/>
            <w:color w:val="auto"/>
            <w:u w:val="none"/>
            <w:lang w:val="el-GR"/>
          </w:rPr>
          <w:t>@</w:t>
        </w:r>
        <w:r w:rsidRPr="001C1C3F">
          <w:rPr>
            <w:rStyle w:val="-"/>
            <w:color w:val="auto"/>
            <w:u w:val="none"/>
            <w:lang w:val="en-GB"/>
          </w:rPr>
          <w:t>aegean</w:t>
        </w:r>
        <w:r w:rsidRPr="001C1C3F">
          <w:rPr>
            <w:rStyle w:val="-"/>
            <w:color w:val="auto"/>
            <w:u w:val="none"/>
            <w:lang w:val="el-GR"/>
          </w:rPr>
          <w:t>.</w:t>
        </w:r>
        <w:r w:rsidRPr="001C1C3F">
          <w:rPr>
            <w:rStyle w:val="-"/>
            <w:color w:val="auto"/>
            <w:u w:val="none"/>
            <w:lang w:val="en-GB"/>
          </w:rPr>
          <w:t>gr</w:t>
        </w:r>
      </w:hyperlink>
      <w:r w:rsidRPr="001C1C3F">
        <w:rPr>
          <w:lang w:val="el-GR"/>
        </w:rPr>
        <w:t>. Οι</w:t>
      </w:r>
      <w:r>
        <w:rPr>
          <w:lang w:val="el-GR"/>
        </w:rPr>
        <w:t xml:space="preserve"> εργασίες έχουν έκταση </w:t>
      </w:r>
      <w:r w:rsidRPr="001C1C3F">
        <w:rPr>
          <w:lang w:val="el-GR"/>
        </w:rPr>
        <w:t>3000 λέξεων, φέρουν εξώφυλλο</w:t>
      </w:r>
      <w:r>
        <w:rPr>
          <w:lang w:val="el-GR"/>
        </w:rPr>
        <w:t xml:space="preserve"> </w:t>
      </w:r>
      <w:r w:rsidRPr="001C1C3F">
        <w:rPr>
          <w:lang w:val="el-GR"/>
        </w:rPr>
        <w:t xml:space="preserve">και συμπεριλαμβάνουν απαραίτητα σωστή αναγραφή βιβλιογραφίας κατά το σύστημα </w:t>
      </w:r>
      <w:r w:rsidRPr="001C1C3F">
        <w:rPr>
          <w:lang w:val="en-GB"/>
        </w:rPr>
        <w:t>Harvard</w:t>
      </w:r>
      <w:r w:rsidRPr="001C1C3F">
        <w:rPr>
          <w:lang w:val="el-GR"/>
        </w:rPr>
        <w:t xml:space="preserve"> τόσο μέσα στο κείμενο όσο και στο τέλος. </w:t>
      </w: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Οι καλές </w:t>
      </w:r>
      <w:r w:rsidRPr="001C1C3F">
        <w:rPr>
          <w:lang w:val="el-GR"/>
        </w:rPr>
        <w:t xml:space="preserve">εργασίες </w:t>
      </w:r>
      <w:r w:rsidRPr="001C1C3F">
        <w:rPr>
          <w:i/>
          <w:lang w:val="el-GR"/>
        </w:rPr>
        <w:t>θα πριμοδοτήσουν σημαντικά</w:t>
      </w:r>
      <w:r w:rsidRPr="001C1C3F">
        <w:rPr>
          <w:lang w:val="el-GR"/>
        </w:rPr>
        <w:t xml:space="preserve"> την τελική</w:t>
      </w:r>
      <w:r>
        <w:rPr>
          <w:lang w:val="el-GR"/>
        </w:rPr>
        <w:t xml:space="preserve"> αξιολόγηση των φοιτητών. </w:t>
      </w:r>
    </w:p>
    <w:p w:rsidR="00777575" w:rsidRDefault="00777575" w:rsidP="00777575">
      <w:pPr>
        <w:jc w:val="both"/>
        <w:rPr>
          <w:lang w:val="el-GR"/>
        </w:rPr>
      </w:pPr>
    </w:p>
    <w:p w:rsidR="00777575" w:rsidRDefault="00777575" w:rsidP="00777575">
      <w:pPr>
        <w:jc w:val="both"/>
        <w:rPr>
          <w:lang w:val="el-GR"/>
        </w:rPr>
      </w:pPr>
      <w:r>
        <w:rPr>
          <w:lang w:val="el-GR"/>
        </w:rPr>
        <w:t xml:space="preserve">Η </w:t>
      </w:r>
      <w:proofErr w:type="spellStart"/>
      <w:r>
        <w:rPr>
          <w:lang w:val="el-GR"/>
        </w:rPr>
        <w:t>διδάκουσα</w:t>
      </w:r>
      <w:proofErr w:type="spellEnd"/>
    </w:p>
    <w:p w:rsidR="00777575" w:rsidRPr="007D0B0F" w:rsidRDefault="00777575" w:rsidP="00777575">
      <w:pPr>
        <w:jc w:val="both"/>
        <w:rPr>
          <w:lang w:val="el-GR"/>
        </w:rPr>
      </w:pPr>
      <w:r>
        <w:rPr>
          <w:lang w:val="el-GR"/>
        </w:rPr>
        <w:t>Χαρίκλεια Παντελίδου</w:t>
      </w:r>
    </w:p>
    <w:p w:rsidR="00777575" w:rsidRDefault="00777575" w:rsidP="00777575">
      <w:pPr>
        <w:jc w:val="both"/>
        <w:rPr>
          <w:lang w:val="el-GR"/>
        </w:rPr>
      </w:pPr>
    </w:p>
    <w:p w:rsidR="00777575" w:rsidRPr="007D0B0F" w:rsidRDefault="00777575" w:rsidP="00777575">
      <w:pPr>
        <w:jc w:val="both"/>
        <w:rPr>
          <w:lang w:val="el-GR"/>
        </w:rPr>
      </w:pPr>
    </w:p>
    <w:p w:rsidR="001708C1" w:rsidRPr="00777575" w:rsidRDefault="001708C1">
      <w:pPr>
        <w:rPr>
          <w:lang w:val="el-GR"/>
        </w:rPr>
      </w:pPr>
    </w:p>
    <w:sectPr w:rsidR="001708C1" w:rsidRPr="00777575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777575"/>
    <w:rsid w:val="00045380"/>
    <w:rsid w:val="001708C1"/>
    <w:rsid w:val="001C74CB"/>
    <w:rsid w:val="00257C80"/>
    <w:rsid w:val="007333AA"/>
    <w:rsid w:val="00777575"/>
    <w:rsid w:val="00A76DE3"/>
    <w:rsid w:val="00E04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775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lapante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>Microsoft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3</cp:revision>
  <dcterms:created xsi:type="dcterms:W3CDTF">2018-11-24T07:51:00Z</dcterms:created>
  <dcterms:modified xsi:type="dcterms:W3CDTF">2018-11-24T09:38:00Z</dcterms:modified>
</cp:coreProperties>
</file>