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172" w:rsidRPr="00E94172" w:rsidRDefault="00E94172" w:rsidP="00E94172">
      <w:pPr>
        <w:ind w:right="-341"/>
        <w:jc w:val="center"/>
        <w:rPr>
          <w:rFonts w:ascii="Palatino Linotype" w:eastAsia="Calibri" w:hAnsi="Palatino Linotype" w:cs="Tahoma"/>
          <w:b/>
          <w:color w:val="1F497D"/>
          <w:lang w:val="el-GR"/>
        </w:rPr>
      </w:pPr>
      <w:r>
        <w:rPr>
          <w:rFonts w:ascii="Palatino Linotype" w:eastAsia="Calibri" w:hAnsi="Palatino Linotype" w:cs="Tahoma"/>
          <w:i/>
          <w:noProof/>
          <w:color w:val="1F497D"/>
          <w:lang w:val="el-GR" w:eastAsia="el-GR"/>
        </w:rPr>
        <w:drawing>
          <wp:inline distT="0" distB="0" distL="0" distR="0">
            <wp:extent cx="1054100" cy="1039759"/>
            <wp:effectExtent l="19050" t="0" r="0" b="0"/>
            <wp:docPr id="1" name="Εικόνα 3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39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0E8">
        <w:rPr>
          <w:rFonts w:ascii="Palatino Linotype" w:eastAsia="Calibri" w:hAnsi="Palatino Linotype" w:cs="Tahoma"/>
          <w:noProof/>
          <w:color w:val="1F497D"/>
        </w:rPr>
        <w:pict>
          <v:group id="Ομάδα 1" o:spid="_x0000_s1026" style="position:absolute;left:0;text-align:left;margin-left:364.5pt;margin-top:-385.7pt;width:143.25pt;height:60.75pt;z-index:251660288;mso-position-horizontal-relative:text;mso-position-vertical-relative:text" coordorigin="8895,1230" coordsize="2865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left:10290;top:1230;width:1470;height:12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<v:textbox>
                <w:txbxContent>
                  <w:p w:rsidR="00E94172" w:rsidRDefault="00E94172" w:rsidP="00E94172">
                    <w:pPr>
                      <w:rPr>
                        <w:color w:val="FFFFFF"/>
                        <w:sz w:val="92"/>
                        <w:szCs w:val="92"/>
                      </w:rPr>
                    </w:pPr>
                    <w:r>
                      <w:rPr>
                        <w:color w:val="FFFFFF"/>
                        <w:sz w:val="92"/>
                        <w:szCs w:val="92"/>
                      </w:rPr>
                      <w:t>08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8" type="#_x0000_t32" style="position:absolute;left:10290;top:1590;width:0;height:63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4odsMAAADaAAAADwAAAGRycy9kb3ducmV2LnhtbESPQWvCQBSE74L/YXmCl1A3FZQSXUWk&#10;ipcUtFI8PrKv2dDs25hdNf77riB4HGbmG2a+7GwtrtT6yrGC91EKgrhwuuJSwfF78/YBwgdkjbVj&#10;UnAnD8tFvzfHTLsb7+l6CKWIEPYZKjAhNJmUvjBk0Y9cQxy9X9daDFG2pdQt3iLc1nKcplNpseK4&#10;YLChtaHi73CxCr4q1Mfz5zkx+emHunybJ9MkV2o46FYzEIG68Ao/2zutYAKPK/EG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uKHbDAAAA2gAAAA8AAAAAAAAAAAAA&#10;AAAAoQIAAGRycy9kb3ducmV2LnhtbFBLBQYAAAAABAAEAPkAAACRAwAAAAA=&#10;" strokecolor="white" strokeweight="1.5pt"/>
            <v:shape id="Text Box 18" o:spid="_x0000_s1029" type="#_x0000_t202" style="position:absolute;left:8895;top:1455;width:1365;height:6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<v:textbox>
                <w:txbxContent>
                  <w:p w:rsidR="00E94172" w:rsidRDefault="00E94172" w:rsidP="00E94172">
                    <w:pPr>
                      <w:jc w:val="right"/>
                      <w:rPr>
                        <w:rFonts w:ascii="Calibri" w:hAnsi="Calibri"/>
                        <w:b/>
                        <w:color w:val="FFFFFF"/>
                        <w:sz w:val="32"/>
                        <w:szCs w:val="32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32"/>
                        <w:szCs w:val="32"/>
                      </w:rPr>
                      <w:t>Fall</w:t>
                    </w:r>
                  </w:p>
                </w:txbxContent>
              </v:textbox>
            </v:shape>
          </v:group>
        </w:pic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    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977900" cy="977900"/>
            <wp:effectExtent l="19050" t="0" r="0" b="0"/>
            <wp:docPr id="2" name="2 - Εικόνα" descr="ΑΠΘ 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- Εικόνα" descr="ΑΠΘ image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1046550" cy="958850"/>
            <wp:effectExtent l="19050" t="0" r="1200" b="0"/>
            <wp:docPr id="3" name="1 - Εικόνα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550" cy="95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172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ΠΑΝΕΠΙΣΤΗΜΙΟ ΑΙΓΑΙΟΥ          ΑΡΙΣΤΟΤΕΛΕΙΟ ΠΑΝΕΠΙΣΤΗΜΙΟ        ΕΘΝΙΚΟ ΑΣΤΕΡΟΣΚΟΠΕΙΟ </w:t>
      </w:r>
    </w:p>
    <w:p w:rsidR="00AE69D3" w:rsidRPr="00E94172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                                                                      ΘΕΣΣΑΛΟΝΙΚΗΣ                                ΑΘΗΝΩΝ</w:t>
      </w:r>
    </w:p>
    <w:p w:rsidR="00AE69D3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lang w:val="el-GR"/>
        </w:rPr>
      </w:pPr>
    </w:p>
    <w:p w:rsidR="00AE69D3" w:rsidRPr="00AE69D3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>ΔΙ-</w:t>
      </w:r>
      <w:r w:rsidR="004D70E8">
        <w:rPr>
          <w:rFonts w:ascii="Calibri" w:hAnsi="Calibri"/>
          <w:b/>
          <w:bCs/>
          <w:sz w:val="36"/>
          <w:szCs w:val="36"/>
          <w:lang w:val="el-GR"/>
        </w:rPr>
        <w:t>Ι</w:t>
      </w:r>
      <w:bookmarkStart w:id="0" w:name="_GoBack"/>
      <w:bookmarkEnd w:id="0"/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ΔΡΥΜΑΤΙΚΟ ΠΡΟΓΡΑΜΜΑ </w:t>
      </w:r>
      <w:r w:rsidR="00E94172" w:rsidRPr="00AE69D3">
        <w:rPr>
          <w:rFonts w:ascii="Calibri" w:hAnsi="Calibri"/>
          <w:b/>
          <w:bCs/>
          <w:sz w:val="36"/>
          <w:szCs w:val="36"/>
          <w:lang w:val="el-GR"/>
        </w:rPr>
        <w:t>Μ</w:t>
      </w:r>
      <w:r w:rsidRPr="00AE69D3">
        <w:rPr>
          <w:rFonts w:ascii="Calibri" w:hAnsi="Calibri"/>
          <w:b/>
          <w:bCs/>
          <w:sz w:val="36"/>
          <w:szCs w:val="36"/>
          <w:lang w:val="el-GR"/>
        </w:rPr>
        <w:t>ΕΤΑΠΤΥΧΙΑΚΩΝ ΣΠΟΥΔΩΝ</w:t>
      </w:r>
    </w:p>
    <w:p w:rsidR="00E94172" w:rsidRPr="00AE69D3" w:rsidRDefault="00E94172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 «ΦΥΣΙΚΟΙ ΚΙΝΔΥΝΟΙ ΚΑΙ ΑΝΤΙΜΕΤΩΠΙΣΗ ΚΑΤΑΣΤΡΟΦΩΝ»</w:t>
      </w:r>
    </w:p>
    <w:p w:rsidR="009A2918" w:rsidRPr="00F32046" w:rsidRDefault="009A2918" w:rsidP="00044C0E">
      <w:pPr>
        <w:pStyle w:val="Default"/>
        <w:rPr>
          <w:rFonts w:asciiTheme="minorHAnsi" w:hAnsiTheme="minorHAnsi" w:cstheme="minorHAnsi"/>
          <w:sz w:val="32"/>
          <w:szCs w:val="32"/>
          <w:lang w:val="el-GR"/>
        </w:rPr>
      </w:pPr>
    </w:p>
    <w:p w:rsidR="00F15641" w:rsidRDefault="00F15641" w:rsidP="00F15641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ΣΕΜΙΝΑΡΙΟ</w:t>
      </w:r>
    </w:p>
    <w:p w:rsidR="00F15641" w:rsidRDefault="00F15641" w:rsidP="00F15641">
      <w:pPr>
        <w:pStyle w:val="Default"/>
        <w:jc w:val="center"/>
        <w:rPr>
          <w:rFonts w:asciiTheme="minorHAnsi" w:hAnsiTheme="minorHAnsi" w:cstheme="minorHAnsi"/>
          <w:b/>
          <w:sz w:val="44"/>
          <w:szCs w:val="44"/>
          <w:lang w:val="el-GR"/>
        </w:rPr>
      </w:pPr>
      <w:r w:rsidRPr="00F15641">
        <w:rPr>
          <w:rFonts w:asciiTheme="minorHAnsi" w:hAnsiTheme="minorHAnsi" w:cstheme="minorHAnsi"/>
          <w:b/>
          <w:sz w:val="44"/>
          <w:szCs w:val="44"/>
          <w:lang w:val="el-GR"/>
        </w:rPr>
        <w:t>ΣΥΓΧΡΟΝΕΣ ΜΕΘΟΔΟΙ 3</w:t>
      </w:r>
      <w:r w:rsidR="00761789">
        <w:rPr>
          <w:rFonts w:asciiTheme="minorHAnsi" w:hAnsiTheme="minorHAnsi" w:cstheme="minorHAnsi"/>
          <w:b/>
          <w:sz w:val="44"/>
          <w:szCs w:val="44"/>
        </w:rPr>
        <w:t>D</w:t>
      </w:r>
      <w:r w:rsidRPr="00F15641">
        <w:rPr>
          <w:rFonts w:asciiTheme="minorHAnsi" w:hAnsiTheme="minorHAnsi" w:cstheme="minorHAnsi"/>
          <w:b/>
          <w:sz w:val="44"/>
          <w:szCs w:val="44"/>
          <w:lang w:val="el-GR"/>
        </w:rPr>
        <w:t xml:space="preserve"> ΧΑΡΤΟΓΡΑΦΗΣΗΣ </w:t>
      </w:r>
    </w:p>
    <w:p w:rsidR="00F15641" w:rsidRPr="00F15641" w:rsidRDefault="00F15641" w:rsidP="00F15641">
      <w:pPr>
        <w:pStyle w:val="Default"/>
        <w:jc w:val="center"/>
        <w:rPr>
          <w:rFonts w:asciiTheme="minorHAnsi" w:hAnsiTheme="minorHAnsi" w:cstheme="minorHAnsi"/>
          <w:b/>
          <w:sz w:val="44"/>
          <w:szCs w:val="44"/>
          <w:lang w:val="el-GR"/>
        </w:rPr>
      </w:pPr>
      <w:r w:rsidRPr="00F15641">
        <w:rPr>
          <w:rFonts w:asciiTheme="minorHAnsi" w:hAnsiTheme="minorHAnsi" w:cstheme="minorHAnsi"/>
          <w:b/>
          <w:sz w:val="44"/>
          <w:szCs w:val="44"/>
          <w:lang w:val="el-GR"/>
        </w:rPr>
        <w:t xml:space="preserve">ΦΥΣΙΚΩΝ ΚΑΤΑΣΤΡΟΦΩΝ </w:t>
      </w:r>
    </w:p>
    <w:p w:rsidR="00F15641" w:rsidRPr="00F15641" w:rsidRDefault="00F15641" w:rsidP="00F15641">
      <w:pPr>
        <w:pStyle w:val="Default"/>
        <w:jc w:val="center"/>
        <w:rPr>
          <w:rFonts w:asciiTheme="minorHAnsi" w:hAnsiTheme="minorHAnsi" w:cstheme="minorHAnsi"/>
          <w:b/>
          <w:sz w:val="36"/>
          <w:szCs w:val="36"/>
          <w:lang w:val="el-GR"/>
        </w:rPr>
      </w:pPr>
      <w:r w:rsidRPr="00F15641">
        <w:rPr>
          <w:rFonts w:asciiTheme="minorHAnsi" w:hAnsiTheme="minorHAnsi" w:cstheme="minorHAnsi"/>
          <w:b/>
          <w:sz w:val="36"/>
          <w:szCs w:val="36"/>
          <w:lang w:val="el-GR"/>
        </w:rPr>
        <w:t>Η ΠΕΡΙΠΤΩΣΗ ΤΟΥ ΣΕΙΣΜΟΥ ΤΗΣ 12</w:t>
      </w:r>
      <w:r w:rsidRPr="00F15641">
        <w:rPr>
          <w:rFonts w:asciiTheme="minorHAnsi" w:hAnsiTheme="minorHAnsi" w:cstheme="minorHAnsi"/>
          <w:b/>
          <w:sz w:val="36"/>
          <w:szCs w:val="36"/>
          <w:vertAlign w:val="superscript"/>
          <w:lang w:val="el-GR"/>
        </w:rPr>
        <w:t>ης</w:t>
      </w:r>
      <w:r w:rsidRPr="00F15641">
        <w:rPr>
          <w:rFonts w:asciiTheme="minorHAnsi" w:hAnsiTheme="minorHAnsi" w:cstheme="minorHAnsi"/>
          <w:b/>
          <w:sz w:val="36"/>
          <w:szCs w:val="36"/>
          <w:lang w:val="el-GR"/>
        </w:rPr>
        <w:t xml:space="preserve"> ΙΟΥΝΙΟΥ 2017 </w:t>
      </w:r>
    </w:p>
    <w:p w:rsidR="00F15641" w:rsidRPr="00AE69D3" w:rsidRDefault="00F15641" w:rsidP="00F15641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</w:p>
    <w:p w:rsidR="00F15641" w:rsidRDefault="00F15641" w:rsidP="00F15641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ΠΑΡΑΣΚΕΥΗ 23</w:t>
      </w:r>
      <w:r w:rsidRPr="00AE69D3">
        <w:rPr>
          <w:rFonts w:asciiTheme="minorHAnsi" w:hAnsiTheme="minorHAnsi" w:cstheme="minorHAnsi"/>
          <w:sz w:val="32"/>
          <w:szCs w:val="32"/>
          <w:lang w:val="el-GR"/>
        </w:rPr>
        <w:t xml:space="preserve"> ΝΟΕΜΒΡΙΟΥ </w:t>
      </w:r>
      <w:r>
        <w:rPr>
          <w:rFonts w:asciiTheme="minorHAnsi" w:hAnsiTheme="minorHAnsi" w:cstheme="minorHAnsi"/>
          <w:sz w:val="32"/>
          <w:szCs w:val="32"/>
          <w:lang w:val="el-GR"/>
        </w:rPr>
        <w:t>2018 - ΩΡΑ 18.00</w:t>
      </w:r>
    </w:p>
    <w:p w:rsidR="00F15641" w:rsidRDefault="00F15641" w:rsidP="00F15641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ΑΜΦΙΘΕΑΤΡΟ ΓΕΩΓΡΑΦΙΑΣ - ΜΥΤΙΛΗΝΗ</w:t>
      </w:r>
    </w:p>
    <w:p w:rsidR="00F15641" w:rsidRPr="00676BC9" w:rsidRDefault="00F15641" w:rsidP="00F15641">
      <w:pPr>
        <w:pStyle w:val="Default"/>
        <w:rPr>
          <w:rFonts w:asciiTheme="minorHAnsi" w:hAnsiTheme="minorHAnsi" w:cstheme="minorHAnsi"/>
          <w:b/>
          <w:lang w:val="el-GR"/>
        </w:rPr>
      </w:pPr>
    </w:p>
    <w:p w:rsidR="00F15641" w:rsidRPr="00F15641" w:rsidRDefault="00F15641" w:rsidP="007C2B53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  <w:b/>
          <w:lang w:val="el-GR"/>
        </w:rPr>
      </w:pPr>
      <w:proofErr w:type="spellStart"/>
      <w:r w:rsidRPr="00F15641">
        <w:rPr>
          <w:rFonts w:asciiTheme="minorHAnsi" w:hAnsiTheme="minorHAnsi" w:cstheme="minorHAnsi"/>
          <w:b/>
          <w:lang w:val="el-GR"/>
        </w:rPr>
        <w:t>Tο</w:t>
      </w:r>
      <w:proofErr w:type="spellEnd"/>
      <w:r w:rsidRPr="00F15641">
        <w:rPr>
          <w:rFonts w:asciiTheme="minorHAnsi" w:hAnsiTheme="minorHAnsi" w:cstheme="minorHAnsi"/>
          <w:b/>
          <w:lang w:val="el-GR"/>
        </w:rPr>
        <w:t xml:space="preserve"> </w:t>
      </w:r>
      <w:proofErr w:type="spellStart"/>
      <w:r w:rsidRPr="00F15641">
        <w:rPr>
          <w:rFonts w:asciiTheme="minorHAnsi" w:hAnsiTheme="minorHAnsi" w:cstheme="minorHAnsi"/>
          <w:b/>
          <w:lang w:val="el-GR"/>
        </w:rPr>
        <w:t>Δι</w:t>
      </w:r>
      <w:proofErr w:type="spellEnd"/>
      <w:r w:rsidRPr="00F15641">
        <w:rPr>
          <w:rFonts w:asciiTheme="minorHAnsi" w:hAnsiTheme="minorHAnsi" w:cstheme="minorHAnsi"/>
          <w:b/>
          <w:lang w:val="el-GR"/>
        </w:rPr>
        <w:t>-ιδρυματικό Πρόγραμμα Μεταπτυχιακών Σπουδών «Φυσικοί Κίνδυνοι και Αντιμετώπιση Καταστροφών» διοργανώνει την Παρασκευή 23 Νοεμβρίου 2018, στις 18.00 στο Αμφιθέατρο του Τμήματος Γεωγραφίας σεμινάριο με θέμα «Σύγχρονες μέθοδοι 3</w:t>
      </w:r>
      <w:r w:rsidR="00761789">
        <w:rPr>
          <w:rFonts w:asciiTheme="minorHAnsi" w:hAnsiTheme="minorHAnsi" w:cstheme="minorHAnsi"/>
          <w:b/>
          <w:lang w:val="en-US"/>
        </w:rPr>
        <w:t>D</w:t>
      </w:r>
      <w:r w:rsidRPr="00F15641">
        <w:rPr>
          <w:rFonts w:asciiTheme="minorHAnsi" w:hAnsiTheme="minorHAnsi" w:cstheme="minorHAnsi"/>
          <w:b/>
          <w:lang w:val="el-GR"/>
        </w:rPr>
        <w:t xml:space="preserve"> χαρτογράφησης φυσικών καταστροφών – Η περίπτωση του σεισμού της 12ης Ιουνίου 2017».</w:t>
      </w:r>
    </w:p>
    <w:p w:rsidR="00F15641" w:rsidRPr="007C2B53" w:rsidRDefault="00F15641" w:rsidP="007C2B53">
      <w:pPr>
        <w:pStyle w:val="Default"/>
        <w:spacing w:after="120"/>
        <w:rPr>
          <w:rFonts w:asciiTheme="minorHAnsi" w:hAnsiTheme="minorHAnsi" w:cstheme="minorHAnsi"/>
          <w:lang w:val="el-GR"/>
        </w:rPr>
      </w:pPr>
      <w:r w:rsidRPr="007C2B53">
        <w:rPr>
          <w:rFonts w:asciiTheme="minorHAnsi" w:hAnsiTheme="minorHAnsi" w:cstheme="minorHAnsi"/>
          <w:lang w:val="el-GR"/>
        </w:rPr>
        <w:t>ΟΜΙΛΗΤΕΣ</w:t>
      </w:r>
      <w:r w:rsidR="007C2B53" w:rsidRPr="007C2B53">
        <w:rPr>
          <w:rFonts w:asciiTheme="minorHAnsi" w:hAnsiTheme="minorHAnsi" w:cstheme="minorHAnsi"/>
          <w:lang w:val="el-GR"/>
        </w:rPr>
        <w:t>:</w:t>
      </w:r>
      <w:r w:rsidR="00E354A4">
        <w:rPr>
          <w:rFonts w:asciiTheme="minorHAnsi" w:hAnsiTheme="minorHAnsi" w:cstheme="minorHAnsi"/>
          <w:lang w:val="el-GR"/>
        </w:rPr>
        <w:t xml:space="preserve"> </w:t>
      </w:r>
    </w:p>
    <w:p w:rsidR="00F15641" w:rsidRPr="007C2B53" w:rsidRDefault="00F15641" w:rsidP="00F15641">
      <w:pPr>
        <w:pStyle w:val="NormalWeb"/>
        <w:spacing w:before="0" w:beforeAutospacing="0" w:after="120" w:afterAutospacing="0"/>
        <w:rPr>
          <w:rFonts w:ascii="Calibri" w:hAnsi="Calibri" w:cs="Calibri"/>
          <w:color w:val="000000"/>
          <w:lang w:val="el-GR"/>
        </w:rPr>
      </w:pPr>
      <w:r w:rsidRPr="007C2B53">
        <w:rPr>
          <w:rFonts w:ascii="Calibri" w:hAnsi="Calibri" w:cs="Calibri"/>
          <w:b/>
          <w:bCs/>
          <w:color w:val="000000"/>
          <w:lang w:val="el-GR"/>
        </w:rPr>
        <w:t xml:space="preserve">Ν. </w:t>
      </w:r>
      <w:proofErr w:type="spellStart"/>
      <w:r w:rsidRPr="007C2B53">
        <w:rPr>
          <w:rFonts w:ascii="Calibri" w:hAnsi="Calibri" w:cs="Calibri"/>
          <w:b/>
          <w:bCs/>
          <w:color w:val="000000"/>
          <w:lang w:val="el-GR"/>
        </w:rPr>
        <w:t>Σουλακέλλης</w:t>
      </w:r>
      <w:proofErr w:type="spellEnd"/>
      <w:r w:rsidRPr="007C2B53">
        <w:rPr>
          <w:rFonts w:ascii="Calibri" w:hAnsi="Calibri" w:cs="Calibri"/>
          <w:bCs/>
          <w:color w:val="000000"/>
          <w:lang w:val="el-GR"/>
        </w:rPr>
        <w:t>, Καθηγητής Τμήματος Γεωγραφίας, Πρόεδρος Τμήματος Γεωγραφίας</w:t>
      </w:r>
    </w:p>
    <w:p w:rsidR="00F15641" w:rsidRPr="007C2B53" w:rsidRDefault="00F15641" w:rsidP="00F15641">
      <w:pPr>
        <w:pStyle w:val="NormalWeb"/>
        <w:spacing w:before="0" w:beforeAutospacing="0" w:after="120" w:afterAutospacing="0"/>
        <w:rPr>
          <w:rFonts w:ascii="Calibri" w:hAnsi="Calibri" w:cs="Calibri"/>
          <w:color w:val="000000"/>
          <w:lang w:val="el-GR"/>
        </w:rPr>
      </w:pPr>
      <w:r w:rsidRPr="007C2B53">
        <w:rPr>
          <w:rFonts w:ascii="Calibri" w:hAnsi="Calibri" w:cs="Calibri"/>
          <w:b/>
          <w:bCs/>
          <w:color w:val="000000"/>
          <w:lang w:val="el-GR"/>
        </w:rPr>
        <w:t xml:space="preserve">Γ. </w:t>
      </w:r>
      <w:proofErr w:type="spellStart"/>
      <w:r w:rsidRPr="007C2B53">
        <w:rPr>
          <w:rFonts w:ascii="Calibri" w:hAnsi="Calibri" w:cs="Calibri"/>
          <w:b/>
          <w:bCs/>
          <w:color w:val="000000"/>
          <w:lang w:val="el-GR"/>
        </w:rPr>
        <w:t>Τάταρης</w:t>
      </w:r>
      <w:proofErr w:type="spellEnd"/>
      <w:r w:rsidRPr="007C2B53">
        <w:rPr>
          <w:rFonts w:ascii="Calibri" w:hAnsi="Calibri" w:cs="Calibri"/>
          <w:bCs/>
          <w:color w:val="000000"/>
          <w:lang w:val="el-GR"/>
        </w:rPr>
        <w:t>, Υπ. Διδάκτωρ Τμήματος Γεωγραφίας</w:t>
      </w:r>
    </w:p>
    <w:p w:rsidR="00F15641" w:rsidRPr="007C2B53" w:rsidRDefault="00F15641" w:rsidP="00F15641">
      <w:pPr>
        <w:pStyle w:val="NormalWeb"/>
        <w:spacing w:before="0" w:beforeAutospacing="0" w:after="120" w:afterAutospacing="0"/>
        <w:rPr>
          <w:rFonts w:ascii="Calibri" w:hAnsi="Calibri" w:cs="Calibri"/>
          <w:color w:val="000000"/>
          <w:lang w:val="el-GR"/>
        </w:rPr>
      </w:pPr>
      <w:r w:rsidRPr="007C2B53">
        <w:rPr>
          <w:rFonts w:ascii="Calibri" w:hAnsi="Calibri" w:cs="Calibri"/>
          <w:b/>
          <w:bCs/>
          <w:color w:val="000000"/>
          <w:lang w:val="el-GR"/>
        </w:rPr>
        <w:t>Χ. Βασιλάκος</w:t>
      </w:r>
      <w:r w:rsidRPr="007C2B53">
        <w:rPr>
          <w:rFonts w:ascii="Calibri" w:hAnsi="Calibri" w:cs="Calibri"/>
          <w:bCs/>
          <w:color w:val="000000"/>
          <w:lang w:val="el-GR"/>
        </w:rPr>
        <w:t>, ΕΙΔΙΠ Τμήματος Γεωγραφίας</w:t>
      </w:r>
    </w:p>
    <w:p w:rsidR="00F15641" w:rsidRPr="007C2B53" w:rsidRDefault="00F15641" w:rsidP="00F15641">
      <w:pPr>
        <w:pStyle w:val="NormalWeb"/>
        <w:spacing w:before="0" w:beforeAutospacing="0" w:after="120" w:afterAutospacing="0"/>
        <w:rPr>
          <w:rFonts w:ascii="Calibri" w:hAnsi="Calibri" w:cs="Calibri"/>
          <w:color w:val="000000"/>
          <w:lang w:val="el-GR"/>
        </w:rPr>
      </w:pPr>
      <w:r w:rsidRPr="007C2B53">
        <w:rPr>
          <w:rFonts w:ascii="Calibri" w:hAnsi="Calibri" w:cs="Calibri"/>
          <w:b/>
          <w:bCs/>
          <w:color w:val="000000"/>
          <w:lang w:val="el-GR"/>
        </w:rPr>
        <w:t xml:space="preserve">Σ. </w:t>
      </w:r>
      <w:proofErr w:type="spellStart"/>
      <w:r w:rsidRPr="007C2B53">
        <w:rPr>
          <w:rFonts w:ascii="Calibri" w:hAnsi="Calibri" w:cs="Calibri"/>
          <w:b/>
          <w:bCs/>
          <w:color w:val="000000"/>
          <w:lang w:val="el-GR"/>
        </w:rPr>
        <w:t>Χατζησταμάτης</w:t>
      </w:r>
      <w:proofErr w:type="spellEnd"/>
      <w:r w:rsidRPr="007C2B53">
        <w:rPr>
          <w:rFonts w:ascii="Calibri" w:hAnsi="Calibri" w:cs="Calibri"/>
          <w:bCs/>
          <w:color w:val="000000"/>
          <w:lang w:val="el-GR"/>
        </w:rPr>
        <w:t>,</w:t>
      </w:r>
      <w:r w:rsidRPr="007C2B53">
        <w:rPr>
          <w:rFonts w:ascii="Calibri" w:hAnsi="Calibri" w:cs="Calibri"/>
          <w:bCs/>
          <w:color w:val="000000"/>
        </w:rPr>
        <w:t> </w:t>
      </w:r>
      <w:r w:rsidRPr="007C2B53">
        <w:rPr>
          <w:rFonts w:ascii="Calibri" w:hAnsi="Calibri" w:cs="Calibri"/>
          <w:bCs/>
          <w:color w:val="000000"/>
          <w:lang w:val="el-GR"/>
        </w:rPr>
        <w:t>Υπ. Διδάκτωρ Τμήματος Πολιτισμικής Τεχνολογίας και Επικοινωνίας</w:t>
      </w:r>
    </w:p>
    <w:p w:rsidR="00F15641" w:rsidRPr="007C2B53" w:rsidRDefault="00F15641" w:rsidP="00F15641">
      <w:pPr>
        <w:pStyle w:val="Default"/>
        <w:spacing w:after="120"/>
        <w:rPr>
          <w:rFonts w:ascii="Calibri" w:hAnsi="Calibri" w:cs="Calibri"/>
          <w:bCs/>
          <w:lang w:val="el-GR"/>
        </w:rPr>
      </w:pPr>
      <w:r w:rsidRPr="007C2B53">
        <w:rPr>
          <w:rFonts w:ascii="Calibri" w:hAnsi="Calibri" w:cs="Calibri"/>
          <w:b/>
          <w:bCs/>
          <w:lang w:val="el-GR"/>
        </w:rPr>
        <w:t>Α. Παπακωνσταντίνου</w:t>
      </w:r>
      <w:r w:rsidRPr="007C2B53">
        <w:rPr>
          <w:rFonts w:ascii="Calibri" w:hAnsi="Calibri" w:cs="Calibri"/>
          <w:bCs/>
          <w:lang w:val="el-GR"/>
        </w:rPr>
        <w:t xml:space="preserve">, </w:t>
      </w:r>
      <w:proofErr w:type="spellStart"/>
      <w:r w:rsidRPr="007C2B53">
        <w:rPr>
          <w:rFonts w:ascii="Calibri" w:hAnsi="Calibri" w:cs="Calibri"/>
          <w:bCs/>
          <w:lang w:val="el-GR"/>
        </w:rPr>
        <w:t>Μεταδιδάκτορας</w:t>
      </w:r>
      <w:proofErr w:type="spellEnd"/>
      <w:r w:rsidRPr="007C2B53">
        <w:rPr>
          <w:rFonts w:ascii="Calibri" w:hAnsi="Calibri" w:cs="Calibri"/>
          <w:bCs/>
          <w:lang w:val="el-GR"/>
        </w:rPr>
        <w:t xml:space="preserve"> Τμήματος Γεωγραφίας</w:t>
      </w:r>
    </w:p>
    <w:p w:rsidR="00F15641" w:rsidRPr="009A2918" w:rsidRDefault="00F15641" w:rsidP="00F15641">
      <w:pPr>
        <w:pStyle w:val="Default"/>
        <w:rPr>
          <w:rFonts w:asciiTheme="minorHAnsi" w:hAnsiTheme="minorHAnsi" w:cstheme="minorHAnsi"/>
          <w:lang w:val="el-GR"/>
        </w:rPr>
      </w:pPr>
    </w:p>
    <w:p w:rsidR="00F15641" w:rsidRDefault="00F15641" w:rsidP="00F15641">
      <w:pPr>
        <w:pStyle w:val="Default"/>
        <w:jc w:val="center"/>
        <w:rPr>
          <w:rFonts w:asciiTheme="minorHAnsi" w:hAnsiTheme="minorHAnsi" w:cstheme="minorHAnsi"/>
          <w:b/>
          <w:lang w:val="el-GR"/>
        </w:rPr>
      </w:pPr>
      <w:r w:rsidRPr="00F15641">
        <w:rPr>
          <w:rFonts w:asciiTheme="minorHAnsi" w:hAnsiTheme="minorHAnsi" w:cstheme="minorHAnsi"/>
          <w:b/>
          <w:lang w:val="en-GB"/>
        </w:rPr>
        <w:t>T</w:t>
      </w:r>
      <w:r w:rsidRPr="00F15641">
        <w:rPr>
          <w:rFonts w:asciiTheme="minorHAnsi" w:hAnsiTheme="minorHAnsi" w:cstheme="minorHAnsi"/>
          <w:b/>
          <w:lang w:val="el-GR"/>
        </w:rPr>
        <w:t xml:space="preserve">ο </w:t>
      </w:r>
      <w:proofErr w:type="spellStart"/>
      <w:r w:rsidRPr="00F15641">
        <w:rPr>
          <w:rFonts w:asciiTheme="minorHAnsi" w:hAnsiTheme="minorHAnsi" w:cstheme="minorHAnsi"/>
          <w:b/>
          <w:lang w:val="el-GR"/>
        </w:rPr>
        <w:t>Δι</w:t>
      </w:r>
      <w:proofErr w:type="spellEnd"/>
      <w:r w:rsidRPr="00F15641">
        <w:rPr>
          <w:rFonts w:asciiTheme="minorHAnsi" w:hAnsiTheme="minorHAnsi" w:cstheme="minorHAnsi"/>
          <w:b/>
          <w:lang w:val="el-GR"/>
        </w:rPr>
        <w:t xml:space="preserve">-ιδρυματικό Πρόγραμμα Μεταπτυχιακών Σπουδών </w:t>
      </w:r>
    </w:p>
    <w:p w:rsidR="00F15641" w:rsidRPr="00F15641" w:rsidRDefault="00F15641" w:rsidP="00F15641">
      <w:pPr>
        <w:pStyle w:val="Default"/>
        <w:spacing w:after="120"/>
        <w:jc w:val="center"/>
        <w:rPr>
          <w:rFonts w:asciiTheme="minorHAnsi" w:hAnsiTheme="minorHAnsi" w:cstheme="minorHAnsi"/>
          <w:b/>
          <w:lang w:val="el-GR"/>
        </w:rPr>
      </w:pPr>
      <w:r w:rsidRPr="00F15641">
        <w:rPr>
          <w:rFonts w:asciiTheme="minorHAnsi" w:hAnsiTheme="minorHAnsi" w:cstheme="minorHAnsi"/>
          <w:b/>
          <w:lang w:val="el-GR"/>
        </w:rPr>
        <w:t>«Φυσικοί Κίνδυνοι και Αντιμετώπιση Καταστροφών»</w:t>
      </w:r>
    </w:p>
    <w:p w:rsidR="00F15641" w:rsidRDefault="00F15641" w:rsidP="00F15641">
      <w:pPr>
        <w:pStyle w:val="Default"/>
        <w:spacing w:after="120"/>
        <w:jc w:val="both"/>
        <w:rPr>
          <w:rFonts w:ascii="Calibri" w:hAnsi="Calibri" w:cs="Calibri"/>
          <w:bCs/>
          <w:lang w:val="el-GR"/>
        </w:rPr>
      </w:pPr>
      <w:r w:rsidRPr="00676BC9">
        <w:rPr>
          <w:rFonts w:asciiTheme="minorHAnsi" w:hAnsiTheme="minorHAnsi" w:cstheme="minorHAnsi"/>
          <w:lang w:val="en-GB"/>
        </w:rPr>
        <w:t>T</w:t>
      </w:r>
      <w:r w:rsidRPr="00676BC9">
        <w:rPr>
          <w:rFonts w:asciiTheme="minorHAnsi" w:hAnsiTheme="minorHAnsi" w:cstheme="minorHAnsi"/>
          <w:lang w:val="el-GR"/>
        </w:rPr>
        <w:t xml:space="preserve">ο </w:t>
      </w:r>
      <w:proofErr w:type="spellStart"/>
      <w:r w:rsidRPr="00676BC9">
        <w:rPr>
          <w:rFonts w:asciiTheme="minorHAnsi" w:hAnsiTheme="minorHAnsi" w:cstheme="minorHAnsi"/>
          <w:lang w:val="el-GR"/>
        </w:rPr>
        <w:t>Δι</w:t>
      </w:r>
      <w:proofErr w:type="spellEnd"/>
      <w:r w:rsidRPr="00676BC9">
        <w:rPr>
          <w:rFonts w:asciiTheme="minorHAnsi" w:hAnsiTheme="minorHAnsi" w:cstheme="minorHAnsi"/>
          <w:lang w:val="el-GR"/>
        </w:rPr>
        <w:t>-ιδρυματικό Πρόγραμμα Μεταπτυχιακών Σπουδών «Φυσικοί Κίνδυνοι και Αντιμετώπιση Καταστροφών»</w:t>
      </w:r>
      <w:r w:rsidRPr="00676BC9">
        <w:rPr>
          <w:rFonts w:ascii="Calibri" w:hAnsi="Calibri" w:cs="Calibri"/>
          <w:lang w:val="el-GR"/>
        </w:rPr>
        <w:t xml:space="preserve"> λειτουργεί για πρώτη χρονιά το ακαδημαϊκό έτος 2018-2019 στη Μυτιλήνη, και είναι το αποτέλεσμα συνεργασίας μεταξύ των Τμημάτων  Γεωγραφίας και Περιβάλλοντος του </w:t>
      </w:r>
      <w:r w:rsidRPr="00676BC9">
        <w:rPr>
          <w:rFonts w:ascii="Calibri" w:hAnsi="Calibri" w:cs="Calibri"/>
          <w:lang w:val="el-GR"/>
        </w:rPr>
        <w:lastRenderedPageBreak/>
        <w:t>Πανεπιστημίου Αιγαίου</w:t>
      </w:r>
      <w:r w:rsidRPr="00676BC9">
        <w:rPr>
          <w:rFonts w:ascii="Calibri" w:eastAsia="Batang" w:hAnsi="Calibri" w:cs="Calibri"/>
          <w:lang w:val="el-GR" w:eastAsia="ja-JP"/>
        </w:rPr>
        <w:t xml:space="preserve">, Γεωλογίας του Αριστοτελείου Πανεπιστημίου Θεσσαλονίκης, και του Εθνικού Αστεροσκοπείου Αθηνών. </w:t>
      </w:r>
      <w:r w:rsidRPr="00676BC9">
        <w:rPr>
          <w:rFonts w:ascii="Calibri" w:hAnsi="Calibri" w:cs="Calibri"/>
          <w:lang w:val="el-GR"/>
        </w:rPr>
        <w:t xml:space="preserve">Στο πλαίσιο της λειτουργίας του </w:t>
      </w:r>
      <w:proofErr w:type="spellStart"/>
      <w:r w:rsidRPr="00676BC9">
        <w:rPr>
          <w:rFonts w:ascii="Calibri" w:hAnsi="Calibri" w:cs="Calibri"/>
          <w:lang w:val="el-GR"/>
        </w:rPr>
        <w:t>Δι</w:t>
      </w:r>
      <w:proofErr w:type="spellEnd"/>
      <w:r w:rsidRPr="00676BC9">
        <w:rPr>
          <w:rFonts w:ascii="Calibri" w:hAnsi="Calibri" w:cs="Calibri"/>
          <w:lang w:val="el-GR"/>
        </w:rPr>
        <w:t xml:space="preserve">-ιδρυματικού ΠΜΣ συνεργάζονται επίσης το </w:t>
      </w:r>
      <w:r w:rsidRPr="00676BC9">
        <w:rPr>
          <w:rFonts w:ascii="Calibri" w:hAnsi="Calibri" w:cs="Calibri"/>
          <w:bCs/>
          <w:i/>
          <w:lang w:val="el-GR"/>
        </w:rPr>
        <w:t>Μουσείο Φυσικής Ιστορίας Απολιθωμένου Δάσους Λέσβου</w:t>
      </w:r>
      <w:r w:rsidRPr="00676BC9">
        <w:rPr>
          <w:rFonts w:ascii="Calibri" w:hAnsi="Calibri" w:cs="Calibri"/>
          <w:bCs/>
          <w:lang w:val="el-GR"/>
        </w:rPr>
        <w:t xml:space="preserve"> (Μ.Φ.Ι.Α.Δ.Λ.), το </w:t>
      </w:r>
      <w:r w:rsidRPr="00676BC9">
        <w:rPr>
          <w:rFonts w:ascii="Calibri" w:hAnsi="Calibri" w:cs="Calibri"/>
          <w:bCs/>
          <w:i/>
          <w:lang w:val="el-GR"/>
        </w:rPr>
        <w:t>Μουσείο Φυσικής Ιστορίας του Πανεπιστημίου Κρήτης (Μ.Φ.Ι.-Π.Κ.)</w:t>
      </w:r>
      <w:r w:rsidRPr="00676BC9">
        <w:rPr>
          <w:rFonts w:ascii="Calibri" w:hAnsi="Calibri" w:cs="Calibri"/>
          <w:bCs/>
          <w:lang w:val="el-GR"/>
        </w:rPr>
        <w:t xml:space="preserve"> και το </w:t>
      </w:r>
      <w:r w:rsidRPr="00676BC9">
        <w:rPr>
          <w:rFonts w:ascii="Calibri" w:hAnsi="Calibri" w:cs="Calibri"/>
          <w:bCs/>
          <w:i/>
          <w:lang w:val="el-GR"/>
        </w:rPr>
        <w:t>Αριστοτέλειο Μουσείο Φυσικής Ιστορίας Θεσσαλονίκης</w:t>
      </w:r>
      <w:r w:rsidRPr="00676BC9">
        <w:rPr>
          <w:rFonts w:ascii="Calibri" w:hAnsi="Calibri" w:cs="Calibri"/>
          <w:bCs/>
          <w:lang w:val="el-GR"/>
        </w:rPr>
        <w:t xml:space="preserve"> (Α.Μ.Φ.Ι.Θ.)</w:t>
      </w:r>
    </w:p>
    <w:p w:rsidR="00F15641" w:rsidRPr="00A06793" w:rsidRDefault="00F15641" w:rsidP="00F15641">
      <w:pPr>
        <w:pStyle w:val="Default"/>
        <w:spacing w:after="120"/>
        <w:jc w:val="both"/>
        <w:rPr>
          <w:rFonts w:asciiTheme="minorHAnsi" w:hAnsiTheme="minorHAnsi" w:cstheme="minorHAnsi"/>
          <w:b/>
          <w:lang w:val="el-GR"/>
        </w:rPr>
      </w:pPr>
      <w:r w:rsidRPr="00676BC9">
        <w:rPr>
          <w:rFonts w:ascii="Calibri" w:eastAsia="Calibri" w:hAnsi="Calibri" w:cs="Calibri"/>
          <w:lang w:val="el-GR"/>
        </w:rPr>
        <w:t xml:space="preserve">Αντικείμενο του </w:t>
      </w:r>
      <w:proofErr w:type="spellStart"/>
      <w:r w:rsidRPr="00676BC9">
        <w:rPr>
          <w:rFonts w:ascii="Calibri" w:eastAsia="Calibri" w:hAnsi="Calibri" w:cs="Calibri"/>
          <w:lang w:val="el-GR"/>
        </w:rPr>
        <w:t>Δι</w:t>
      </w:r>
      <w:proofErr w:type="spellEnd"/>
      <w:r w:rsidRPr="00676BC9">
        <w:rPr>
          <w:rFonts w:ascii="Calibri" w:eastAsia="Calibri" w:hAnsi="Calibri" w:cs="Calibri"/>
          <w:lang w:val="el-GR"/>
        </w:rPr>
        <w:t xml:space="preserve">-ιδρυματικού  Προγράμματος Μεταπτυχιακών Σπουδών είναι </w:t>
      </w:r>
      <w:r w:rsidRPr="00676BC9">
        <w:rPr>
          <w:rFonts w:ascii="Calibri" w:hAnsi="Calibri" w:cs="Calibri"/>
          <w:lang w:val="el-GR"/>
        </w:rPr>
        <w:t>η εκπαίδευση και η έρευνα για την κατάρτιση επιστημόνων σε θέματα που αφορούν φυσικούς κινδύνους και καταστροφές και την αντιμετώπισή τους με σύγχρονες μεθόδους και τεχνικές της επιστήμης διαχείρισης των περιβαλλοντικών κινδύνων.</w:t>
      </w:r>
    </w:p>
    <w:p w:rsidR="00F15641" w:rsidRPr="00A06793" w:rsidRDefault="00F15641" w:rsidP="00F15641">
      <w:pPr>
        <w:autoSpaceDE w:val="0"/>
        <w:autoSpaceDN w:val="0"/>
        <w:adjustRightInd w:val="0"/>
        <w:spacing w:after="120" w:line="264" w:lineRule="auto"/>
        <w:jc w:val="both"/>
        <w:rPr>
          <w:rFonts w:cstheme="minorHAnsi"/>
          <w:color w:val="000000" w:themeColor="text1"/>
          <w:sz w:val="24"/>
          <w:szCs w:val="24"/>
          <w:lang w:val="el-GR"/>
        </w:rPr>
      </w:pPr>
    </w:p>
    <w:p w:rsidR="005E5799" w:rsidRPr="00A06793" w:rsidRDefault="005E5799" w:rsidP="00F15641">
      <w:pPr>
        <w:pStyle w:val="Default"/>
        <w:jc w:val="center"/>
        <w:rPr>
          <w:rFonts w:cstheme="minorHAnsi"/>
          <w:lang w:val="el-GR"/>
        </w:rPr>
      </w:pPr>
    </w:p>
    <w:sectPr w:rsidR="005E5799" w:rsidRPr="00A06793" w:rsidSect="005C616D">
      <w:pgSz w:w="12240" w:h="15840"/>
      <w:pgMar w:top="1134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6893D75"/>
    <w:multiLevelType w:val="hybridMultilevel"/>
    <w:tmpl w:val="E2F21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A12F1"/>
    <w:multiLevelType w:val="hybridMultilevel"/>
    <w:tmpl w:val="976CB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0167AE5"/>
    <w:multiLevelType w:val="hybridMultilevel"/>
    <w:tmpl w:val="F02444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55000E"/>
    <w:multiLevelType w:val="hybridMultilevel"/>
    <w:tmpl w:val="E3F03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E5799"/>
    <w:rsid w:val="00005DAC"/>
    <w:rsid w:val="00011666"/>
    <w:rsid w:val="00016D0F"/>
    <w:rsid w:val="00020B64"/>
    <w:rsid w:val="00044C0E"/>
    <w:rsid w:val="0005215C"/>
    <w:rsid w:val="000843A5"/>
    <w:rsid w:val="00096468"/>
    <w:rsid w:val="000A609D"/>
    <w:rsid w:val="001147E3"/>
    <w:rsid w:val="001421FE"/>
    <w:rsid w:val="00142B15"/>
    <w:rsid w:val="00163A38"/>
    <w:rsid w:val="001D3328"/>
    <w:rsid w:val="00226E0C"/>
    <w:rsid w:val="00250546"/>
    <w:rsid w:val="00355B58"/>
    <w:rsid w:val="00377915"/>
    <w:rsid w:val="00381D51"/>
    <w:rsid w:val="003844D0"/>
    <w:rsid w:val="00395DB0"/>
    <w:rsid w:val="004B6B5D"/>
    <w:rsid w:val="004D70E8"/>
    <w:rsid w:val="004F03EB"/>
    <w:rsid w:val="004F7604"/>
    <w:rsid w:val="00580BE6"/>
    <w:rsid w:val="005C616D"/>
    <w:rsid w:val="005E5799"/>
    <w:rsid w:val="00620194"/>
    <w:rsid w:val="00625478"/>
    <w:rsid w:val="0065655D"/>
    <w:rsid w:val="006746AF"/>
    <w:rsid w:val="00676BC9"/>
    <w:rsid w:val="00692D5E"/>
    <w:rsid w:val="006A081E"/>
    <w:rsid w:val="006B31AB"/>
    <w:rsid w:val="006F46D1"/>
    <w:rsid w:val="0072057F"/>
    <w:rsid w:val="00726E99"/>
    <w:rsid w:val="00733DA7"/>
    <w:rsid w:val="00761789"/>
    <w:rsid w:val="00762A03"/>
    <w:rsid w:val="00770447"/>
    <w:rsid w:val="007C2B53"/>
    <w:rsid w:val="007C53B1"/>
    <w:rsid w:val="007F1241"/>
    <w:rsid w:val="00802A1A"/>
    <w:rsid w:val="00804802"/>
    <w:rsid w:val="008A787C"/>
    <w:rsid w:val="008B17A3"/>
    <w:rsid w:val="008B335A"/>
    <w:rsid w:val="00942662"/>
    <w:rsid w:val="009A2918"/>
    <w:rsid w:val="009D3995"/>
    <w:rsid w:val="009D52D9"/>
    <w:rsid w:val="00A02A56"/>
    <w:rsid w:val="00A06793"/>
    <w:rsid w:val="00A16480"/>
    <w:rsid w:val="00A24852"/>
    <w:rsid w:val="00A63279"/>
    <w:rsid w:val="00A666D0"/>
    <w:rsid w:val="00A66781"/>
    <w:rsid w:val="00A7633E"/>
    <w:rsid w:val="00AE69D3"/>
    <w:rsid w:val="00AF2A35"/>
    <w:rsid w:val="00AF580E"/>
    <w:rsid w:val="00B2327F"/>
    <w:rsid w:val="00B62257"/>
    <w:rsid w:val="00B66AA9"/>
    <w:rsid w:val="00B7500D"/>
    <w:rsid w:val="00B97169"/>
    <w:rsid w:val="00C113DD"/>
    <w:rsid w:val="00C85D54"/>
    <w:rsid w:val="00C9362E"/>
    <w:rsid w:val="00CA6E8F"/>
    <w:rsid w:val="00CF41BB"/>
    <w:rsid w:val="00CF685E"/>
    <w:rsid w:val="00D25D3A"/>
    <w:rsid w:val="00D31A99"/>
    <w:rsid w:val="00D3502F"/>
    <w:rsid w:val="00D42763"/>
    <w:rsid w:val="00D51D16"/>
    <w:rsid w:val="00D540D1"/>
    <w:rsid w:val="00D90F26"/>
    <w:rsid w:val="00DA6080"/>
    <w:rsid w:val="00DD0E13"/>
    <w:rsid w:val="00DE2186"/>
    <w:rsid w:val="00DE3CFD"/>
    <w:rsid w:val="00E052E1"/>
    <w:rsid w:val="00E2627E"/>
    <w:rsid w:val="00E354A4"/>
    <w:rsid w:val="00E800CC"/>
    <w:rsid w:val="00E93301"/>
    <w:rsid w:val="00E94172"/>
    <w:rsid w:val="00EE7834"/>
    <w:rsid w:val="00F15641"/>
    <w:rsid w:val="00F32046"/>
    <w:rsid w:val="00FA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AutoShape 17"/>
      </o:rules>
    </o:shapelayout>
  </w:shapeDefaults>
  <w:decimalSymbol w:val=","/>
  <w:listSeparator w:val=";"/>
  <w15:docId w15:val="{C72675E7-D4F1-42BE-BB5E-D9F097614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09D"/>
  </w:style>
  <w:style w:type="paragraph" w:styleId="Heading3">
    <w:name w:val="heading 3"/>
    <w:basedOn w:val="Normal"/>
    <w:link w:val="Heading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E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622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6A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32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5C61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9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350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Bakas Michael</cp:lastModifiedBy>
  <cp:revision>9</cp:revision>
  <cp:lastPrinted>2018-11-22T08:20:00Z</cp:lastPrinted>
  <dcterms:created xsi:type="dcterms:W3CDTF">2018-11-12T06:33:00Z</dcterms:created>
  <dcterms:modified xsi:type="dcterms:W3CDTF">2018-11-23T09:55:00Z</dcterms:modified>
</cp:coreProperties>
</file>