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172" w:rsidRPr="00E94172" w:rsidRDefault="00E94172" w:rsidP="00E94172">
      <w:pPr>
        <w:ind w:right="-341"/>
        <w:jc w:val="center"/>
        <w:rPr>
          <w:rFonts w:ascii="Palatino Linotype" w:eastAsia="Calibri" w:hAnsi="Palatino Linotype" w:cs="Tahoma"/>
          <w:b/>
          <w:color w:val="1F497D"/>
          <w:lang w:val="el-GR"/>
        </w:rPr>
      </w:pPr>
      <w:r>
        <w:rPr>
          <w:rFonts w:ascii="Palatino Linotype" w:eastAsia="Calibri" w:hAnsi="Palatino Linotype" w:cs="Tahoma"/>
          <w:i/>
          <w:noProof/>
          <w:color w:val="1F497D"/>
          <w:lang w:val="el-GR" w:eastAsia="el-GR"/>
        </w:rPr>
        <w:drawing>
          <wp:inline distT="0" distB="0" distL="0" distR="0">
            <wp:extent cx="1054100" cy="1039759"/>
            <wp:effectExtent l="19050" t="0" r="0" b="0"/>
            <wp:docPr id="1" name="Εικόνα 3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39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3D19">
        <w:rPr>
          <w:rFonts w:ascii="Palatino Linotype" w:eastAsia="Calibri" w:hAnsi="Palatino Linotype" w:cs="Tahoma"/>
          <w:noProof/>
          <w:color w:val="1F497D"/>
          <w:lang w:val="el-GR" w:eastAsia="el-GR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4629150</wp:posOffset>
                </wp:positionH>
                <wp:positionV relativeFrom="paragraph">
                  <wp:posOffset>-4898390</wp:posOffset>
                </wp:positionV>
                <wp:extent cx="1819275" cy="771525"/>
                <wp:effectExtent l="0" t="0" r="0" b="9525"/>
                <wp:wrapNone/>
                <wp:docPr id="4" name="Ομάδα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9275" cy="771525"/>
                          <a:chOff x="8895" y="1230"/>
                          <a:chExt cx="2865" cy="1215"/>
                        </a:xfrm>
                      </wpg:grpSpPr>
                      <wps:wsp>
                        <wps:cNvPr id="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0290" y="1230"/>
                            <a:ext cx="1470" cy="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4172" w:rsidRDefault="00E94172" w:rsidP="00E94172">
                              <w:pPr>
                                <w:rPr>
                                  <w:color w:val="FFFFFF"/>
                                  <w:sz w:val="92"/>
                                  <w:szCs w:val="92"/>
                                </w:rPr>
                              </w:pPr>
                              <w:r>
                                <w:rPr>
                                  <w:color w:val="FFFFFF"/>
                                  <w:sz w:val="92"/>
                                  <w:szCs w:val="92"/>
                                </w:rPr>
                                <w:t>08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10290" y="1590"/>
                            <a:ext cx="0" cy="63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8895" y="1455"/>
                            <a:ext cx="1365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4172" w:rsidRDefault="00E94172" w:rsidP="00E94172">
                              <w:pPr>
                                <w:jc w:val="right"/>
                                <w:rPr>
                                  <w:rFonts w:ascii="Calibri" w:hAnsi="Calibri"/>
                                  <w:b/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FFFFFF"/>
                                  <w:sz w:val="32"/>
                                  <w:szCs w:val="32"/>
                                </w:rPr>
                                <w:t>Fall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Ομάδα 1" o:spid="_x0000_s1026" style="position:absolute;left:0;text-align:left;margin-left:364.5pt;margin-top:-385.7pt;width:143.25pt;height:60.75pt;z-index:251660288" coordorigin="8895,1230" coordsize="2865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4SY/AMAAP4NAAAOAAAAZHJzL2Uyb0RvYy54bWzsV0tu5DYQ3QfIHQjt2xJldesDywO7P0YA&#10;JxlgnAOwJeqDSKRCsq12BjlLLpBNgCxzhj5TiqRa/TEMT2YAIwFGC0FSkcWqV68eqat327ZBj1TI&#10;mrPUwReegyjLeF6zMnV+elhNIgdJRVhOGs5o6jxR6by7/vabq75LqM8r3uRUIHDCZNJ3qVMp1SWu&#10;K7OKtkRe8I4yMBZctETBqyjdXJAevLeN63vezO25yDvBMyolfF1Yo3Nt/BcFzdSPRSGpQk3qQGzK&#10;3IW5r/Xdvb4iSSlIV9XZEAb5jChaUjNYdHS1IIqgjaifuWrrTHDJC3WR8dblRVFn1OQA2WDvLJs7&#10;wTedyaVM+rIbYQJoz3D6bLfZD4/vBarz1AkcxEgLJdr9vvt798fur92fCGt8+q5MYNid6D5074VN&#10;Eh7vefazBLN7btfvpR2M1v33PAefZKO4wWdbiFa7gMzR1pThaSwD3SqUwUcc4dgPpw7KwBaGeOpP&#10;bZ2yCoqpp0VRDGawYv9yqGFWLYfpfjQb5mIfm5kuSey6JtYhNp0YcE4eYJVfBuuHinTUVEtqvAZY&#10;IRQL64NO75ZvEZ5ZVM0oDSlSW/gOyRiEpEUWMT6vCCvpjRC8ryjJITxTD0hinGqTkNrJa1Bjz4+h&#10;A05AGxEPQjBpuJ9BRpJOSHVHeYv0Q+oI6CkTKHm8l0oT4DBEV5bxVd00pq8advIBBtovsCxM1TYd&#10;gGmTj7EXL6NlFEwCf7acBN5iMblZzYPJbIXD6eJyMZ8v8G96XRwkVZ3nlOll9i2Lg0+r3SAettnG&#10;ppW8qXPtTockRbmeNwI9EpCMlbl0vSD4o2HuaRjGDLmcpYT9wLv148lqFoWTYBVMJ3HoRRMPx7fx&#10;zAviYLE6Tem+ZvTLU0J96sS6aUw6L+bmmet5biRpawWi3NQtdNo4iCSahEuWm9IqUjf2+QgKHf4B&#10;CkBsX2hDWc1Sy1e1XW/Bi+bxmudPQF7BgVlAQdhJ4KHi4lcH9aDKqSN/2RBBHdR8x6ABYhwEWsbN&#10;SzANfXgRx5b1sYWwDFyljnKQfZwrK/2bTtRlBSvZlmP8BvSpqA2bD1FBKoNEvJFWzPZaocMxcoJw&#10;eCQWc2b1N9uyQX9HlTCjH5460NoTkbBTdBr/ViSmoBam1LpHtSwPCjGzigvV3Wv5mUBIJYhGd84Z&#10;A63gwoL8KXKhmYtjb+q9Qt2X2pIksGMODH2Jrf9RDRpl86ifrCTZPtr3lRHOs36yTaRF6m35Gu75&#10;etjboiO6vt3edjgPBNPhrLBnLb7cnwZeJe7XnQ02wBfpd7JZf93ZhiPMWSfqnc2cpoeT8/9ng4NE&#10;zE+G0Znhh0j/xRy/G4E5/LZd/wMAAP//AwBQSwMEFAAGAAgAAAAhAJGVWiblAAAADgEAAA8AAABk&#10;cnMvZG93bnJldi54bWxMj8FOwzAQRO9I/IO1SNxax6VpSIhTVRVwqpBokRA3N94mUeN1FLtJ+ve4&#10;JzjOzmj2Tb6eTMsG7F1jSYKYR8CQSqsbqiR8Hd5mz8CcV6RVawklXNHBuri/y1Wm7UifOOx9xUIJ&#10;uUxJqL3vMs5dWaNRbm47pOCdbG+UD7KvuO7VGMpNyxdRtOJGNRQ+1KrDbY3leX8xEt5HNW6exOuw&#10;O5+2159D/PG9Eyjl48O0eQHmcfJ/YbjhB3QoAtPRXkg71kpIFmnY4iXMkkQsgd0ikYhjYMdwWy3T&#10;FHiR8/8zil8AAAD//wMAUEsBAi0AFAAGAAgAAAAhALaDOJL+AAAA4QEAABMAAAAAAAAAAAAAAAAA&#10;AAAAAFtDb250ZW50X1R5cGVzXS54bWxQSwECLQAUAAYACAAAACEAOP0h/9YAAACUAQAACwAAAAAA&#10;AAAAAAAAAAAvAQAAX3JlbHMvLnJlbHNQSwECLQAUAAYACAAAACEA+7+EmPwDAAD+DQAADgAAAAAA&#10;AAAAAAAAAAAuAgAAZHJzL2Uyb0RvYy54bWxQSwECLQAUAAYACAAAACEAkZVaJuUAAAAOAQAADwAA&#10;AAAAAAAAAAAAAABWBgAAZHJzL2Rvd25yZXYueG1sUEsFBgAAAAAEAAQA8wAAAG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7" type="#_x0000_t202" style="position:absolute;left:10290;top:1230;width:1470;height:12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E94172" w:rsidRDefault="00E94172" w:rsidP="00E94172">
                        <w:pPr>
                          <w:rPr>
                            <w:color w:val="FFFFFF"/>
                            <w:sz w:val="92"/>
                            <w:szCs w:val="92"/>
                          </w:rPr>
                        </w:pPr>
                        <w:r>
                          <w:rPr>
                            <w:color w:val="FFFFFF"/>
                            <w:sz w:val="92"/>
                            <w:szCs w:val="92"/>
                          </w:rPr>
                          <w:t>08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7" o:spid="_x0000_s1028" type="#_x0000_t32" style="position:absolute;left:10290;top:1590;width:0;height:6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y2AcMAAADaAAAADwAAAGRycy9kb3ducmV2LnhtbESPQWvCQBSE7wX/w/IEL0E39RBK6ipF&#10;rHiJUA3S4yP7zIZm38bsqvHfu4VCj8PMfMMsVoNtxY163zhW8DpLQRBXTjdcKyiPn9M3ED4ga2wd&#10;k4IHeVgtRy8LzLW78xfdDqEWEcI+RwUmhC6X0leGLPqZ64ijd3a9xRBlX0vd4z3CbSvnaZpJiw3H&#10;BYMdrQ1VP4erVbBvUJeXzSUxxfeJhmJbJFlSKDUZDx/vIAIN4T/8195pBRn8Xok3QC6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8tgHDAAAA2gAAAA8AAAAAAAAAAAAA&#10;AAAAoQIAAGRycy9kb3ducmV2LnhtbFBLBQYAAAAABAAEAPkAAACRAwAAAAA=&#10;" strokecolor="white" strokeweight="1.5pt"/>
                <v:shape id="Text Box 18" o:spid="_x0000_s1029" type="#_x0000_t202" style="position:absolute;left:8895;top:1455;width:1365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E94172" w:rsidRDefault="00E94172" w:rsidP="00E94172">
                        <w:pPr>
                          <w:jc w:val="right"/>
                          <w:rPr>
                            <w:rFonts w:ascii="Calibri" w:hAnsi="Calibri"/>
                            <w:b/>
                            <w:color w:val="FFFFFF"/>
                            <w:sz w:val="32"/>
                            <w:szCs w:val="32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FFFFFF"/>
                            <w:sz w:val="32"/>
                            <w:szCs w:val="32"/>
                          </w:rPr>
                          <w:t>Fall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                      </w:t>
      </w:r>
      <w:r w:rsidR="00AE69D3">
        <w:rPr>
          <w:rFonts w:ascii="Palatino Linotype" w:eastAsia="Calibri" w:hAnsi="Palatino Linotype" w:cs="Tahoma"/>
          <w:b/>
          <w:color w:val="1F497D"/>
          <w:lang w:val="el-GR"/>
        </w:rPr>
        <w:t xml:space="preserve"> </w: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</w:t>
      </w:r>
      <w:r>
        <w:rPr>
          <w:rFonts w:ascii="Palatino Linotype" w:eastAsia="Calibri" w:hAnsi="Palatino Linotype" w:cs="Tahoma"/>
          <w:b/>
          <w:noProof/>
          <w:color w:val="1F497D"/>
          <w:lang w:val="el-GR" w:eastAsia="el-GR"/>
        </w:rPr>
        <w:drawing>
          <wp:inline distT="0" distB="0" distL="0" distR="0">
            <wp:extent cx="977900" cy="977900"/>
            <wp:effectExtent l="19050" t="0" r="0" b="0"/>
            <wp:docPr id="2" name="2 - Εικόνα" descr="ΑΠΘ 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- Εικόνα" descr="ΑΠΘ image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</w:t>
      </w:r>
      <w:r w:rsidR="00AE69D3">
        <w:rPr>
          <w:rFonts w:ascii="Palatino Linotype" w:eastAsia="Calibri" w:hAnsi="Palatino Linotype" w:cs="Tahoma"/>
          <w:b/>
          <w:color w:val="1F497D"/>
          <w:lang w:val="el-GR"/>
        </w:rPr>
        <w:t xml:space="preserve"> </w: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            </w:t>
      </w:r>
      <w:r>
        <w:rPr>
          <w:rFonts w:ascii="Palatino Linotype" w:eastAsia="Calibri" w:hAnsi="Palatino Linotype" w:cs="Tahoma"/>
          <w:b/>
          <w:noProof/>
          <w:color w:val="1F497D"/>
          <w:lang w:val="el-GR" w:eastAsia="el-GR"/>
        </w:rPr>
        <w:drawing>
          <wp:inline distT="0" distB="0" distL="0" distR="0">
            <wp:extent cx="1046550" cy="958850"/>
            <wp:effectExtent l="19050" t="0" r="1200" b="0"/>
            <wp:docPr id="3" name="1 - Εικόνα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- Εικόνα" descr="imag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550" cy="95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172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Cs/>
          <w:lang w:val="el-GR"/>
        </w:rPr>
      </w:pPr>
      <w:r>
        <w:rPr>
          <w:rFonts w:ascii="Calibri" w:hAnsi="Calibri"/>
          <w:bCs/>
          <w:lang w:val="el-GR"/>
        </w:rPr>
        <w:t xml:space="preserve">ΠΑΝΕΠΙΣΤΗΜΙΟ ΑΙΓΑΙΟΥ          ΑΡΙΣΤΟΤΕΛΕΙΟ ΠΑΝΕΠΙΣΤΗΜΙΟ        ΕΘΝΙΚΟ ΑΣΤΕΡΟΣΚΟΠΕΙΟ </w:t>
      </w:r>
    </w:p>
    <w:p w:rsidR="00AE69D3" w:rsidRPr="00E94172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Cs/>
          <w:lang w:val="el-GR"/>
        </w:rPr>
      </w:pPr>
      <w:r>
        <w:rPr>
          <w:rFonts w:ascii="Calibri" w:hAnsi="Calibri"/>
          <w:bCs/>
          <w:lang w:val="el-GR"/>
        </w:rPr>
        <w:t xml:space="preserve">                                                                      ΘΕΣΣΑΛΟΝΙΚΗΣ                                ΑΘΗΝΩΝ</w:t>
      </w:r>
    </w:p>
    <w:p w:rsidR="00AE69D3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/>
          <w:bCs/>
          <w:lang w:val="el-GR"/>
        </w:rPr>
      </w:pPr>
    </w:p>
    <w:p w:rsidR="00AE69D3" w:rsidRPr="00AE69D3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/>
          <w:bCs/>
          <w:sz w:val="36"/>
          <w:szCs w:val="36"/>
          <w:lang w:val="el-GR"/>
        </w:rPr>
      </w:pPr>
      <w:r w:rsidRPr="00AE69D3">
        <w:rPr>
          <w:rFonts w:ascii="Calibri" w:hAnsi="Calibri"/>
          <w:b/>
          <w:bCs/>
          <w:sz w:val="36"/>
          <w:szCs w:val="36"/>
          <w:lang w:val="el-GR"/>
        </w:rPr>
        <w:t xml:space="preserve">ΔΙ-ΔΡΥΜΑΤΙΚΟ ΠΡΟΓΡΑΜΜΑ </w:t>
      </w:r>
      <w:r w:rsidR="00E94172" w:rsidRPr="00AE69D3">
        <w:rPr>
          <w:rFonts w:ascii="Calibri" w:hAnsi="Calibri"/>
          <w:b/>
          <w:bCs/>
          <w:sz w:val="36"/>
          <w:szCs w:val="36"/>
          <w:lang w:val="el-GR"/>
        </w:rPr>
        <w:t>Μ</w:t>
      </w:r>
      <w:r w:rsidRPr="00AE69D3">
        <w:rPr>
          <w:rFonts w:ascii="Calibri" w:hAnsi="Calibri"/>
          <w:b/>
          <w:bCs/>
          <w:sz w:val="36"/>
          <w:szCs w:val="36"/>
          <w:lang w:val="el-GR"/>
        </w:rPr>
        <w:t>ΕΤΑΠΤΥΧΙΑΚΩΝ ΣΠΟΥΔΩΝ</w:t>
      </w:r>
    </w:p>
    <w:p w:rsidR="00E94172" w:rsidRPr="00AE69D3" w:rsidRDefault="00E94172" w:rsidP="00E94172">
      <w:pPr>
        <w:pStyle w:val="ListParagraph"/>
        <w:suppressAutoHyphens/>
        <w:ind w:left="567" w:right="-483"/>
        <w:jc w:val="both"/>
        <w:rPr>
          <w:rFonts w:ascii="Calibri" w:hAnsi="Calibri"/>
          <w:b/>
          <w:bCs/>
          <w:sz w:val="36"/>
          <w:szCs w:val="36"/>
          <w:lang w:val="el-GR"/>
        </w:rPr>
      </w:pPr>
      <w:r w:rsidRPr="00AE69D3">
        <w:rPr>
          <w:rFonts w:ascii="Calibri" w:hAnsi="Calibri"/>
          <w:b/>
          <w:bCs/>
          <w:sz w:val="36"/>
          <w:szCs w:val="36"/>
          <w:lang w:val="el-GR"/>
        </w:rPr>
        <w:t xml:space="preserve"> «ΦΥΣΙΚΟΙ ΚΙΝΔΥΝΟΙ ΚΑΙ ΑΝΤΙΜΕΤΩΠΙΣΗ ΚΑΤΑΣΤΡΟΦΩΝ»</w:t>
      </w:r>
    </w:p>
    <w:p w:rsidR="00AE69D3" w:rsidRDefault="00AE69D3" w:rsidP="005E5799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</w:p>
    <w:p w:rsidR="00AE69D3" w:rsidRPr="00AE69D3" w:rsidRDefault="007C53B1" w:rsidP="005E5799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 w:rsidRPr="00AE69D3">
        <w:rPr>
          <w:rFonts w:asciiTheme="minorHAnsi" w:hAnsiTheme="minorHAnsi" w:cstheme="minorHAnsi"/>
          <w:sz w:val="32"/>
          <w:szCs w:val="32"/>
          <w:lang w:val="el-GR"/>
        </w:rPr>
        <w:t xml:space="preserve">ΕΝΤΑΤΙΚΟΣ ΚΥΚΛΟΣ ΔΙΑΛΕΞΕΩΝ </w:t>
      </w:r>
    </w:p>
    <w:p w:rsidR="005E5799" w:rsidRPr="00AE69D3" w:rsidRDefault="007C53B1" w:rsidP="005E5799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 w:rsidRPr="00AE69D3">
        <w:rPr>
          <w:rFonts w:asciiTheme="minorHAnsi" w:hAnsiTheme="minorHAnsi" w:cstheme="minorHAnsi"/>
          <w:sz w:val="32"/>
          <w:szCs w:val="32"/>
          <w:lang w:val="el-GR"/>
        </w:rPr>
        <w:t>15 ΝΟΕΜΒΡΙΟΥ – 25 ΝΟΕΜΒΡΙΟΥ</w:t>
      </w:r>
      <w:r w:rsidR="00AE69D3">
        <w:rPr>
          <w:rFonts w:asciiTheme="minorHAnsi" w:hAnsiTheme="minorHAnsi" w:cstheme="minorHAnsi"/>
          <w:sz w:val="32"/>
          <w:szCs w:val="32"/>
          <w:lang w:val="el-GR"/>
        </w:rPr>
        <w:t xml:space="preserve"> 2018</w:t>
      </w:r>
    </w:p>
    <w:p w:rsidR="005E5799" w:rsidRPr="001421FE" w:rsidRDefault="005E5799" w:rsidP="00762A03">
      <w:pPr>
        <w:rPr>
          <w:rFonts w:cstheme="minorHAnsi"/>
          <w:b/>
          <w:bCs/>
          <w:sz w:val="23"/>
          <w:szCs w:val="23"/>
          <w:lang w:val="el-GR"/>
        </w:rPr>
      </w:pP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1424"/>
        <w:gridCol w:w="1519"/>
        <w:gridCol w:w="1921"/>
        <w:gridCol w:w="3200"/>
        <w:gridCol w:w="2109"/>
      </w:tblGrid>
      <w:tr w:rsidR="00C113DD" w:rsidRPr="001421FE" w:rsidTr="00E94172">
        <w:tc>
          <w:tcPr>
            <w:tcW w:w="1424" w:type="dxa"/>
          </w:tcPr>
          <w:p w:rsidR="00A66781" w:rsidRPr="00142B15" w:rsidRDefault="00A66781" w:rsidP="005E5799">
            <w:pPr>
              <w:jc w:val="center"/>
              <w:rPr>
                <w:rFonts w:cstheme="minorHAnsi"/>
                <w:b/>
                <w:lang w:val="el-GR"/>
              </w:rPr>
            </w:pPr>
            <w:r>
              <w:rPr>
                <w:rFonts w:cstheme="minorHAnsi"/>
                <w:b/>
                <w:lang w:val="el-GR"/>
              </w:rPr>
              <w:t>ΗΜΕΡΑ</w:t>
            </w:r>
          </w:p>
        </w:tc>
        <w:tc>
          <w:tcPr>
            <w:tcW w:w="1519" w:type="dxa"/>
          </w:tcPr>
          <w:p w:rsidR="00A66781" w:rsidRPr="00142B15" w:rsidRDefault="00A66781" w:rsidP="005E5799">
            <w:pPr>
              <w:jc w:val="center"/>
              <w:rPr>
                <w:rFonts w:cstheme="minorHAnsi"/>
                <w:b/>
                <w:lang w:val="el-GR"/>
              </w:rPr>
            </w:pPr>
            <w:r>
              <w:rPr>
                <w:rFonts w:cstheme="minorHAnsi"/>
                <w:b/>
                <w:lang w:val="el-GR"/>
              </w:rPr>
              <w:t>ΩΡΑ</w:t>
            </w:r>
          </w:p>
        </w:tc>
        <w:tc>
          <w:tcPr>
            <w:tcW w:w="1921" w:type="dxa"/>
          </w:tcPr>
          <w:p w:rsidR="00A66781" w:rsidRDefault="00A66781" w:rsidP="005E5799">
            <w:pPr>
              <w:jc w:val="center"/>
              <w:rPr>
                <w:rFonts w:cstheme="minorHAnsi"/>
                <w:b/>
                <w:lang w:val="el-GR"/>
              </w:rPr>
            </w:pPr>
            <w:r>
              <w:rPr>
                <w:rFonts w:cstheme="minorHAnsi"/>
                <w:b/>
                <w:lang w:val="el-GR"/>
              </w:rPr>
              <w:t>ΑΙΘΟΥΣΑ</w:t>
            </w:r>
          </w:p>
        </w:tc>
        <w:tc>
          <w:tcPr>
            <w:tcW w:w="3200" w:type="dxa"/>
          </w:tcPr>
          <w:p w:rsidR="00A66781" w:rsidRPr="00142B15" w:rsidRDefault="00A66781" w:rsidP="005E5799">
            <w:pPr>
              <w:jc w:val="center"/>
              <w:rPr>
                <w:rFonts w:cstheme="minorHAnsi"/>
                <w:b/>
                <w:lang w:val="el-GR"/>
              </w:rPr>
            </w:pPr>
            <w:r>
              <w:rPr>
                <w:rFonts w:cstheme="minorHAnsi"/>
                <w:b/>
                <w:lang w:val="el-GR"/>
              </w:rPr>
              <w:t>ΜΑΘΗΜΑ</w:t>
            </w:r>
          </w:p>
        </w:tc>
        <w:tc>
          <w:tcPr>
            <w:tcW w:w="2109" w:type="dxa"/>
          </w:tcPr>
          <w:p w:rsidR="00A66781" w:rsidRPr="00142B15" w:rsidRDefault="00A66781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Διδάσκων/ουσα</w:t>
            </w:r>
          </w:p>
        </w:tc>
      </w:tr>
      <w:tr w:rsidR="00C113DD" w:rsidRPr="00D3502F" w:rsidTr="00E94172">
        <w:tc>
          <w:tcPr>
            <w:tcW w:w="1424" w:type="dxa"/>
          </w:tcPr>
          <w:p w:rsidR="00A66781" w:rsidRDefault="00A66781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ΠΕΜΠΤΗ</w:t>
            </w:r>
          </w:p>
          <w:p w:rsidR="00A66781" w:rsidRPr="001421FE" w:rsidRDefault="00A66781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15/11/2018</w:t>
            </w:r>
          </w:p>
          <w:p w:rsidR="00A66781" w:rsidRPr="001421FE" w:rsidRDefault="00A66781" w:rsidP="001421FE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</w:p>
        </w:tc>
        <w:tc>
          <w:tcPr>
            <w:tcW w:w="1519" w:type="dxa"/>
          </w:tcPr>
          <w:p w:rsidR="00A66781" w:rsidRPr="00D3502F" w:rsidRDefault="00A66781" w:rsidP="00B2327F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D3502F">
              <w:rPr>
                <w:rFonts w:asciiTheme="minorHAnsi" w:hAnsiTheme="minorHAnsi" w:cstheme="minorHAnsi"/>
                <w:b/>
                <w:i/>
                <w:lang w:val="el-GR"/>
              </w:rPr>
              <w:t>9.00-12.00</w:t>
            </w:r>
          </w:p>
        </w:tc>
        <w:tc>
          <w:tcPr>
            <w:tcW w:w="1921" w:type="dxa"/>
          </w:tcPr>
          <w:p w:rsidR="00A66781" w:rsidRPr="000B3D19" w:rsidRDefault="00163A38" w:rsidP="005E5799">
            <w:pPr>
              <w:rPr>
                <w:rFonts w:ascii="Calibri" w:eastAsia="Calibri" w:hAnsi="Calibri" w:cs="Calibr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A66781" w:rsidRPr="000B3D19" w:rsidRDefault="00A66781" w:rsidP="005E5799">
            <w:pPr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Σεισμικός Κίνδυνος – Σεισμικότητα Ελληνικού Χώρου</w:t>
            </w:r>
          </w:p>
        </w:tc>
        <w:tc>
          <w:tcPr>
            <w:tcW w:w="2109" w:type="dxa"/>
          </w:tcPr>
          <w:p w:rsidR="00A66781" w:rsidRPr="000B3D19" w:rsidRDefault="00A66781" w:rsidP="006746AF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Γ. ΔΡΑΚΑΤΟΣ</w:t>
            </w:r>
          </w:p>
        </w:tc>
      </w:tr>
      <w:tr w:rsidR="004F7604" w:rsidRPr="00620194" w:rsidTr="00E94172">
        <w:tc>
          <w:tcPr>
            <w:tcW w:w="1424" w:type="dxa"/>
          </w:tcPr>
          <w:p w:rsidR="004F7604" w:rsidRPr="001421FE" w:rsidRDefault="004F7604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4F7604" w:rsidRPr="00D3502F" w:rsidRDefault="004F7604" w:rsidP="00B2327F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D3502F">
              <w:rPr>
                <w:rFonts w:asciiTheme="minorHAnsi" w:hAnsiTheme="minorHAnsi" w:cstheme="minorHAnsi"/>
                <w:b/>
                <w:i/>
                <w:lang w:val="el-GR"/>
              </w:rPr>
              <w:t>12.00-15.00</w:t>
            </w:r>
          </w:p>
        </w:tc>
        <w:tc>
          <w:tcPr>
            <w:tcW w:w="1921" w:type="dxa"/>
          </w:tcPr>
          <w:p w:rsidR="004F7604" w:rsidRPr="000B3D19" w:rsidRDefault="004F7604" w:rsidP="005E5799">
            <w:pPr>
              <w:rPr>
                <w:rFonts w:ascii="Calibri" w:eastAsia="Calibri" w:hAnsi="Calibri" w:cs="Calibr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Μεταπτυχιακών</w:t>
            </w:r>
          </w:p>
        </w:tc>
        <w:tc>
          <w:tcPr>
            <w:tcW w:w="3200" w:type="dxa"/>
          </w:tcPr>
          <w:p w:rsidR="004F7604" w:rsidRPr="000B3D19" w:rsidRDefault="004F7604" w:rsidP="00A57AC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Γεωστατιστική Ανάλυση Κινδύνου και Ακραίων Γεγονότων</w:t>
            </w:r>
          </w:p>
        </w:tc>
        <w:tc>
          <w:tcPr>
            <w:tcW w:w="2109" w:type="dxa"/>
          </w:tcPr>
          <w:p w:rsidR="004F7604" w:rsidRPr="000B3D19" w:rsidRDefault="004F7604" w:rsidP="00A57ACA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Δ. ΚΑΒΡΟΥΔΑΚΗΣ</w:t>
            </w:r>
          </w:p>
        </w:tc>
      </w:tr>
      <w:tr w:rsidR="004F7604" w:rsidRPr="00620194" w:rsidTr="00E94172">
        <w:tc>
          <w:tcPr>
            <w:tcW w:w="1424" w:type="dxa"/>
          </w:tcPr>
          <w:p w:rsidR="004F7604" w:rsidRPr="001421FE" w:rsidRDefault="004F7604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4F7604" w:rsidRPr="00D3502F" w:rsidRDefault="004F7604" w:rsidP="00B2327F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12.30-14.30</w:t>
            </w:r>
          </w:p>
        </w:tc>
        <w:tc>
          <w:tcPr>
            <w:tcW w:w="1921" w:type="dxa"/>
          </w:tcPr>
          <w:p w:rsidR="004F7604" w:rsidRPr="000B3D19" w:rsidRDefault="004F7604" w:rsidP="005E5799">
            <w:pPr>
              <w:rPr>
                <w:rFonts w:ascii="Calibri" w:eastAsia="Calibri" w:hAnsi="Calibri" w:cs="Calibr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AE69D3" w:rsidP="005E5799">
            <w:pPr>
              <w:rPr>
                <w:rFonts w:ascii="Calibri" w:eastAsia="Calibri" w:hAnsi="Calibri" w:cs="Calibr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6</w:t>
            </w:r>
            <w:r w:rsidRPr="000B3D19">
              <w:rPr>
                <w:rFonts w:ascii="Calibri" w:eastAsia="Calibri" w:hAnsi="Calibri" w:cs="Calibri"/>
                <w:b/>
                <w:vertAlign w:val="superscript"/>
                <w:lang w:val="el-GR"/>
              </w:rPr>
              <w:t>η</w:t>
            </w:r>
            <w:r w:rsidRPr="000B3D19">
              <w:rPr>
                <w:rFonts w:ascii="Calibri" w:eastAsia="Calibri" w:hAnsi="Calibri" w:cs="Calibri"/>
                <w:b/>
                <w:lang w:val="el-GR"/>
              </w:rPr>
              <w:t xml:space="preserve"> ΣΥΝΕΔΡΙΑΣΗ ΕΙΔΙΚΗΣ ΔΙΙΔΡΥΜΑΤΙΚΗΣ ΕΠΙΤΡΟΠΗΣ</w:t>
            </w:r>
          </w:p>
          <w:p w:rsidR="00AE69D3" w:rsidRPr="000B3D19" w:rsidRDefault="00AE69D3" w:rsidP="005E5799">
            <w:pPr>
              <w:rPr>
                <w:rFonts w:ascii="Calibri" w:eastAsia="Calibri" w:hAnsi="Calibri" w:cs="Calibri"/>
                <w:b/>
                <w:lang w:val="el-GR"/>
              </w:rPr>
            </w:pPr>
          </w:p>
        </w:tc>
        <w:tc>
          <w:tcPr>
            <w:tcW w:w="2109" w:type="dxa"/>
          </w:tcPr>
          <w:p w:rsidR="004F7604" w:rsidRPr="000B3D19" w:rsidRDefault="004F7604" w:rsidP="006746AF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F7604" w:rsidRPr="00620194" w:rsidTr="00E94172">
        <w:tc>
          <w:tcPr>
            <w:tcW w:w="1424" w:type="dxa"/>
          </w:tcPr>
          <w:p w:rsidR="004F7604" w:rsidRPr="001421FE" w:rsidRDefault="004F7604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4F7604" w:rsidRPr="00D3502F" w:rsidRDefault="004F7604" w:rsidP="00B2327F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D3502F">
              <w:rPr>
                <w:rFonts w:asciiTheme="minorHAnsi" w:hAnsiTheme="minorHAnsi" w:cstheme="minorHAnsi"/>
                <w:b/>
                <w:i/>
                <w:lang w:val="el-GR"/>
              </w:rPr>
              <w:t>15.00-18.00</w:t>
            </w:r>
          </w:p>
        </w:tc>
        <w:tc>
          <w:tcPr>
            <w:tcW w:w="1921" w:type="dxa"/>
          </w:tcPr>
          <w:p w:rsidR="004F7604" w:rsidRPr="000B3D19" w:rsidRDefault="004F7604" w:rsidP="00A57ACA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A57ACA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Μετεωρολογικοί Κίνδυνοι και Καταστροφές</w:t>
            </w:r>
          </w:p>
        </w:tc>
        <w:tc>
          <w:tcPr>
            <w:tcW w:w="2109" w:type="dxa"/>
          </w:tcPr>
          <w:p w:rsidR="004F7604" w:rsidRPr="000B3D19" w:rsidRDefault="004F7604" w:rsidP="00A57ACA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Χ. ΦΕΙΔΑΣ</w:t>
            </w:r>
          </w:p>
        </w:tc>
      </w:tr>
      <w:tr w:rsidR="004F7604" w:rsidRPr="00620194" w:rsidTr="00E94172">
        <w:tc>
          <w:tcPr>
            <w:tcW w:w="1424" w:type="dxa"/>
          </w:tcPr>
          <w:p w:rsidR="004F7604" w:rsidRPr="001421FE" w:rsidRDefault="004F7604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4F7604" w:rsidRPr="00D3502F" w:rsidRDefault="004F7604" w:rsidP="00B2327F">
            <w:pPr>
              <w:rPr>
                <w:rFonts w:cstheme="minorHAnsi"/>
                <w:b/>
                <w:i/>
                <w:sz w:val="24"/>
                <w:szCs w:val="24"/>
                <w:lang w:val="el-GR"/>
              </w:rPr>
            </w:pPr>
            <w:r w:rsidRPr="00D3502F">
              <w:rPr>
                <w:rFonts w:cstheme="minorHAnsi"/>
                <w:b/>
                <w:i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</w:tcPr>
          <w:p w:rsidR="004F7604" w:rsidRPr="000B3D19" w:rsidRDefault="004F7604" w:rsidP="007C53B1">
            <w:pPr>
              <w:rPr>
                <w:rFonts w:cstheme="minorHAnsi"/>
                <w:b/>
                <w:lang w:val="el-GR"/>
              </w:rPr>
            </w:pPr>
            <w:r w:rsidRPr="000B3D19">
              <w:rPr>
                <w:rFonts w:cstheme="minorHAnsi"/>
                <w:b/>
                <w:lang w:val="el-GR"/>
              </w:rPr>
              <w:t>Αμφιθέατρο</w:t>
            </w:r>
          </w:p>
        </w:tc>
        <w:tc>
          <w:tcPr>
            <w:tcW w:w="320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84"/>
            </w:tblGrid>
            <w:tr w:rsidR="004F7604" w:rsidRPr="000B3D19" w:rsidTr="00B2327F">
              <w:trPr>
                <w:trHeight w:val="270"/>
              </w:trPr>
              <w:tc>
                <w:tcPr>
                  <w:tcW w:w="4154" w:type="dxa"/>
                </w:tcPr>
                <w:p w:rsidR="004F7604" w:rsidRPr="000B3D19" w:rsidRDefault="004F7604" w:rsidP="006A081E">
                  <w:pPr>
                    <w:spacing w:after="0"/>
                    <w:ind w:left="-77"/>
                    <w:rPr>
                      <w:rFonts w:cstheme="minorHAnsi"/>
                      <w:b/>
                      <w:lang w:val="el-GR"/>
                    </w:rPr>
                  </w:pPr>
                  <w:r w:rsidRPr="000B3D19">
                    <w:rPr>
                      <w:rFonts w:cstheme="minorHAnsi"/>
                      <w:b/>
                      <w:lang w:val="el-GR"/>
                    </w:rPr>
                    <w:t>ΣΕΜΙΝΑΡΙΟ</w:t>
                  </w:r>
                </w:p>
                <w:p w:rsidR="004F7604" w:rsidRPr="000B3D19" w:rsidRDefault="00E94172" w:rsidP="006A081E">
                  <w:pPr>
                    <w:spacing w:after="0"/>
                    <w:ind w:left="-77"/>
                    <w:rPr>
                      <w:rFonts w:cstheme="minorHAnsi"/>
                      <w:sz w:val="23"/>
                      <w:szCs w:val="23"/>
                      <w:lang w:val="el-GR"/>
                    </w:rPr>
                  </w:pPr>
                  <w:r w:rsidRPr="000B3D19">
                    <w:rPr>
                      <w:rFonts w:cstheme="minorHAnsi"/>
                      <w:b/>
                      <w:lang w:val="el-GR"/>
                    </w:rPr>
                    <w:t xml:space="preserve">Γεωλογικοί και Μετεωρολογικοί </w:t>
                  </w:r>
                  <w:r w:rsidR="004F7604" w:rsidRPr="000B3D19">
                    <w:rPr>
                      <w:rFonts w:cstheme="minorHAnsi"/>
                      <w:b/>
                      <w:lang w:val="el-GR"/>
                    </w:rPr>
                    <w:t xml:space="preserve"> Κίνδυνοι και Αντιμετώπιση Καταστροφών</w:t>
                  </w:r>
                </w:p>
              </w:tc>
            </w:tr>
          </w:tbl>
          <w:p w:rsidR="004F7604" w:rsidRPr="000B3D19" w:rsidRDefault="004F7604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2109" w:type="dxa"/>
          </w:tcPr>
          <w:p w:rsidR="004F7604" w:rsidRPr="000B3D19" w:rsidRDefault="004F7604" w:rsidP="006746AF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Χ. ΦΕΙΔΑΣ</w:t>
            </w:r>
          </w:p>
          <w:p w:rsidR="004F7604" w:rsidRPr="000B3D19" w:rsidRDefault="004F7604" w:rsidP="006746AF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Γ. ΔΡΑΚΑΤΟΣ</w:t>
            </w:r>
          </w:p>
          <w:p w:rsidR="004F7604" w:rsidRPr="000B3D19" w:rsidRDefault="004F7604" w:rsidP="006746AF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Σ. ΠΑΥΛΙΔΗΣ</w:t>
            </w:r>
          </w:p>
          <w:p w:rsidR="00E94172" w:rsidRPr="000B3D19" w:rsidRDefault="00E94172" w:rsidP="006746AF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Κ. ΚΑΛΑΜΠΟΚΙΔΗΣ</w:t>
            </w:r>
          </w:p>
          <w:p w:rsidR="004F7604" w:rsidRPr="000B3D19" w:rsidRDefault="004F7604" w:rsidP="006746AF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Ν.ΖΟΥΡΟΣ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ΠΑΡΑΣΚΕΥΗ</w:t>
            </w:r>
          </w:p>
          <w:p w:rsidR="004F7604" w:rsidRPr="006A081E" w:rsidRDefault="004F7604" w:rsidP="006A081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16/11/2018</w:t>
            </w:r>
          </w:p>
        </w:tc>
        <w:tc>
          <w:tcPr>
            <w:tcW w:w="1519" w:type="dxa"/>
          </w:tcPr>
          <w:p w:rsidR="004F7604" w:rsidRPr="00395DB0" w:rsidRDefault="004F7604" w:rsidP="00A57ACA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9.00-12.00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Μετεωρολογικοί Κίνδυνοι και Καταστροφές</w:t>
            </w:r>
          </w:p>
        </w:tc>
        <w:tc>
          <w:tcPr>
            <w:tcW w:w="2109" w:type="dxa"/>
          </w:tcPr>
          <w:p w:rsidR="004F7604" w:rsidRPr="000B3D19" w:rsidRDefault="004F7604" w:rsidP="006746AF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Χ. ΦΕΙΔΑΣ</w:t>
            </w:r>
          </w:p>
        </w:tc>
      </w:tr>
      <w:tr w:rsidR="004F7604" w:rsidRPr="00625478" w:rsidTr="00E94172">
        <w:tc>
          <w:tcPr>
            <w:tcW w:w="1424" w:type="dxa"/>
          </w:tcPr>
          <w:p w:rsidR="004F7604" w:rsidRPr="001421FE" w:rsidRDefault="004F7604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4F7604" w:rsidRPr="00395DB0" w:rsidRDefault="004F7604" w:rsidP="00A57ACA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12.00-15.00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Σεισμικός Κίνδυνος – Σεισμικότητα Ελληνικού Χώρου</w:t>
            </w:r>
          </w:p>
        </w:tc>
        <w:tc>
          <w:tcPr>
            <w:tcW w:w="2109" w:type="dxa"/>
          </w:tcPr>
          <w:p w:rsidR="004F7604" w:rsidRPr="000B3D19" w:rsidRDefault="004F7604" w:rsidP="006746AF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Γ.ΔΡΑΚΑΤΟΣ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Pr="001421FE" w:rsidRDefault="004F7604" w:rsidP="00DE2186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4F7604" w:rsidRPr="00395DB0" w:rsidRDefault="004F7604" w:rsidP="00A57ACA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15.00-18.00</w:t>
            </w:r>
          </w:p>
        </w:tc>
        <w:tc>
          <w:tcPr>
            <w:tcW w:w="1921" w:type="dxa"/>
          </w:tcPr>
          <w:p w:rsidR="004F7604" w:rsidRPr="000B3D19" w:rsidRDefault="004F7604" w:rsidP="00A57ACA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</w:tcPr>
          <w:p w:rsidR="004F7604" w:rsidRPr="000B3D19" w:rsidRDefault="004F7604" w:rsidP="00A57ACA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Π</w:t>
            </w:r>
            <w:r w:rsidRPr="000B3D19">
              <w:rPr>
                <w:rFonts w:ascii="Calibri" w:eastAsia="Calibri" w:hAnsi="Calibri" w:cs="Calibri"/>
                <w:b/>
                <w:sz w:val="22"/>
                <w:szCs w:val="22"/>
              </w:rPr>
              <w:t>υρομετεωρολογία και Συμπεριφορά Πυρκαγιών</w:t>
            </w:r>
          </w:p>
        </w:tc>
        <w:tc>
          <w:tcPr>
            <w:tcW w:w="2109" w:type="dxa"/>
          </w:tcPr>
          <w:p w:rsidR="004F7604" w:rsidRPr="000B3D19" w:rsidRDefault="004F7604" w:rsidP="00A57ACA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Χ. ΦΕΙΔΑΣ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Pr="001421FE" w:rsidRDefault="004F7604" w:rsidP="00DE2186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4F7604" w:rsidRPr="00D3502F" w:rsidRDefault="004F7604" w:rsidP="00A57ACA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i/>
              </w:rPr>
              <w:t>5</w:t>
            </w:r>
            <w:r>
              <w:rPr>
                <w:rFonts w:asciiTheme="minorHAnsi" w:hAnsiTheme="minorHAnsi" w:cstheme="minorHAnsi"/>
                <w:b/>
                <w:i/>
                <w:lang w:val="el-GR"/>
              </w:rPr>
              <w:t>.00-1</w:t>
            </w:r>
            <w:r>
              <w:rPr>
                <w:rFonts w:asciiTheme="minorHAnsi" w:hAnsiTheme="minorHAnsi" w:cstheme="minorHAnsi"/>
                <w:b/>
                <w:i/>
              </w:rPr>
              <w:t>8</w:t>
            </w:r>
            <w:r w:rsidRPr="00D3502F">
              <w:rPr>
                <w:rFonts w:asciiTheme="minorHAnsi" w:hAnsiTheme="minorHAnsi" w:cstheme="minorHAnsi"/>
                <w:b/>
                <w:i/>
                <w:lang w:val="el-GR"/>
              </w:rPr>
              <w:t>.00</w:t>
            </w:r>
          </w:p>
        </w:tc>
        <w:tc>
          <w:tcPr>
            <w:tcW w:w="1921" w:type="dxa"/>
          </w:tcPr>
          <w:p w:rsidR="004F7604" w:rsidRPr="000B3D19" w:rsidRDefault="004F7604" w:rsidP="00A57ACA">
            <w:pPr>
              <w:rPr>
                <w:rFonts w:cstheme="minorHAnsi"/>
                <w:b/>
                <w:lang w:val="el-GR"/>
              </w:rPr>
            </w:pPr>
            <w:r w:rsidRPr="000B3D19">
              <w:rPr>
                <w:rFonts w:cstheme="minorHAnsi"/>
                <w:b/>
                <w:lang w:val="el-GR"/>
              </w:rPr>
              <w:t>Συνελεύσεων</w:t>
            </w:r>
          </w:p>
          <w:p w:rsidR="00011666" w:rsidRPr="000B3D19" w:rsidRDefault="00011666" w:rsidP="00A57ACA">
            <w:pPr>
              <w:rPr>
                <w:rFonts w:ascii="Calibri" w:eastAsia="Calibri" w:hAnsi="Calibri" w:cs="Calibri"/>
                <w:b/>
                <w:lang w:val="el-GR"/>
              </w:rPr>
            </w:pPr>
            <w:r w:rsidRPr="000B3D19">
              <w:rPr>
                <w:rFonts w:cstheme="minorHAnsi"/>
                <w:b/>
                <w:lang w:val="el-GR"/>
              </w:rPr>
              <w:t>ΑΙΘΟΥΣΑ ΣΤ</w:t>
            </w:r>
          </w:p>
        </w:tc>
        <w:tc>
          <w:tcPr>
            <w:tcW w:w="3200" w:type="dxa"/>
          </w:tcPr>
          <w:p w:rsidR="004F7604" w:rsidRPr="000B3D19" w:rsidRDefault="004F7604" w:rsidP="00A57ACA">
            <w:pPr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Γεωλογικοί Κίνδυνοι – Γεωλογία Τεταρτογενούς – Νεοτεκτονική</w:t>
            </w:r>
          </w:p>
        </w:tc>
        <w:tc>
          <w:tcPr>
            <w:tcW w:w="2109" w:type="dxa"/>
          </w:tcPr>
          <w:p w:rsidR="004F7604" w:rsidRPr="000B3D19" w:rsidRDefault="004F7604" w:rsidP="00A57ACA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Σ. ΠΑΥΛΙΔΗΣ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Default="004F7604" w:rsidP="00A57ACA">
            <w:pPr>
              <w:rPr>
                <w:rFonts w:cstheme="minorHAnsi"/>
                <w:b/>
                <w:i/>
                <w:lang w:val="el-GR"/>
              </w:rPr>
            </w:pPr>
            <w:r>
              <w:rPr>
                <w:rFonts w:cstheme="minorHAnsi"/>
                <w:b/>
                <w:i/>
                <w:lang w:val="el-GR"/>
              </w:rPr>
              <w:t>18.00-21.00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ΠΕΡΙΒΑΛΛΟΝΤΙΚΕΣ ΑΛΛΑΓΕΣ ΚΑΙ ΚΙΝΔΥΝΟΙ</w:t>
            </w:r>
          </w:p>
          <w:p w:rsidR="00AE69D3" w:rsidRPr="000B3D19" w:rsidRDefault="00AE69D3" w:rsidP="00B2327F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Ν.ΖΟΥΡΟΣ</w:t>
            </w:r>
          </w:p>
        </w:tc>
      </w:tr>
      <w:tr w:rsidR="004F7604" w:rsidRPr="007C53B1" w:rsidTr="00E94172">
        <w:tc>
          <w:tcPr>
            <w:tcW w:w="1424" w:type="dxa"/>
          </w:tcPr>
          <w:p w:rsidR="004F7604" w:rsidRDefault="004F7604" w:rsidP="00A57ACA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ΣΑΒΒΑΤΟ</w:t>
            </w:r>
          </w:p>
          <w:p w:rsidR="004F7604" w:rsidRPr="001421FE" w:rsidRDefault="004F7604" w:rsidP="00A57ACA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17/11/2018</w:t>
            </w:r>
          </w:p>
          <w:p w:rsidR="004F7604" w:rsidRPr="001421FE" w:rsidRDefault="004F7604" w:rsidP="00A57ACA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4F7604" w:rsidRDefault="004F7604" w:rsidP="00A57ACA">
            <w:pPr>
              <w:rPr>
                <w:rFonts w:cstheme="minorHAnsi"/>
                <w:b/>
                <w:i/>
                <w:lang w:val="el-GR"/>
              </w:rPr>
            </w:pPr>
            <w:r>
              <w:rPr>
                <w:rFonts w:cstheme="minorHAnsi"/>
                <w:b/>
                <w:i/>
                <w:lang w:val="el-GR"/>
              </w:rPr>
              <w:t>9.00-15.00</w:t>
            </w:r>
          </w:p>
        </w:tc>
        <w:tc>
          <w:tcPr>
            <w:tcW w:w="1921" w:type="dxa"/>
          </w:tcPr>
          <w:p w:rsidR="004F7604" w:rsidRPr="000B3D19" w:rsidRDefault="004F7604" w:rsidP="007C53B1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i/>
                <w:lang w:val="el-GR"/>
              </w:rPr>
              <w:t>ΠΕΔΙΟ</w:t>
            </w:r>
          </w:p>
        </w:tc>
        <w:tc>
          <w:tcPr>
            <w:tcW w:w="3200" w:type="dxa"/>
          </w:tcPr>
          <w:p w:rsidR="004F7604" w:rsidRPr="000B3D19" w:rsidRDefault="004F7604" w:rsidP="007C53B1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ΑΣΚΗΣΗ ΠΕΔΙΟΥ</w:t>
            </w:r>
          </w:p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ΠΕΡΙΒΑΛΛΟΝΤΙΚΕΣ ΑΛΛΑΓΕΣ ΚΑΙ ΚΙΝΔΥΝΟΙ</w:t>
            </w:r>
          </w:p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Γεώτοποι Φυσικών Καταστροφών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Ν.ΖΟΥΡΟΣ</w:t>
            </w:r>
          </w:p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Σ. ΠΑΥΛΙΔΗΣ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A57ACA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ΚΥΡΙΑΚΗ</w:t>
            </w:r>
          </w:p>
          <w:p w:rsidR="004F7604" w:rsidRPr="00762A03" w:rsidRDefault="004F7604" w:rsidP="00762A03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18/11/2018</w:t>
            </w:r>
          </w:p>
        </w:tc>
        <w:tc>
          <w:tcPr>
            <w:tcW w:w="1519" w:type="dxa"/>
          </w:tcPr>
          <w:p w:rsidR="004F7604" w:rsidRPr="00395DB0" w:rsidRDefault="004F7604" w:rsidP="00A57ACA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9.00-12.00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Γεώτοποι Φυσικών Καταστροφών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Ν. ΖΟΥΡΟΣ</w:t>
            </w:r>
          </w:p>
        </w:tc>
      </w:tr>
      <w:tr w:rsidR="004F7604" w:rsidRPr="00625478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395DB0" w:rsidRDefault="004F7604" w:rsidP="00A57ACA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12.00-15.00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F7604" w:rsidRPr="00625478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395DB0" w:rsidRDefault="004F7604" w:rsidP="00A57ACA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15.00-18.00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="Calibri" w:eastAsia="Calibri" w:hAnsi="Calibri" w:cs="Calibri"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Γεωλογικοί Κίνδυνοι – Γεωλογία Τεταρτογενούς – Νεοτεκτονική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Σ.ΠΑΥΛΙΔΗΣ</w:t>
            </w:r>
          </w:p>
        </w:tc>
      </w:tr>
      <w:tr w:rsidR="004F7604" w:rsidRPr="00625478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Default="004F7604" w:rsidP="00A57ACA">
            <w:pPr>
              <w:rPr>
                <w:rFonts w:cstheme="minorHAnsi"/>
                <w:b/>
                <w:i/>
                <w:lang w:val="el-GR"/>
              </w:rPr>
            </w:pPr>
            <w:r>
              <w:rPr>
                <w:rFonts w:cstheme="minorHAnsi"/>
                <w:b/>
                <w:i/>
                <w:lang w:val="el-GR"/>
              </w:rPr>
              <w:t>18.00-21.00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F7604" w:rsidRPr="00625478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 xml:space="preserve">ΔΕΥΤΕΡΑ </w:t>
            </w:r>
          </w:p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19/11/2018</w:t>
            </w: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09.00-12.00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A57ACA">
            <w:pPr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Γεωλογικοί Κίνδυνοι – Γεωλογία Τεταρτογενούς – Νεοτεκτονική</w:t>
            </w:r>
          </w:p>
        </w:tc>
        <w:tc>
          <w:tcPr>
            <w:tcW w:w="2109" w:type="dxa"/>
          </w:tcPr>
          <w:p w:rsidR="004F7604" w:rsidRPr="000B3D19" w:rsidRDefault="004F7604" w:rsidP="00A57ACA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Σ. ΠΑΥΛΙΔΗΣ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</w:rPr>
              <w:t>Μετεωρολογικοί Κίνδυνοι και Καταστροφές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Ε. ΚΩΣΤΟΠΟΥΛΟΥ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</w:tcPr>
          <w:p w:rsidR="004F7604" w:rsidRPr="000B3D19" w:rsidRDefault="00381D51" w:rsidP="00B2327F">
            <w:pPr>
              <w:pStyle w:val="Default"/>
              <w:rPr>
                <w:rFonts w:asciiTheme="minorHAnsi" w:hAnsiTheme="minorHAnsi" w:cstheme="minorHAnsi"/>
                <w:b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 xml:space="preserve">ΑΙΘΟΥΣΑ Γ 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ΠΕΡΙΒΑΛΛΟΝΤΙΚΕΣ ΑΛΛΑΓΕΣ ΚΑΙ ΚΙΝΔΥΝΟΙ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Ε. ΚΩΣΤΟΠΟΥΛΟΥ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rPr>
                <w:rFonts w:cstheme="minorHAnsi"/>
                <w:b/>
                <w:sz w:val="24"/>
                <w:szCs w:val="24"/>
                <w:lang w:val="el-GR"/>
              </w:rPr>
            </w:pPr>
            <w:r w:rsidRPr="00762A03">
              <w:rPr>
                <w:rFonts w:cstheme="minorHAnsi"/>
                <w:b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Αμφιθέατρο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ΣΕΜΙΝΑΡΙΟ</w:t>
            </w:r>
          </w:p>
          <w:p w:rsidR="004F7604" w:rsidRPr="000B3D19" w:rsidRDefault="008B335A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</w:rPr>
              <w:t>T</w:t>
            </w: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σουνάμι</w:t>
            </w:r>
            <w:r w:rsidR="00AE69D3"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 xml:space="preserve"> – Ένα μοναχικό σεισμικό κύμα</w:t>
            </w:r>
          </w:p>
          <w:p w:rsidR="00AE69D3" w:rsidRPr="000B3D19" w:rsidRDefault="00AE69D3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Κινδυνοι από Τσουνάμι στην Μεσόγειο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Σ. Παυλίδης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ΤΡΙΤΗ</w:t>
            </w:r>
          </w:p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20/11/2018</w:t>
            </w: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9.00-12.00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Μεταπτυχιακών</w:t>
            </w:r>
          </w:p>
          <w:p w:rsidR="00381D51" w:rsidRPr="000B3D19" w:rsidRDefault="00381D51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Πυρομετεωρολογία και Συμπεριφορά Πυρκαγιών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Ο. ΡΟΥΣΟΥ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9.00-12.00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A57ACA">
            <w:pPr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Γεωλογικοί Κίνδυνοι – Γεωλογία Τεταρτογενούς – Νεοτεκτονική</w:t>
            </w:r>
          </w:p>
        </w:tc>
        <w:tc>
          <w:tcPr>
            <w:tcW w:w="2109" w:type="dxa"/>
          </w:tcPr>
          <w:p w:rsidR="004F7604" w:rsidRPr="000B3D19" w:rsidRDefault="004F7604" w:rsidP="00A57ACA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Σ. ΠΑΥΛΙΔΗΣ – Ν. ΖΟΥΡΟΣ</w:t>
            </w:r>
          </w:p>
        </w:tc>
      </w:tr>
      <w:tr w:rsidR="004F7604" w:rsidRPr="00620194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Σεισμικός Κίνδυνος – Σεισμικότητα Ελληνικού Χώρου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Χ.ΕΥΑΓΓΕΛΙΔΗΣ</w:t>
            </w:r>
          </w:p>
        </w:tc>
      </w:tr>
      <w:tr w:rsidR="004F7604" w:rsidRPr="00620194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</w:tcPr>
          <w:p w:rsidR="004F7604" w:rsidRPr="000B3D19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A57ACA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ΠΕΡΙΒΑΛΛΟΝΤΙΚΕΣ ΑΛΛΑΓΕΣ ΚΑΙ ΚΙΝΔΥΝΟΙ</w:t>
            </w:r>
          </w:p>
        </w:tc>
        <w:tc>
          <w:tcPr>
            <w:tcW w:w="2109" w:type="dxa"/>
          </w:tcPr>
          <w:p w:rsidR="004F7604" w:rsidRPr="000B3D19" w:rsidRDefault="004F7604" w:rsidP="00A57ACA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Ε. ΚΩΣΤΟΠΟΥΛΟΥ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rPr>
                <w:rFonts w:cstheme="minorHAnsi"/>
                <w:b/>
                <w:sz w:val="24"/>
                <w:szCs w:val="24"/>
                <w:lang w:val="el-GR"/>
              </w:rPr>
            </w:pPr>
            <w:r w:rsidRPr="00762A03">
              <w:rPr>
                <w:rFonts w:cstheme="minorHAnsi"/>
                <w:b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Γεωστατιστική Ανάλυση Κινδύνου και Ακραίων Γεγονότων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Δ. ΚΑΒΡΟΥΔΑΚΗΣ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ΤΕΤΑΡΤΗ</w:t>
            </w:r>
          </w:p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21/11/2018</w:t>
            </w:r>
          </w:p>
        </w:tc>
        <w:tc>
          <w:tcPr>
            <w:tcW w:w="1519" w:type="dxa"/>
          </w:tcPr>
          <w:p w:rsidR="004F7604" w:rsidRPr="00DD0E1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DD0E13">
              <w:rPr>
                <w:rFonts w:asciiTheme="minorHAnsi" w:hAnsiTheme="minorHAnsi" w:cstheme="minorHAnsi"/>
                <w:b/>
                <w:lang w:val="el-GR"/>
              </w:rPr>
              <w:t>9.00-12.00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Συνελεύσεων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Μετεωρολογικοί Κίνδυνοι και Καταστροφές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Ε. ΚΩΣΤΟΠΟΥΛΟΥ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DD0E1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DD0E1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Σεισμικός Κίνδυνος – Σεισμικότητα Ελληνικού Χώρου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n-GB"/>
              </w:rPr>
            </w:pPr>
            <w:r w:rsidRPr="000B3D19">
              <w:rPr>
                <w:rFonts w:cstheme="minorHAnsi"/>
                <w:lang w:val="el-GR"/>
              </w:rPr>
              <w:t>Χ.ΕΥΑΓΓΕΛΙΔΗΣ</w:t>
            </w:r>
          </w:p>
        </w:tc>
      </w:tr>
      <w:tr w:rsidR="004F7604" w:rsidRPr="00D3502F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DD0E1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DD0E1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</w:tcPr>
          <w:p w:rsidR="004F7604" w:rsidRPr="000B3D19" w:rsidRDefault="004F7604" w:rsidP="00A57AC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  <w:p w:rsidR="00381D51" w:rsidRPr="000B3D19" w:rsidRDefault="00381D51" w:rsidP="00A57AC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ΣΥΝΕΛΕΥΣΕΩΝ</w:t>
            </w:r>
          </w:p>
        </w:tc>
        <w:tc>
          <w:tcPr>
            <w:tcW w:w="3200" w:type="dxa"/>
          </w:tcPr>
          <w:p w:rsidR="004F7604" w:rsidRPr="000B3D19" w:rsidRDefault="004F7604" w:rsidP="00A57ACA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Ρύπανση Υπόγειων και Επιφανειακών Υδάτων</w:t>
            </w:r>
          </w:p>
        </w:tc>
        <w:tc>
          <w:tcPr>
            <w:tcW w:w="2109" w:type="dxa"/>
          </w:tcPr>
          <w:p w:rsidR="004F7604" w:rsidRPr="000B3D19" w:rsidRDefault="00B66AA9" w:rsidP="00A57ACA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Ρ. ΤΖΩΡΑΚΗ</w:t>
            </w:r>
          </w:p>
        </w:tc>
      </w:tr>
      <w:tr w:rsidR="004F7604" w:rsidRPr="006A081E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DD0E13" w:rsidRDefault="004F7604" w:rsidP="00A57ACA">
            <w:pPr>
              <w:rPr>
                <w:rFonts w:cstheme="minorHAnsi"/>
                <w:b/>
                <w:sz w:val="24"/>
                <w:szCs w:val="24"/>
                <w:lang w:val="el-GR"/>
              </w:rPr>
            </w:pPr>
            <w:r w:rsidRPr="00DD0E13">
              <w:rPr>
                <w:rFonts w:cstheme="minorHAnsi"/>
                <w:b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Αμφιθέατρο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ΣΕΜΙΝΑΡΙΟ</w:t>
            </w:r>
          </w:p>
          <w:p w:rsidR="004F7604" w:rsidRPr="000B3D19" w:rsidRDefault="00812D2C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Ευαισθητοποίηση κοινού και μαθητών για τον σεισμικό κίνδυνο</w:t>
            </w:r>
          </w:p>
        </w:tc>
        <w:tc>
          <w:tcPr>
            <w:tcW w:w="2109" w:type="dxa"/>
          </w:tcPr>
          <w:p w:rsidR="00812D2C" w:rsidRPr="000B3D19" w:rsidRDefault="00812D2C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Συντονιστής</w:t>
            </w:r>
          </w:p>
          <w:p w:rsidR="004F7604" w:rsidRPr="000B3D19" w:rsidRDefault="006A081E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Ν. ΖΟΥΡΟΣ</w:t>
            </w:r>
          </w:p>
        </w:tc>
      </w:tr>
      <w:tr w:rsidR="004F7604" w:rsidRPr="006A081E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ΠΕΜΠΤΗ</w:t>
            </w:r>
          </w:p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22/11/2018</w:t>
            </w: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9.00-12.00</w:t>
            </w:r>
          </w:p>
        </w:tc>
        <w:tc>
          <w:tcPr>
            <w:tcW w:w="1921" w:type="dxa"/>
          </w:tcPr>
          <w:p w:rsidR="004F7604" w:rsidRPr="000B3D19" w:rsidRDefault="004F7604" w:rsidP="00A57AC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</w:tcPr>
          <w:p w:rsidR="004F7604" w:rsidRPr="000B3D19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Γεωστατιστική Ανάλυση Κινδύνου και Ακραίων Γεγονότων</w:t>
            </w:r>
          </w:p>
        </w:tc>
        <w:tc>
          <w:tcPr>
            <w:tcW w:w="2109" w:type="dxa"/>
          </w:tcPr>
          <w:p w:rsidR="004F7604" w:rsidRPr="000B3D19" w:rsidRDefault="004F7604" w:rsidP="00A57ACA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Δ. ΚΑΒΡΟΥΔΑΚΗΣ</w:t>
            </w:r>
          </w:p>
        </w:tc>
      </w:tr>
      <w:tr w:rsidR="004F7604" w:rsidRPr="006F46D1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</w:tcPr>
          <w:p w:rsidR="004F7604" w:rsidRPr="000B3D19" w:rsidRDefault="004F7604" w:rsidP="00A57AC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Ρύπανση Υπόγειων και Επιφανειακών Υδάτων</w:t>
            </w:r>
          </w:p>
        </w:tc>
        <w:tc>
          <w:tcPr>
            <w:tcW w:w="2109" w:type="dxa"/>
          </w:tcPr>
          <w:p w:rsidR="004F7604" w:rsidRPr="000B3D19" w:rsidRDefault="00B66AA9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Ρ. ΤΖΩΡΑΚΗ</w:t>
            </w:r>
          </w:p>
        </w:tc>
      </w:tr>
      <w:tr w:rsidR="004F7604" w:rsidRPr="00B66AA9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</w:tcPr>
          <w:p w:rsidR="004F7604" w:rsidRPr="000B3D19" w:rsidRDefault="004F7604" w:rsidP="00A57AC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  <w:p w:rsidR="00381D51" w:rsidRPr="000B3D19" w:rsidRDefault="00381D51" w:rsidP="00A57AC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ΣΥΝΕΛΕΥΣΕΩΝ</w:t>
            </w:r>
          </w:p>
        </w:tc>
        <w:tc>
          <w:tcPr>
            <w:tcW w:w="3200" w:type="dxa"/>
          </w:tcPr>
          <w:p w:rsidR="004F7604" w:rsidRPr="000B3D19" w:rsidRDefault="004F7604" w:rsidP="00A57ACA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Ρύπανση Υπόγειων και Επιφανειακών Υδάτων</w:t>
            </w:r>
          </w:p>
        </w:tc>
        <w:tc>
          <w:tcPr>
            <w:tcW w:w="2109" w:type="dxa"/>
          </w:tcPr>
          <w:p w:rsidR="004F7604" w:rsidRPr="000B3D19" w:rsidRDefault="00B66AA9" w:rsidP="00B66AA9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Π. ΓΑΓΑΝΗΣ</w:t>
            </w:r>
            <w:r w:rsidR="004F7604" w:rsidRPr="000B3D19">
              <w:rPr>
                <w:rFonts w:cstheme="minorHAnsi"/>
                <w:lang w:val="el-GR"/>
              </w:rPr>
              <w:t xml:space="preserve"> </w:t>
            </w:r>
          </w:p>
        </w:tc>
      </w:tr>
      <w:tr w:rsidR="004F7604" w:rsidRPr="000B3D19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rPr>
                <w:rFonts w:cstheme="minorHAnsi"/>
                <w:b/>
                <w:lang w:val="el-GR"/>
              </w:rPr>
            </w:pPr>
            <w:r w:rsidRPr="00762A03">
              <w:rPr>
                <w:rFonts w:cstheme="minorHAnsi"/>
                <w:b/>
                <w:lang w:val="el-GR"/>
              </w:rPr>
              <w:t>18.00-21.00</w:t>
            </w:r>
          </w:p>
        </w:tc>
        <w:tc>
          <w:tcPr>
            <w:tcW w:w="1921" w:type="dxa"/>
          </w:tcPr>
          <w:p w:rsidR="00C9362E" w:rsidRPr="000B3D19" w:rsidRDefault="00C9362E" w:rsidP="00C9362E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Αμφιθέατρο</w:t>
            </w:r>
          </w:p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</w:tcPr>
          <w:p w:rsidR="004F7604" w:rsidRPr="000B3D19" w:rsidRDefault="00812D2C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ΔΙΑΛΕΞΗ</w:t>
            </w:r>
          </w:p>
          <w:p w:rsidR="00812D2C" w:rsidRPr="000B3D19" w:rsidRDefault="00812D2C" w:rsidP="00B2327F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el-GR"/>
              </w:rPr>
            </w:pPr>
            <w:r w:rsidRPr="000B3D19">
              <w:rPr>
                <w:rFonts w:ascii="Calibri" w:hAnsi="Calibri" w:cs="Calibri"/>
                <w:b/>
                <w:color w:val="auto"/>
                <w:sz w:val="22"/>
                <w:szCs w:val="22"/>
                <w:shd w:val="clear" w:color="auto" w:fill="FFFFFF"/>
                <w:lang w:val="el-GR"/>
              </w:rPr>
              <w:t>Η σύγχρονη θεώρηση περί της Γέννησης &amp; Εξέλιξης του Σύμπαντος</w:t>
            </w:r>
          </w:p>
          <w:p w:rsidR="00C9362E" w:rsidRPr="000B3D19" w:rsidRDefault="00C9362E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2109" w:type="dxa"/>
          </w:tcPr>
          <w:p w:rsidR="00812D2C" w:rsidRPr="000B3D19" w:rsidRDefault="00812D2C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 xml:space="preserve">Καθηγητής </w:t>
            </w:r>
          </w:p>
          <w:p w:rsidR="004F7604" w:rsidRPr="000B3D19" w:rsidRDefault="00C9362E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Ε. ΠΛΕΙΩΝΗΣ</w:t>
            </w:r>
          </w:p>
          <w:p w:rsidR="00C9362E" w:rsidRPr="000B3D19" w:rsidRDefault="00812D2C" w:rsidP="00812D2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Πρόεδρος Εθνικού Αστεροσκοπείου Αθηνών</w:t>
            </w:r>
          </w:p>
        </w:tc>
      </w:tr>
      <w:tr w:rsidR="004F7604" w:rsidRPr="00C9362E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ΠΑΡΑΣΚΕΥΗ</w:t>
            </w:r>
          </w:p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23/11/2018</w:t>
            </w: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9.00-12.00</w:t>
            </w:r>
          </w:p>
        </w:tc>
        <w:tc>
          <w:tcPr>
            <w:tcW w:w="1921" w:type="dxa"/>
          </w:tcPr>
          <w:p w:rsidR="00C9362E" w:rsidRPr="000B3D19" w:rsidRDefault="00C9362E" w:rsidP="00C9362E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  <w:p w:rsidR="004F7604" w:rsidRPr="000B3D19" w:rsidRDefault="004F7604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</w:p>
        </w:tc>
        <w:tc>
          <w:tcPr>
            <w:tcW w:w="3200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Πυρομετεωρολογία και Συμπεριφορά Πυρκαγιών</w:t>
            </w:r>
          </w:p>
        </w:tc>
        <w:tc>
          <w:tcPr>
            <w:tcW w:w="2109" w:type="dxa"/>
          </w:tcPr>
          <w:p w:rsidR="004F7604" w:rsidRPr="000B3D19" w:rsidRDefault="004F7604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Ο.ΡΟΥΣΟΥ</w:t>
            </w:r>
          </w:p>
        </w:tc>
      </w:tr>
      <w:tr w:rsidR="00B66AA9" w:rsidRPr="00625478" w:rsidTr="00E94172">
        <w:tc>
          <w:tcPr>
            <w:tcW w:w="1424" w:type="dxa"/>
          </w:tcPr>
          <w:p w:rsidR="00B66AA9" w:rsidRDefault="00B66AA9" w:rsidP="00B66AA9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B66AA9" w:rsidRPr="00762A03" w:rsidRDefault="00B66AA9" w:rsidP="00B66AA9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</w:tcPr>
          <w:p w:rsidR="00B66AA9" w:rsidRPr="000B3D19" w:rsidRDefault="00B66AA9" w:rsidP="00B66AA9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ΣΥΝΕΛΕΥΣΕΩΝ</w:t>
            </w:r>
          </w:p>
        </w:tc>
        <w:tc>
          <w:tcPr>
            <w:tcW w:w="3200" w:type="dxa"/>
          </w:tcPr>
          <w:p w:rsidR="00B66AA9" w:rsidRPr="000B3D19" w:rsidRDefault="00B66AA9" w:rsidP="00B66AA9">
            <w:pPr>
              <w:pStyle w:val="Default"/>
              <w:rPr>
                <w:rFonts w:cstheme="minorHAnsi"/>
                <w:b/>
                <w:lang w:val="el-GR"/>
              </w:rPr>
            </w:pPr>
            <w:r w:rsidRPr="000B3D19">
              <w:rPr>
                <w:rFonts w:ascii="Calibri" w:eastAsia="Calibri" w:hAnsi="Calibri" w:cs="Calibri"/>
                <w:b/>
                <w:lang w:val="el-GR"/>
              </w:rPr>
              <w:t>Ρύπανση Υπόγειων και Επιφανειακών Υδάτων</w:t>
            </w:r>
          </w:p>
        </w:tc>
        <w:tc>
          <w:tcPr>
            <w:tcW w:w="2109" w:type="dxa"/>
          </w:tcPr>
          <w:p w:rsidR="00B66AA9" w:rsidRPr="000B3D19" w:rsidRDefault="00B66AA9" w:rsidP="00B66AA9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 xml:space="preserve">Π. ΓΑΓΑΝΗΣ </w:t>
            </w:r>
          </w:p>
        </w:tc>
      </w:tr>
      <w:tr w:rsidR="004F7604" w:rsidRPr="00625478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</w:tcPr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</w:tcPr>
          <w:p w:rsidR="00E94172" w:rsidRPr="000B3D19" w:rsidRDefault="00E94172" w:rsidP="00E94172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Ενισχυτική Διδασκαλία</w:t>
            </w:r>
          </w:p>
          <w:p w:rsidR="004F7604" w:rsidRPr="000B3D19" w:rsidRDefault="00E94172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ΠΕΡΙΒΑΛΛΟΝΤΙΚΕΣ ΑΛΛΑΓΕΣ ΚΑΙ ΚΙΝΔΥΝΟΙ</w:t>
            </w:r>
          </w:p>
        </w:tc>
        <w:tc>
          <w:tcPr>
            <w:tcW w:w="2109" w:type="dxa"/>
          </w:tcPr>
          <w:p w:rsidR="004F7604" w:rsidRPr="000B3D19" w:rsidRDefault="00E94172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Ν.ΖΟΥΡΟΣ</w:t>
            </w:r>
          </w:p>
        </w:tc>
      </w:tr>
      <w:tr w:rsidR="006A081E" w:rsidRPr="00625478" w:rsidTr="00E94172">
        <w:tc>
          <w:tcPr>
            <w:tcW w:w="1424" w:type="dxa"/>
          </w:tcPr>
          <w:p w:rsidR="006A081E" w:rsidRDefault="006A081E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6A081E" w:rsidRPr="00762A03" w:rsidRDefault="006A081E" w:rsidP="00A57ACA">
            <w:pPr>
              <w:rPr>
                <w:rFonts w:cstheme="minorHAnsi"/>
                <w:b/>
                <w:lang w:val="el-GR"/>
              </w:rPr>
            </w:pPr>
            <w:r w:rsidRPr="00762A03">
              <w:rPr>
                <w:rFonts w:cstheme="minorHAnsi"/>
                <w:b/>
                <w:lang w:val="el-GR"/>
              </w:rPr>
              <w:t>18.00-21.00</w:t>
            </w:r>
          </w:p>
        </w:tc>
        <w:tc>
          <w:tcPr>
            <w:tcW w:w="1921" w:type="dxa"/>
          </w:tcPr>
          <w:p w:rsidR="006A081E" w:rsidRPr="000B3D19" w:rsidRDefault="006A081E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Αμφιθέατρο</w:t>
            </w:r>
          </w:p>
        </w:tc>
        <w:tc>
          <w:tcPr>
            <w:tcW w:w="3200" w:type="dxa"/>
          </w:tcPr>
          <w:p w:rsidR="006A081E" w:rsidRPr="000B3D19" w:rsidRDefault="006A081E" w:rsidP="00A57AC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ΣΕΜΙΝΑΡΙΟ</w:t>
            </w:r>
          </w:p>
          <w:p w:rsidR="006A081E" w:rsidRPr="000B3D19" w:rsidRDefault="006A081E" w:rsidP="00A57ACA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lastRenderedPageBreak/>
              <w:t>Σύγχρονες μέθοδοι τηλεπισκόπισης στην αντιμετώπιση φυσικών καταστροφών – Η περίπτωση του σεισμού της 12</w:t>
            </w: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  <w:lang w:val="el-GR"/>
              </w:rPr>
              <w:t>ης</w:t>
            </w: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 xml:space="preserve"> Ιουνίου 2017</w:t>
            </w:r>
          </w:p>
        </w:tc>
        <w:tc>
          <w:tcPr>
            <w:tcW w:w="2109" w:type="dxa"/>
          </w:tcPr>
          <w:p w:rsidR="006A081E" w:rsidRPr="000B3D19" w:rsidRDefault="006A081E" w:rsidP="00A57ACA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lastRenderedPageBreak/>
              <w:t>Ν. Σουλακέλλης</w:t>
            </w:r>
          </w:p>
        </w:tc>
      </w:tr>
      <w:tr w:rsidR="004F7604" w:rsidRPr="00625478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ΣΑΒΒΑΤΟ</w:t>
            </w:r>
          </w:p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24/11/2018</w:t>
            </w:r>
          </w:p>
        </w:tc>
        <w:tc>
          <w:tcPr>
            <w:tcW w:w="1519" w:type="dxa"/>
          </w:tcPr>
          <w:p w:rsidR="004F7604" w:rsidRPr="00762A03" w:rsidRDefault="00E94172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n-GB"/>
              </w:rPr>
              <w:t>10</w:t>
            </w:r>
            <w:r>
              <w:rPr>
                <w:rFonts w:asciiTheme="minorHAnsi" w:hAnsiTheme="minorHAnsi" w:cstheme="minorHAnsi"/>
                <w:b/>
                <w:lang w:val="el-GR"/>
              </w:rPr>
              <w:t>.00-1</w:t>
            </w:r>
            <w:r>
              <w:rPr>
                <w:rFonts w:asciiTheme="minorHAnsi" w:hAnsiTheme="minorHAnsi" w:cstheme="minorHAnsi"/>
                <w:b/>
                <w:lang w:val="en-GB"/>
              </w:rPr>
              <w:t>3.</w:t>
            </w:r>
            <w:r w:rsidR="004F7604" w:rsidRPr="00762A03">
              <w:rPr>
                <w:rFonts w:asciiTheme="minorHAnsi" w:hAnsiTheme="minorHAnsi" w:cstheme="minorHAnsi"/>
                <w:b/>
                <w:lang w:val="el-GR"/>
              </w:rPr>
              <w:t>00</w:t>
            </w:r>
          </w:p>
        </w:tc>
        <w:tc>
          <w:tcPr>
            <w:tcW w:w="1921" w:type="dxa"/>
          </w:tcPr>
          <w:p w:rsidR="00E94172" w:rsidRPr="000B3D19" w:rsidRDefault="00E94172" w:rsidP="00E94172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  <w:p w:rsidR="004F7604" w:rsidRPr="000B3D19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</w:tcPr>
          <w:p w:rsidR="004F7604" w:rsidRPr="000B3D19" w:rsidRDefault="00E94172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Ενισχυτική Διδασκαλία</w:t>
            </w:r>
          </w:p>
          <w:p w:rsidR="00E94172" w:rsidRPr="000B3D19" w:rsidRDefault="00E94172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0B3D19">
              <w:rPr>
                <w:rFonts w:asciiTheme="minorHAnsi" w:hAnsiTheme="minorHAnsi" w:cstheme="minorHAnsi"/>
                <w:b/>
                <w:lang w:val="el-GR"/>
              </w:rPr>
              <w:t>Γεωστατιστική Ανάλυση Κινδύνου και Ακραίων Γεγονότων</w:t>
            </w:r>
          </w:p>
        </w:tc>
        <w:tc>
          <w:tcPr>
            <w:tcW w:w="2109" w:type="dxa"/>
          </w:tcPr>
          <w:p w:rsidR="004F7604" w:rsidRPr="000B3D19" w:rsidRDefault="00E94172" w:rsidP="002A4BAC">
            <w:pPr>
              <w:jc w:val="center"/>
              <w:rPr>
                <w:rFonts w:cstheme="minorHAnsi"/>
                <w:lang w:val="el-GR"/>
              </w:rPr>
            </w:pPr>
            <w:r w:rsidRPr="000B3D19">
              <w:rPr>
                <w:rFonts w:cstheme="minorHAnsi"/>
                <w:lang w:val="el-GR"/>
              </w:rPr>
              <w:t>Δ. Καβρουδάκης</w:t>
            </w:r>
            <w:bookmarkStart w:id="0" w:name="_GoBack"/>
            <w:bookmarkEnd w:id="0"/>
          </w:p>
        </w:tc>
      </w:tr>
      <w:tr w:rsidR="004F7604" w:rsidRPr="00625478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</w:tcPr>
          <w:p w:rsidR="004F7604" w:rsidRPr="00016D0F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</w:tcPr>
          <w:p w:rsidR="004F7604" w:rsidRPr="00016D0F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2109" w:type="dxa"/>
          </w:tcPr>
          <w:p w:rsidR="004F7604" w:rsidRPr="001421FE" w:rsidRDefault="004F7604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F7604" w:rsidRPr="00625478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</w:tcPr>
          <w:p w:rsidR="004F7604" w:rsidRPr="00016D0F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</w:tcPr>
          <w:p w:rsidR="004F7604" w:rsidRPr="00016D0F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2109" w:type="dxa"/>
          </w:tcPr>
          <w:p w:rsidR="004F7604" w:rsidRPr="001421FE" w:rsidRDefault="004F7604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F7604" w:rsidRPr="00625478" w:rsidTr="00E94172">
        <w:tc>
          <w:tcPr>
            <w:tcW w:w="1424" w:type="dxa"/>
          </w:tcPr>
          <w:p w:rsidR="004F7604" w:rsidRDefault="004F760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F7604" w:rsidRPr="00762A03" w:rsidRDefault="004F7604" w:rsidP="00A57ACA">
            <w:pPr>
              <w:rPr>
                <w:rFonts w:cstheme="minorHAnsi"/>
                <w:b/>
                <w:sz w:val="24"/>
                <w:szCs w:val="24"/>
                <w:lang w:val="el-GR"/>
              </w:rPr>
            </w:pPr>
            <w:r w:rsidRPr="00762A03">
              <w:rPr>
                <w:rFonts w:cstheme="minorHAnsi"/>
                <w:b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</w:tcPr>
          <w:p w:rsidR="004F7604" w:rsidRPr="00016D0F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</w:tcPr>
          <w:p w:rsidR="004F7604" w:rsidRPr="00016D0F" w:rsidRDefault="004F7604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2109" w:type="dxa"/>
          </w:tcPr>
          <w:p w:rsidR="004F7604" w:rsidRPr="001421FE" w:rsidRDefault="004F7604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F7604" w:rsidRPr="001421FE" w:rsidTr="00E94172">
        <w:tc>
          <w:tcPr>
            <w:tcW w:w="1424" w:type="dxa"/>
          </w:tcPr>
          <w:p w:rsidR="004F7604" w:rsidRDefault="004F7604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ΚΥΡΙΑΚΗ</w:t>
            </w:r>
          </w:p>
          <w:p w:rsidR="004F7604" w:rsidRPr="001421FE" w:rsidRDefault="004F7604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25/11/2018</w:t>
            </w:r>
          </w:p>
          <w:p w:rsidR="004F7604" w:rsidRPr="001421FE" w:rsidRDefault="004F7604" w:rsidP="00016D0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4F7604" w:rsidRDefault="004F7604" w:rsidP="00B2327F">
            <w:pPr>
              <w:rPr>
                <w:rFonts w:cstheme="minorHAnsi"/>
                <w:b/>
                <w:i/>
                <w:sz w:val="24"/>
                <w:lang w:val="el-GR"/>
              </w:rPr>
            </w:pPr>
          </w:p>
        </w:tc>
        <w:tc>
          <w:tcPr>
            <w:tcW w:w="1921" w:type="dxa"/>
          </w:tcPr>
          <w:p w:rsidR="004F7604" w:rsidRPr="00CA6E8F" w:rsidRDefault="004F7604" w:rsidP="00B2327F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</w:p>
        </w:tc>
        <w:tc>
          <w:tcPr>
            <w:tcW w:w="3200" w:type="dxa"/>
          </w:tcPr>
          <w:p w:rsidR="004F7604" w:rsidRPr="00CA6E8F" w:rsidRDefault="004F7604" w:rsidP="00B2327F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</w:p>
        </w:tc>
        <w:tc>
          <w:tcPr>
            <w:tcW w:w="2109" w:type="dxa"/>
          </w:tcPr>
          <w:p w:rsidR="004F7604" w:rsidRDefault="004F7604" w:rsidP="00016D0F">
            <w:pPr>
              <w:jc w:val="center"/>
            </w:pPr>
          </w:p>
        </w:tc>
      </w:tr>
    </w:tbl>
    <w:p w:rsidR="005E5799" w:rsidRPr="001421FE" w:rsidRDefault="005E5799" w:rsidP="00AF2A35">
      <w:pPr>
        <w:rPr>
          <w:rFonts w:cstheme="minorHAnsi"/>
          <w:lang w:val="el-GR"/>
        </w:rPr>
      </w:pPr>
    </w:p>
    <w:sectPr w:rsidR="005E5799" w:rsidRPr="001421FE" w:rsidSect="00E94172">
      <w:pgSz w:w="12240" w:h="15840"/>
      <w:pgMar w:top="1440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16848"/>
    <w:multiLevelType w:val="hybridMultilevel"/>
    <w:tmpl w:val="C6506B7A"/>
    <w:lvl w:ilvl="0" w:tplc="81760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DC5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FCB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C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0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E8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64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6F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88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BE81847"/>
    <w:multiLevelType w:val="hybridMultilevel"/>
    <w:tmpl w:val="3A7E3C9A"/>
    <w:lvl w:ilvl="0" w:tplc="4F201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0A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F0A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6B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E44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F0D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22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A8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8E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799"/>
    <w:rsid w:val="00005DAC"/>
    <w:rsid w:val="00011666"/>
    <w:rsid w:val="00016D0F"/>
    <w:rsid w:val="00020B64"/>
    <w:rsid w:val="000843A5"/>
    <w:rsid w:val="00096468"/>
    <w:rsid w:val="000A609D"/>
    <w:rsid w:val="000B3D19"/>
    <w:rsid w:val="00125EF1"/>
    <w:rsid w:val="001421FE"/>
    <w:rsid w:val="00142B15"/>
    <w:rsid w:val="00163A38"/>
    <w:rsid w:val="001D3328"/>
    <w:rsid w:val="00226E0C"/>
    <w:rsid w:val="00250546"/>
    <w:rsid w:val="00355B58"/>
    <w:rsid w:val="00377915"/>
    <w:rsid w:val="00381D51"/>
    <w:rsid w:val="003844D0"/>
    <w:rsid w:val="00395DB0"/>
    <w:rsid w:val="004B6B5D"/>
    <w:rsid w:val="004F03EB"/>
    <w:rsid w:val="004F7604"/>
    <w:rsid w:val="005E5799"/>
    <w:rsid w:val="00620194"/>
    <w:rsid w:val="00625478"/>
    <w:rsid w:val="0065655D"/>
    <w:rsid w:val="006746AF"/>
    <w:rsid w:val="00692D5E"/>
    <w:rsid w:val="006A081E"/>
    <w:rsid w:val="006F46D1"/>
    <w:rsid w:val="0072057F"/>
    <w:rsid w:val="00726E99"/>
    <w:rsid w:val="00762A03"/>
    <w:rsid w:val="00770447"/>
    <w:rsid w:val="007C53B1"/>
    <w:rsid w:val="00812D2C"/>
    <w:rsid w:val="008A787C"/>
    <w:rsid w:val="008B335A"/>
    <w:rsid w:val="009D52D9"/>
    <w:rsid w:val="00A02A56"/>
    <w:rsid w:val="00A16480"/>
    <w:rsid w:val="00A666D0"/>
    <w:rsid w:val="00A66781"/>
    <w:rsid w:val="00AE69D3"/>
    <w:rsid w:val="00AF2A35"/>
    <w:rsid w:val="00AF580E"/>
    <w:rsid w:val="00B2327F"/>
    <w:rsid w:val="00B62257"/>
    <w:rsid w:val="00B66AA9"/>
    <w:rsid w:val="00B97169"/>
    <w:rsid w:val="00C113DD"/>
    <w:rsid w:val="00C9362E"/>
    <w:rsid w:val="00CA6E8F"/>
    <w:rsid w:val="00CD07D6"/>
    <w:rsid w:val="00CF685E"/>
    <w:rsid w:val="00D25D3A"/>
    <w:rsid w:val="00D31A99"/>
    <w:rsid w:val="00D3502F"/>
    <w:rsid w:val="00D42763"/>
    <w:rsid w:val="00D540D1"/>
    <w:rsid w:val="00D90F26"/>
    <w:rsid w:val="00DA6080"/>
    <w:rsid w:val="00DD0E13"/>
    <w:rsid w:val="00DE2186"/>
    <w:rsid w:val="00DE3CFD"/>
    <w:rsid w:val="00E052E1"/>
    <w:rsid w:val="00E93301"/>
    <w:rsid w:val="00E94172"/>
    <w:rsid w:val="00EE7834"/>
    <w:rsid w:val="00FA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2" type="connector" idref="#AutoShape 17"/>
      </o:rules>
    </o:shapelayout>
  </w:shapeDefaults>
  <w:decimalSymbol w:val=","/>
  <w:listSeparator w:val=";"/>
  <w15:docId w15:val="{6DADF07A-3A3D-4D12-84A8-768959D6D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09D"/>
  </w:style>
  <w:style w:type="paragraph" w:styleId="Heading3">
    <w:name w:val="heading 3"/>
    <w:basedOn w:val="Normal"/>
    <w:link w:val="Heading3Char"/>
    <w:uiPriority w:val="9"/>
    <w:qFormat/>
    <w:rsid w:val="00B62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E57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E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7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622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B6225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645</Words>
  <Characters>3489</Characters>
  <Application>Microsoft Office Word</Application>
  <DocSecurity>4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Kostopoulou</dc:creator>
  <cp:lastModifiedBy>Bakas Michael</cp:lastModifiedBy>
  <cp:revision>2</cp:revision>
  <cp:lastPrinted>2018-10-24T05:46:00Z</cp:lastPrinted>
  <dcterms:created xsi:type="dcterms:W3CDTF">2018-11-05T12:31:00Z</dcterms:created>
  <dcterms:modified xsi:type="dcterms:W3CDTF">2018-11-05T12:31:00Z</dcterms:modified>
</cp:coreProperties>
</file>