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B58" w:rsidRPr="00355B58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r w:rsidRPr="00355B58">
        <w:rPr>
          <w:rFonts w:ascii="Palatino Linotype" w:hAnsi="Palatino Linotype"/>
          <w:b/>
          <w:sz w:val="32"/>
          <w:szCs w:val="32"/>
          <w:lang w:val="el-GR"/>
        </w:rPr>
        <w:t>Δι-ιδρυματικό Π.Μ.Σ.</w:t>
      </w:r>
    </w:p>
    <w:p w:rsidR="00355B58" w:rsidRPr="00355B58" w:rsidRDefault="00355B58" w:rsidP="00355B58">
      <w:pPr>
        <w:spacing w:line="261" w:lineRule="atLeast"/>
        <w:jc w:val="center"/>
        <w:rPr>
          <w:rFonts w:ascii="Palatino Linotype" w:hAnsi="Palatino Linotype"/>
          <w:b/>
          <w:sz w:val="32"/>
          <w:szCs w:val="32"/>
          <w:lang w:val="el-GR"/>
        </w:rPr>
      </w:pPr>
      <w:r w:rsidRPr="00355B58">
        <w:rPr>
          <w:rFonts w:ascii="Palatino Linotype" w:hAnsi="Palatino Linotype"/>
          <w:b/>
          <w:sz w:val="32"/>
          <w:szCs w:val="32"/>
          <w:lang w:val="el-GR"/>
        </w:rPr>
        <w:t xml:space="preserve"> «ΦΥΣΙΚΟΙ ΚΙΝΔΥΝΟΙ ΚΑΙ ΑΝΤΙΜΕΤΩΠΙΣΗ ΚΑΤΑΣΤΡΟΦΩΝ»</w:t>
      </w:r>
    </w:p>
    <w:p w:rsidR="00A02A56" w:rsidRDefault="00A02A56" w:rsidP="005E5799">
      <w:pPr>
        <w:pStyle w:val="Default"/>
        <w:jc w:val="center"/>
        <w:rPr>
          <w:rFonts w:asciiTheme="minorHAnsi" w:hAnsiTheme="minorHAnsi" w:cstheme="minorHAnsi"/>
          <w:sz w:val="26"/>
          <w:szCs w:val="26"/>
          <w:lang w:val="el-GR"/>
        </w:rPr>
      </w:pPr>
    </w:p>
    <w:p w:rsidR="006D6C3B" w:rsidRPr="00081D29" w:rsidRDefault="005E5799" w:rsidP="006D6C3B">
      <w:pPr>
        <w:spacing w:before="60" w:after="60" w:line="264" w:lineRule="auto"/>
        <w:jc w:val="center"/>
        <w:rPr>
          <w:rFonts w:cstheme="minorHAnsi"/>
          <w:sz w:val="26"/>
          <w:szCs w:val="26"/>
          <w:lang w:val="el-GR"/>
        </w:rPr>
      </w:pPr>
      <w:r w:rsidRPr="001421FE">
        <w:rPr>
          <w:rFonts w:cstheme="minorHAnsi"/>
          <w:sz w:val="26"/>
          <w:szCs w:val="26"/>
          <w:lang w:val="el-GR"/>
        </w:rPr>
        <w:t xml:space="preserve">ΤΙΤΛΟΣ ΜΑΘΗΜΑΤΟΣ: </w:t>
      </w:r>
      <w:r w:rsidR="006D6C3B" w:rsidRPr="00081D29">
        <w:rPr>
          <w:rFonts w:cstheme="minorHAnsi"/>
          <w:b/>
          <w:sz w:val="26"/>
          <w:szCs w:val="26"/>
          <w:lang w:val="el-GR"/>
        </w:rPr>
        <w:t>Ρύπανση Υπόγειων και Επιφανειακών Υδάτων</w:t>
      </w:r>
    </w:p>
    <w:p w:rsidR="00A02A56" w:rsidRPr="00B831F0" w:rsidRDefault="00A02A56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</w:p>
    <w:p w:rsidR="00DA6080" w:rsidRPr="001421FE" w:rsidRDefault="005E5799" w:rsidP="005E5799">
      <w:pPr>
        <w:jc w:val="center"/>
        <w:rPr>
          <w:rFonts w:cstheme="minorHAnsi"/>
          <w:b/>
          <w:bCs/>
          <w:sz w:val="26"/>
          <w:szCs w:val="26"/>
          <w:lang w:val="el-GR"/>
        </w:rPr>
      </w:pPr>
      <w:r w:rsidRPr="00A02A56">
        <w:rPr>
          <w:rFonts w:cstheme="minorHAnsi"/>
          <w:b/>
          <w:bCs/>
          <w:sz w:val="26"/>
          <w:szCs w:val="26"/>
          <w:lang w:val="el-GR"/>
        </w:rPr>
        <w:t>ΟΔΗΓΟΣ ΔΙΑΛΕΞΕΩΝ 201</w:t>
      </w:r>
      <w:r w:rsidR="00A02A56">
        <w:rPr>
          <w:rFonts w:cstheme="minorHAnsi"/>
          <w:b/>
          <w:bCs/>
          <w:sz w:val="26"/>
          <w:szCs w:val="26"/>
          <w:lang w:val="el-GR"/>
        </w:rPr>
        <w:t>8-19</w:t>
      </w:r>
    </w:p>
    <w:p w:rsidR="005E5799" w:rsidRPr="001421FE" w:rsidRDefault="005E5799" w:rsidP="005E5799">
      <w:pPr>
        <w:jc w:val="center"/>
        <w:rPr>
          <w:rFonts w:cstheme="minorHAnsi"/>
          <w:b/>
          <w:bCs/>
          <w:sz w:val="23"/>
          <w:szCs w:val="23"/>
          <w:lang w:val="el-GR"/>
        </w:rPr>
      </w:pPr>
    </w:p>
    <w:tbl>
      <w:tblPr>
        <w:tblStyle w:val="TableGrid"/>
        <w:tblW w:w="8666" w:type="dxa"/>
        <w:tblLayout w:type="fixed"/>
        <w:tblLook w:val="04A0" w:firstRow="1" w:lastRow="0" w:firstColumn="1" w:lastColumn="0" w:noHBand="0" w:noVBand="1"/>
      </w:tblPr>
      <w:tblGrid>
        <w:gridCol w:w="1070"/>
        <w:gridCol w:w="6126"/>
        <w:gridCol w:w="1470"/>
      </w:tblGrid>
      <w:tr w:rsidR="005E5799" w:rsidRPr="001421FE" w:rsidTr="006D6C3B">
        <w:tc>
          <w:tcPr>
            <w:tcW w:w="1070" w:type="dxa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Διάλεξη</w:t>
            </w:r>
          </w:p>
        </w:tc>
        <w:tc>
          <w:tcPr>
            <w:tcW w:w="6126" w:type="dxa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Θέμα</w:t>
            </w:r>
          </w:p>
        </w:tc>
        <w:tc>
          <w:tcPr>
            <w:tcW w:w="1470" w:type="dxa"/>
          </w:tcPr>
          <w:p w:rsidR="005E5799" w:rsidRPr="00142B15" w:rsidRDefault="005E5799" w:rsidP="005E5799">
            <w:pPr>
              <w:jc w:val="center"/>
              <w:rPr>
                <w:rFonts w:cstheme="minorHAnsi"/>
                <w:b/>
                <w:lang w:val="el-GR"/>
              </w:rPr>
            </w:pPr>
            <w:r w:rsidRPr="00142B15">
              <w:rPr>
                <w:rFonts w:cstheme="minorHAnsi"/>
                <w:b/>
                <w:lang w:val="el-GR"/>
              </w:rPr>
              <w:t>Διδάσκων/ουσα</w:t>
            </w:r>
          </w:p>
        </w:tc>
      </w:tr>
      <w:tr w:rsidR="005E5799" w:rsidRPr="006D6C3B" w:rsidTr="006D6C3B">
        <w:tc>
          <w:tcPr>
            <w:tcW w:w="1070" w:type="dxa"/>
          </w:tcPr>
          <w:p w:rsidR="005E5799" w:rsidRPr="001421FE" w:rsidRDefault="005E5799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 w:rsidRPr="001421FE">
              <w:rPr>
                <w:rFonts w:asciiTheme="minorHAnsi" w:hAnsiTheme="minorHAnsi" w:cstheme="minorHAnsi"/>
                <w:b/>
                <w:lang w:val="el-GR"/>
              </w:rPr>
              <w:t>1</w:t>
            </w:r>
          </w:p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</w:p>
        </w:tc>
        <w:tc>
          <w:tcPr>
            <w:tcW w:w="612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919"/>
            </w:tblGrid>
            <w:tr w:rsidR="005E5799" w:rsidRPr="009128FD" w:rsidTr="006D6C3B">
              <w:trPr>
                <w:trHeight w:val="409"/>
              </w:trPr>
              <w:tc>
                <w:tcPr>
                  <w:tcW w:w="4919" w:type="dxa"/>
                </w:tcPr>
                <w:p w:rsidR="00B2327F" w:rsidRPr="006D6C3B" w:rsidRDefault="005E5799" w:rsidP="00B2327F">
                  <w:pPr>
                    <w:pStyle w:val="Default"/>
                    <w:rPr>
                      <w:rFonts w:asciiTheme="minorHAnsi" w:hAnsiTheme="minorHAnsi" w:cstheme="minorHAnsi"/>
                      <w:sz w:val="20"/>
                      <w:szCs w:val="22"/>
                      <w:lang w:val="el-GR"/>
                    </w:rPr>
                  </w:pPr>
                  <w:r w:rsidRPr="006D6C3B"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 xml:space="preserve">ΕΝΟΤΗΤΑ 1: </w:t>
                  </w:r>
                  <w:r w:rsidR="006D6C3B" w:rsidRPr="006D6C3B"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>ΡΥΠΑΝΣΗ ΕΠΙΦΑΝΕΙΑΚΩΝ ΥΔΑΤΩΝ</w:t>
                  </w:r>
                </w:p>
                <w:p w:rsidR="005E5799" w:rsidRPr="00A02A56" w:rsidRDefault="006D6C3B" w:rsidP="005E5799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6D6C3B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Ευτροφισμός σε λίμνες, ποτάμια και παράκτια οικοσυστήματα</w:t>
                  </w:r>
                  <w:r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 (ισοζύγια μάζας, περιοριστικός παράγοντας)</w:t>
                  </w:r>
                </w:p>
              </w:tc>
            </w:tr>
          </w:tbl>
          <w:p w:rsidR="005E5799" w:rsidRPr="001421FE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1470" w:type="dxa"/>
          </w:tcPr>
          <w:p w:rsidR="005E5799" w:rsidRPr="001421FE" w:rsidRDefault="006D6C3B" w:rsidP="006746AF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Ρ. ΤΖΩΡΑΚΗ</w:t>
            </w:r>
          </w:p>
        </w:tc>
      </w:tr>
      <w:tr w:rsidR="005E5799" w:rsidRPr="006D6C3B" w:rsidTr="006D6C3B">
        <w:tc>
          <w:tcPr>
            <w:tcW w:w="1070" w:type="dxa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2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12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616"/>
            </w:tblGrid>
            <w:tr w:rsidR="005E5799" w:rsidRPr="009D6C16" w:rsidTr="006D6C3B">
              <w:trPr>
                <w:trHeight w:val="664"/>
              </w:trPr>
              <w:tc>
                <w:tcPr>
                  <w:tcW w:w="4616" w:type="dxa"/>
                </w:tcPr>
                <w:p w:rsidR="006D6C3B" w:rsidRPr="006D6C3B" w:rsidRDefault="006D6C3B" w:rsidP="006D6C3B">
                  <w:pPr>
                    <w:pStyle w:val="Default"/>
                    <w:rPr>
                      <w:rFonts w:asciiTheme="minorHAnsi" w:hAnsiTheme="minorHAnsi" w:cstheme="minorHAnsi"/>
                      <w:sz w:val="20"/>
                      <w:szCs w:val="22"/>
                      <w:lang w:val="el-GR"/>
                    </w:rPr>
                  </w:pPr>
                  <w:r w:rsidRPr="006D6C3B"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 xml:space="preserve">ΕΝΟΤΗΤΑ </w:t>
                  </w:r>
                  <w:r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>2</w:t>
                  </w:r>
                  <w:r w:rsidRPr="006D6C3B"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>: ΡΥΠΑΝΣΗ ΕΠΙΦΑΝΕΙΑΚΩΝ ΥΔΑΤΩΝ</w:t>
                  </w:r>
                </w:p>
                <w:p w:rsidR="005E5799" w:rsidRPr="006D1C15" w:rsidRDefault="006D1C15" w:rsidP="009D6C1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081D29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Σημειακές και Διάχυτες πηγές ρύπανσης. Ρύπανση από στερεά</w:t>
                  </w:r>
                  <w:r w:rsidR="009D6C16" w:rsidRPr="009D6C16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, </w:t>
                  </w:r>
                  <w:r w:rsidR="009D6C16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βαρέα μέταλλα και </w:t>
                  </w:r>
                  <w:r w:rsidRPr="00081D29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 θρεπτικά. Μέγιστο Ημερήσιο Επιτρεπτό Φορτίο σε υδάτινους αποδέκτες</w:t>
                  </w:r>
                  <w:r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  <w:t>.</w:t>
                  </w:r>
                </w:p>
              </w:tc>
            </w:tr>
          </w:tbl>
          <w:p w:rsidR="005E5799" w:rsidRPr="001421FE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1470" w:type="dxa"/>
          </w:tcPr>
          <w:p w:rsidR="005E5799" w:rsidRPr="001421FE" w:rsidRDefault="006D6C3B" w:rsidP="006746AF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Ρ. ΤΖΩΡΑΚΗ</w:t>
            </w:r>
          </w:p>
        </w:tc>
      </w:tr>
      <w:tr w:rsidR="005E5799" w:rsidRPr="006D6C3B" w:rsidTr="006D6C3B">
        <w:tc>
          <w:tcPr>
            <w:tcW w:w="1070" w:type="dxa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3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12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616"/>
            </w:tblGrid>
            <w:tr w:rsidR="005E5799" w:rsidRPr="009D6C16" w:rsidTr="006D6C3B">
              <w:trPr>
                <w:trHeight w:val="664"/>
              </w:trPr>
              <w:tc>
                <w:tcPr>
                  <w:tcW w:w="4616" w:type="dxa"/>
                </w:tcPr>
                <w:p w:rsidR="006D6C3B" w:rsidRPr="006D6C3B" w:rsidRDefault="006D6C3B" w:rsidP="006D6C3B">
                  <w:pPr>
                    <w:pStyle w:val="Default"/>
                    <w:rPr>
                      <w:rFonts w:asciiTheme="minorHAnsi" w:hAnsiTheme="minorHAnsi" w:cstheme="minorHAnsi"/>
                      <w:sz w:val="20"/>
                      <w:szCs w:val="22"/>
                      <w:lang w:val="el-GR"/>
                    </w:rPr>
                  </w:pPr>
                  <w:r w:rsidRPr="006D6C3B"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 xml:space="preserve">ΕΝΟΤΗΤΑ </w:t>
                  </w:r>
                  <w:r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>3</w:t>
                  </w:r>
                  <w:r w:rsidRPr="006D6C3B"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>: ΡΥΠΑΝΣΗ ΕΠΙΦΑΝΕΙΑΚΩΝ ΥΔΑΤΩΝ</w:t>
                  </w:r>
                </w:p>
                <w:p w:rsidR="005E5799" w:rsidRPr="009D6C16" w:rsidRDefault="006D1C15" w:rsidP="006D1C15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  <w:lang w:val="el-GR"/>
                    </w:rPr>
                  </w:pPr>
                  <w:r w:rsidRPr="006D1C15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Επίδραση της οργανικής ρύπ</w:t>
                  </w:r>
                  <w:r w:rsidR="009D6C16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ανσης στα επιφανειακά υδατικά </w:t>
                  </w:r>
                  <w:proofErr w:type="spellStart"/>
                  <w:r w:rsidR="009D6C16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ο</w:t>
                  </w:r>
                  <w:r w:rsidRPr="006D1C15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κοσυστήματα</w:t>
                  </w:r>
                  <w:proofErr w:type="spellEnd"/>
                  <w:r w:rsidRPr="006D1C15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 – </w:t>
                  </w:r>
                  <w:proofErr w:type="spellStart"/>
                  <w:r w:rsidRPr="006D1C15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Μοντελοποίηση</w:t>
                  </w:r>
                  <w:proofErr w:type="spellEnd"/>
                  <w:r w:rsidRPr="006D1C15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 διακύμανσης BOD-DO, </w:t>
                  </w:r>
                  <w:r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Ε</w:t>
                  </w:r>
                  <w:r w:rsidRPr="006D1C15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ξίσωση </w:t>
                  </w:r>
                  <w:proofErr w:type="spellStart"/>
                  <w:r w:rsidRPr="006D1C15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Streeter</w:t>
                  </w:r>
                  <w:proofErr w:type="spellEnd"/>
                  <w:r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- </w:t>
                  </w:r>
                  <w:r>
                    <w:rPr>
                      <w:rFonts w:asciiTheme="minorHAnsi" w:hAnsiTheme="minorHAnsi" w:cstheme="minorHAnsi"/>
                      <w:shd w:val="clear" w:color="auto" w:fill="FFFFFF"/>
                    </w:rPr>
                    <w:t>Phelps</w:t>
                  </w:r>
                  <w:r w:rsidR="009D6C16"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. (Εκφώνηση εργασίας)</w:t>
                  </w:r>
                </w:p>
              </w:tc>
            </w:tr>
          </w:tbl>
          <w:p w:rsidR="005E5799" w:rsidRPr="001421FE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1470" w:type="dxa"/>
          </w:tcPr>
          <w:p w:rsidR="005E5799" w:rsidRPr="001421FE" w:rsidRDefault="006D6C3B" w:rsidP="006746AF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Ρ. ΤΖΩΡΑΚΗ</w:t>
            </w:r>
          </w:p>
        </w:tc>
      </w:tr>
      <w:tr w:rsidR="005E5799" w:rsidRPr="006D6C3B" w:rsidTr="006D6C3B">
        <w:tc>
          <w:tcPr>
            <w:tcW w:w="1070" w:type="dxa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4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12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616"/>
            </w:tblGrid>
            <w:tr w:rsidR="006D6C3B" w:rsidRPr="009D6C16" w:rsidTr="00162D5A">
              <w:trPr>
                <w:trHeight w:val="664"/>
              </w:trPr>
              <w:tc>
                <w:tcPr>
                  <w:tcW w:w="4616" w:type="dxa"/>
                </w:tcPr>
                <w:p w:rsidR="006D6C3B" w:rsidRPr="006D1C15" w:rsidRDefault="006D6C3B" w:rsidP="006D6C3B">
                  <w:pPr>
                    <w:pStyle w:val="Default"/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</w:pPr>
                  <w:r w:rsidRPr="006D1C15">
                    <w:rPr>
                      <w:rFonts w:asciiTheme="minorHAnsi" w:hAnsiTheme="minorHAnsi" w:cstheme="minorHAnsi"/>
                      <w:b/>
                      <w:i/>
                      <w:sz w:val="22"/>
                      <w:lang w:val="el-GR"/>
                    </w:rPr>
                    <w:t>ΕΝΟΤΗΤΑ 4: ΡΥΠΑΝΣΗ ΕΠΙΦΑΝΕΙΑΚΩΝ ΥΔΑΤΩΝ</w:t>
                  </w:r>
                </w:p>
                <w:p w:rsidR="006D6C3B" w:rsidRPr="006D1C15" w:rsidRDefault="009D6C16" w:rsidP="009D6C16">
                  <w:pPr>
                    <w:pStyle w:val="Default"/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</w:pPr>
                  <w:r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>Μέτρα, Τεχνολογίες και Σ</w:t>
                  </w:r>
                  <w:r w:rsidRPr="00212E4F">
                    <w:rPr>
                      <w:rFonts w:asciiTheme="minorHAnsi" w:hAnsiTheme="minorHAnsi" w:cstheme="minorHAnsi"/>
                      <w:lang w:val="el-GR"/>
                    </w:rPr>
                    <w:t>υστήματα παρακολούθ</w:t>
                  </w:r>
                  <w:r>
                    <w:rPr>
                      <w:rFonts w:asciiTheme="minorHAnsi" w:hAnsiTheme="minorHAnsi" w:cstheme="minorHAnsi"/>
                      <w:lang w:val="el-GR"/>
                    </w:rPr>
                    <w:t xml:space="preserve">ησης και αντιμετώπισης ρύπανσης </w:t>
                  </w:r>
                  <w:r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επιφανειακών νερών. </w:t>
                  </w:r>
                  <w:r w:rsidRPr="00212E4F">
                    <w:rPr>
                      <w:rFonts w:asciiTheme="minorHAnsi" w:hAnsiTheme="minorHAnsi" w:cstheme="minorHAnsi"/>
                      <w:lang w:val="el-GR"/>
                    </w:rPr>
                    <w:t xml:space="preserve"> Εφαρμογές</w:t>
                  </w:r>
                  <w:r>
                    <w:rPr>
                      <w:rFonts w:asciiTheme="minorHAnsi" w:hAnsiTheme="minorHAnsi" w:cstheme="minorHAnsi"/>
                      <w:shd w:val="clear" w:color="auto" w:fill="FFFFFF"/>
                      <w:lang w:val="el-GR"/>
                    </w:rPr>
                    <w:t xml:space="preserve"> (Συζήτηση αποτελεσμάτων εργασίας)</w:t>
                  </w:r>
                </w:p>
              </w:tc>
            </w:tr>
          </w:tbl>
          <w:p w:rsidR="005E5799" w:rsidRPr="009D6C16" w:rsidRDefault="005E5799" w:rsidP="005E5799">
            <w:pPr>
              <w:rPr>
                <w:rFonts w:cstheme="minorHAnsi"/>
                <w:lang w:val="el-GR"/>
              </w:rPr>
            </w:pPr>
          </w:p>
        </w:tc>
        <w:tc>
          <w:tcPr>
            <w:tcW w:w="1470" w:type="dxa"/>
          </w:tcPr>
          <w:p w:rsidR="005E5799" w:rsidRPr="001421FE" w:rsidRDefault="006D6C3B" w:rsidP="006746AF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Ρ. ΤΖΩΡΑΚΗ</w:t>
            </w:r>
          </w:p>
        </w:tc>
      </w:tr>
      <w:tr w:rsidR="005E5799" w:rsidRPr="007756CB" w:rsidTr="006D6C3B">
        <w:tc>
          <w:tcPr>
            <w:tcW w:w="1070" w:type="dxa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5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126" w:type="dxa"/>
          </w:tcPr>
          <w:p w:rsidR="005E5799" w:rsidRPr="00212E4F" w:rsidRDefault="004F03EB" w:rsidP="00B831F0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212E4F">
              <w:rPr>
                <w:rFonts w:asciiTheme="minorHAnsi" w:hAnsiTheme="minorHAnsi" w:cstheme="minorHAnsi"/>
                <w:b/>
                <w:i/>
                <w:lang w:val="el-GR"/>
              </w:rPr>
              <w:t xml:space="preserve">  </w:t>
            </w:r>
            <w:r w:rsidR="005E5799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ΕΝΟΤΗΤΑ </w:t>
            </w:r>
            <w:r w:rsidR="00B2327F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5:</w:t>
            </w:r>
            <w:r w:rsidR="00B831F0" w:rsidRPr="009D6C16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="00B831F0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ΡΥΠΑΝΣΗ ΥΠΟΓΕΙΩΝ ΥΔΑΤΩΝ</w:t>
            </w:r>
          </w:p>
          <w:p w:rsidR="007756CB" w:rsidRPr="00212E4F" w:rsidRDefault="00F54F8A" w:rsidP="007756CB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lastRenderedPageBreak/>
              <w:t xml:space="preserve">Φυσικοί παράγοντες που ελέγχουν το μέγεθος ρύπανσης. </w:t>
            </w:r>
            <w:r w:rsidR="007756CB" w:rsidRPr="00212E4F">
              <w:rPr>
                <w:rFonts w:asciiTheme="minorHAnsi" w:hAnsiTheme="minorHAnsi" w:cstheme="minorHAnsi"/>
                <w:lang w:val="el-GR"/>
              </w:rPr>
              <w:t>Υδραυλική επικοινωνία επιφανειακού και υπόγειου νερού. Υπόγειες ροές- χαρακτηριστικά. Υδραυλικές  παράμετροι.</w:t>
            </w:r>
          </w:p>
          <w:p w:rsidR="007756CB" w:rsidRPr="00212E4F" w:rsidRDefault="007756CB" w:rsidP="007756CB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proofErr w:type="spellStart"/>
            <w:r w:rsidRPr="00212E4F">
              <w:rPr>
                <w:rFonts w:asciiTheme="minorHAnsi" w:hAnsiTheme="minorHAnsi" w:cstheme="minorHAnsi"/>
                <w:lang w:val="el-GR"/>
              </w:rPr>
              <w:t>Υδρο</w:t>
            </w:r>
            <w:proofErr w:type="spellEnd"/>
            <w:r w:rsidRPr="00212E4F">
              <w:rPr>
                <w:rFonts w:asciiTheme="minorHAnsi" w:hAnsiTheme="minorHAnsi" w:cstheme="minorHAnsi"/>
                <w:lang w:val="el-GR"/>
              </w:rPr>
              <w:t>(</w:t>
            </w:r>
            <w:proofErr w:type="spellStart"/>
            <w:r w:rsidRPr="00212E4F">
              <w:rPr>
                <w:rFonts w:asciiTheme="minorHAnsi" w:hAnsiTheme="minorHAnsi" w:cstheme="minorHAnsi"/>
                <w:lang w:val="el-GR"/>
              </w:rPr>
              <w:t>γεω</w:t>
            </w:r>
            <w:proofErr w:type="spellEnd"/>
            <w:r w:rsidRPr="00212E4F">
              <w:rPr>
                <w:rFonts w:asciiTheme="minorHAnsi" w:hAnsiTheme="minorHAnsi" w:cstheme="minorHAnsi"/>
                <w:lang w:val="el-GR"/>
              </w:rPr>
              <w:t>)λογικά συστήματα σε τοπική και περιφερειακή κλίμακα.</w:t>
            </w:r>
            <w:r w:rsidR="00212E4F">
              <w:rPr>
                <w:rFonts w:asciiTheme="minorHAnsi" w:hAnsiTheme="minorHAnsi" w:cstheme="minorHAnsi"/>
                <w:lang w:val="el-GR"/>
              </w:rPr>
              <w:t xml:space="preserve"> </w:t>
            </w:r>
          </w:p>
        </w:tc>
        <w:tc>
          <w:tcPr>
            <w:tcW w:w="1470" w:type="dxa"/>
          </w:tcPr>
          <w:p w:rsidR="005E5799" w:rsidRPr="001421FE" w:rsidRDefault="00212E4F" w:rsidP="006746AF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lastRenderedPageBreak/>
              <w:t>Π. ΓΑΓΑΝΗΣ</w:t>
            </w:r>
          </w:p>
        </w:tc>
      </w:tr>
      <w:tr w:rsidR="005E5799" w:rsidRPr="007756CB" w:rsidTr="006D6C3B">
        <w:tc>
          <w:tcPr>
            <w:tcW w:w="1070" w:type="dxa"/>
          </w:tcPr>
          <w:p w:rsidR="001421FE" w:rsidRPr="001421FE" w:rsidRDefault="001421FE" w:rsidP="001421FE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6</w:t>
            </w:r>
          </w:p>
          <w:p w:rsidR="005E5799" w:rsidRPr="001421FE" w:rsidRDefault="005E5799" w:rsidP="001421FE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126" w:type="dxa"/>
          </w:tcPr>
          <w:p w:rsidR="00B2327F" w:rsidRPr="00212E4F" w:rsidRDefault="005E5799" w:rsidP="005E5799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ΕΝΟΤΗΤΑ </w:t>
            </w:r>
            <w:r w:rsidR="00B2327F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6:</w:t>
            </w:r>
            <w:r w:rsidR="00B831F0" w:rsidRPr="00212E4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="00B831F0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ΡΥΠΑΝΣΗ ΥΠΟΓΕΙΩΝ ΥΔΑΤΩΝ</w:t>
            </w:r>
          </w:p>
          <w:p w:rsidR="005E5799" w:rsidRPr="00212E4F" w:rsidRDefault="007756CB" w:rsidP="007756CB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 w:rsidRPr="00212E4F">
              <w:rPr>
                <w:rFonts w:asciiTheme="minorHAnsi" w:hAnsiTheme="minorHAnsi" w:cstheme="minorHAnsi"/>
                <w:lang w:val="el-GR"/>
              </w:rPr>
              <w:t>Μαθηματική περιγραφή και ποσοτικοποίηση της ροής του υπόγειου νερού. Δίκτυα ροής. Ροή στην ακόρεστη ζώνη. Αριθμητική προσομοίωση με χρήση μοντέλου. Εφαρμογή.</w:t>
            </w:r>
          </w:p>
        </w:tc>
        <w:tc>
          <w:tcPr>
            <w:tcW w:w="1470" w:type="dxa"/>
          </w:tcPr>
          <w:p w:rsidR="005E5799" w:rsidRPr="001421FE" w:rsidRDefault="00212E4F" w:rsidP="006746AF">
            <w:pPr>
              <w:jc w:val="center"/>
              <w:rPr>
                <w:rFonts w:cstheme="minorHAnsi"/>
                <w:lang w:val="el-GR"/>
              </w:rPr>
            </w:pPr>
            <w:r w:rsidRPr="00212E4F">
              <w:rPr>
                <w:rFonts w:cstheme="minorHAnsi"/>
                <w:lang w:val="el-GR"/>
              </w:rPr>
              <w:t>Π. ΓΑΓΑΝΗΣ</w:t>
            </w:r>
          </w:p>
        </w:tc>
      </w:tr>
      <w:tr w:rsidR="00A02A56" w:rsidRPr="00212E4F" w:rsidTr="006D6C3B">
        <w:tc>
          <w:tcPr>
            <w:tcW w:w="1070" w:type="dxa"/>
          </w:tcPr>
          <w:p w:rsidR="00A02A56" w:rsidRPr="001421FE" w:rsidRDefault="00A02A56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7</w:t>
            </w:r>
          </w:p>
          <w:p w:rsidR="00A02A56" w:rsidRPr="001421FE" w:rsidRDefault="00A02A56" w:rsidP="00DE2186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126" w:type="dxa"/>
          </w:tcPr>
          <w:p w:rsidR="00A02A56" w:rsidRPr="00212E4F" w:rsidRDefault="00A02A56" w:rsidP="00B2327F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ΕΝΟΤΗΤΑ </w:t>
            </w:r>
            <w:r w:rsidR="00B2327F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7:</w:t>
            </w:r>
            <w:r w:rsidR="00B831F0" w:rsidRPr="00212E4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="00B831F0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ΡΥΠΑΝΣΗ ΥΠΟΓΕΙΩΝ ΥΔΑΤΩΝ</w:t>
            </w:r>
          </w:p>
          <w:p w:rsidR="007756CB" w:rsidRPr="00212E4F" w:rsidRDefault="00F54F8A" w:rsidP="007756CB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Ανθρωπογενείς π</w:t>
            </w:r>
            <w:r w:rsidRPr="00F54F8A">
              <w:rPr>
                <w:rFonts w:asciiTheme="minorHAnsi" w:hAnsiTheme="minorHAnsi" w:cstheme="minorHAnsi"/>
                <w:lang w:val="el-GR"/>
              </w:rPr>
              <w:t xml:space="preserve">αράγοντες που ελέγχουν το μέγεθος ρύπανσης. </w:t>
            </w:r>
            <w:r w:rsidR="007756CB" w:rsidRPr="00212E4F">
              <w:rPr>
                <w:rFonts w:asciiTheme="minorHAnsi" w:hAnsiTheme="minorHAnsi" w:cstheme="minorHAnsi"/>
                <w:lang w:val="el-GR"/>
              </w:rPr>
              <w:t>Αντλήσεις</w:t>
            </w:r>
            <w:r w:rsidR="00781D69" w:rsidRPr="00212E4F">
              <w:rPr>
                <w:rFonts w:asciiTheme="minorHAnsi" w:hAnsiTheme="minorHAnsi" w:cstheme="minorHAnsi"/>
                <w:lang w:val="el-GR"/>
              </w:rPr>
              <w:t xml:space="preserve"> και ρύπανση υπόγειων υδάτων</w:t>
            </w:r>
            <w:r w:rsidR="007756CB" w:rsidRPr="00212E4F">
              <w:rPr>
                <w:rFonts w:asciiTheme="minorHAnsi" w:hAnsiTheme="minorHAnsi" w:cstheme="minorHAnsi"/>
                <w:lang w:val="el-GR"/>
              </w:rPr>
              <w:t xml:space="preserve">. </w:t>
            </w:r>
            <w:r w:rsidR="00781D69" w:rsidRPr="00212E4F">
              <w:rPr>
                <w:rFonts w:asciiTheme="minorHAnsi" w:hAnsiTheme="minorHAnsi" w:cstheme="minorHAnsi"/>
                <w:lang w:val="el-GR"/>
              </w:rPr>
              <w:t xml:space="preserve">Επιπτώσεις Αντλήσεων στην ποιότητα των υπόγειων υδάτων. Παράγοντες που καθορίζουν τον κίνδυνο ρύπανσης. </w:t>
            </w:r>
            <w:r w:rsidR="007756CB" w:rsidRPr="00212E4F">
              <w:rPr>
                <w:rFonts w:asciiTheme="minorHAnsi" w:hAnsiTheme="minorHAnsi" w:cstheme="minorHAnsi"/>
                <w:lang w:val="el-GR"/>
              </w:rPr>
              <w:t xml:space="preserve">Μαθηματική περιγραφή και </w:t>
            </w:r>
            <w:r w:rsidR="00781D69" w:rsidRPr="00212E4F">
              <w:rPr>
                <w:rFonts w:asciiTheme="minorHAnsi" w:hAnsiTheme="minorHAnsi" w:cstheme="minorHAnsi"/>
                <w:lang w:val="el-GR"/>
              </w:rPr>
              <w:t>Εφαρμογή</w:t>
            </w:r>
            <w:r w:rsidR="007756CB" w:rsidRPr="00212E4F">
              <w:rPr>
                <w:rFonts w:asciiTheme="minorHAnsi" w:hAnsiTheme="minorHAnsi" w:cstheme="minorHAnsi"/>
                <w:lang w:val="el-GR"/>
              </w:rPr>
              <w:t xml:space="preserve"> </w:t>
            </w:r>
          </w:p>
        </w:tc>
        <w:tc>
          <w:tcPr>
            <w:tcW w:w="1470" w:type="dxa"/>
          </w:tcPr>
          <w:p w:rsidR="00A02A56" w:rsidRPr="00212E4F" w:rsidRDefault="00212E4F" w:rsidP="002A4BAC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3"/>
                <w:szCs w:val="23"/>
                <w:lang w:val="el-GR"/>
              </w:rPr>
            </w:pPr>
            <w:r w:rsidRPr="00212E4F">
              <w:rPr>
                <w:rFonts w:asciiTheme="minorHAnsi" w:hAnsiTheme="minorHAnsi" w:cstheme="minorHAnsi"/>
                <w:bCs/>
                <w:sz w:val="23"/>
                <w:szCs w:val="23"/>
                <w:lang w:val="el-GR"/>
              </w:rPr>
              <w:t>Π. ΓΑΓΑΝΗΣ</w:t>
            </w:r>
          </w:p>
        </w:tc>
      </w:tr>
      <w:tr w:rsidR="00A02A56" w:rsidRPr="007756CB" w:rsidTr="006D6C3B">
        <w:tc>
          <w:tcPr>
            <w:tcW w:w="1070" w:type="dxa"/>
          </w:tcPr>
          <w:p w:rsidR="00A02A56" w:rsidRDefault="00A02A56" w:rsidP="00DE2186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8</w:t>
            </w:r>
          </w:p>
        </w:tc>
        <w:tc>
          <w:tcPr>
            <w:tcW w:w="6126" w:type="dxa"/>
          </w:tcPr>
          <w:p w:rsidR="00A02A56" w:rsidRPr="00212E4F" w:rsidRDefault="00A02A56" w:rsidP="00B2327F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 xml:space="preserve">ΕΝΟΤΗΤΑ </w:t>
            </w:r>
            <w:r w:rsidR="00B2327F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8:</w:t>
            </w:r>
            <w:r w:rsidR="00B831F0" w:rsidRPr="00212E4F">
              <w:rPr>
                <w:rFonts w:asciiTheme="minorHAnsi" w:hAnsiTheme="minorHAnsi" w:cstheme="minorHAnsi"/>
                <w:sz w:val="22"/>
                <w:szCs w:val="22"/>
                <w:lang w:val="el-GR"/>
              </w:rPr>
              <w:t xml:space="preserve"> </w:t>
            </w:r>
            <w:r w:rsidR="00B831F0"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ΡΥΠΑΝΣΗ ΥΠΟΓΕΙΩΝ ΥΔΑΤΩΝ</w:t>
            </w:r>
          </w:p>
          <w:p w:rsidR="00E32CC7" w:rsidRPr="00212E4F" w:rsidRDefault="00E32CC7" w:rsidP="00E32CC7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 w:rsidRPr="00212E4F">
              <w:rPr>
                <w:rFonts w:asciiTheme="minorHAnsi" w:hAnsiTheme="minorHAnsi" w:cstheme="minorHAnsi"/>
                <w:lang w:val="el-GR"/>
              </w:rPr>
              <w:t xml:space="preserve">Διεργασίες μεταφοράς ρύπων στο Υπέδαφος. Διαλυτοί και μη αναμίξιμοι με το νερό ρύποι. </w:t>
            </w:r>
            <w:r w:rsidR="00212E4F" w:rsidRPr="00212E4F">
              <w:rPr>
                <w:rFonts w:asciiTheme="minorHAnsi" w:hAnsiTheme="minorHAnsi" w:cstheme="minorHAnsi"/>
                <w:lang w:val="el-GR"/>
              </w:rPr>
              <w:t>Τύπος ρύπου και βαθμός επικινδυνότητας. Φυσικές και χημικές ιδιότητες ρύπων και βαθμός επικινδυνότητας.</w:t>
            </w:r>
          </w:p>
        </w:tc>
        <w:tc>
          <w:tcPr>
            <w:tcW w:w="1470" w:type="dxa"/>
          </w:tcPr>
          <w:p w:rsidR="00A02A56" w:rsidRPr="001421FE" w:rsidRDefault="00212E4F" w:rsidP="002A4BAC">
            <w:pPr>
              <w:jc w:val="center"/>
              <w:rPr>
                <w:rFonts w:cstheme="minorHAnsi"/>
                <w:lang w:val="el-GR"/>
              </w:rPr>
            </w:pPr>
            <w:r w:rsidRPr="00212E4F">
              <w:rPr>
                <w:rFonts w:cstheme="minorHAnsi"/>
                <w:lang w:val="el-GR"/>
              </w:rPr>
              <w:t>Π. ΓΑΓΑΝΗΣ</w:t>
            </w:r>
          </w:p>
        </w:tc>
      </w:tr>
      <w:tr w:rsidR="00212E4F" w:rsidRPr="007756CB" w:rsidTr="006D6C3B">
        <w:tc>
          <w:tcPr>
            <w:tcW w:w="1070" w:type="dxa"/>
          </w:tcPr>
          <w:p w:rsidR="00212E4F" w:rsidRPr="001421FE" w:rsidRDefault="00212E4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9</w:t>
            </w:r>
          </w:p>
          <w:p w:rsidR="00212E4F" w:rsidRPr="001421FE" w:rsidRDefault="00212E4F" w:rsidP="00016D0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126" w:type="dxa"/>
          </w:tcPr>
          <w:p w:rsidR="00212E4F" w:rsidRPr="00212E4F" w:rsidRDefault="00212E4F" w:rsidP="00B2327F">
            <w:pPr>
              <w:rPr>
                <w:rFonts w:cstheme="minorHAnsi"/>
                <w:lang w:val="el-GR"/>
              </w:rPr>
            </w:pPr>
            <w:r w:rsidRPr="00212E4F">
              <w:rPr>
                <w:rFonts w:cstheme="minorHAnsi"/>
                <w:b/>
                <w:i/>
                <w:lang w:val="el-GR"/>
              </w:rPr>
              <w:t>ΕΝΟΤΗΤΑ 9:</w:t>
            </w:r>
            <w:r w:rsidRPr="00212E4F">
              <w:rPr>
                <w:rFonts w:cstheme="minorHAnsi"/>
                <w:lang w:val="el-GR"/>
              </w:rPr>
              <w:t xml:space="preserve"> </w:t>
            </w:r>
            <w:r w:rsidRPr="00212E4F">
              <w:rPr>
                <w:rFonts w:cstheme="minorHAnsi"/>
                <w:b/>
                <w:i/>
                <w:lang w:val="el-GR"/>
              </w:rPr>
              <w:t>ΡΥΠΑΝΣΗ ΥΠΟΓΕΙΩΝ ΥΔΑΤΩΝ</w:t>
            </w:r>
            <w:r w:rsidRPr="00212E4F">
              <w:rPr>
                <w:rFonts w:cstheme="minorHAnsi"/>
                <w:lang w:val="el-GR"/>
              </w:rPr>
              <w:t xml:space="preserve"> </w:t>
            </w:r>
            <w:r w:rsidRPr="00212E4F">
              <w:rPr>
                <w:rFonts w:cstheme="minorHAnsi"/>
                <w:lang w:val="el-GR"/>
              </w:rPr>
              <w:tab/>
            </w:r>
          </w:p>
          <w:p w:rsidR="00212E4F" w:rsidRPr="00212E4F" w:rsidRDefault="00212E4F" w:rsidP="00B2327F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212E4F">
              <w:rPr>
                <w:rFonts w:cstheme="minorHAnsi"/>
                <w:lang w:val="el-GR"/>
              </w:rPr>
              <w:t>Μαθηματική περιγραφή και ποσοτικοποίηση της μεταφοράς ρύπων στο υπόγειο νερό. Αριθμητική προσομοίωση με χρήση μοντέλου. Εφαρμογή.</w:t>
            </w:r>
            <w:r w:rsidR="00F54F8A">
              <w:rPr>
                <w:rFonts w:cstheme="minorHAnsi"/>
                <w:lang w:val="el-GR"/>
              </w:rPr>
              <w:t xml:space="preserve"> </w:t>
            </w:r>
          </w:p>
        </w:tc>
        <w:tc>
          <w:tcPr>
            <w:tcW w:w="1470" w:type="dxa"/>
          </w:tcPr>
          <w:p w:rsidR="00212E4F" w:rsidRDefault="00212E4F">
            <w:r w:rsidRPr="00143845">
              <w:t>Π. ΓΑΓΑΝΗΣ</w:t>
            </w:r>
          </w:p>
        </w:tc>
      </w:tr>
      <w:tr w:rsidR="00212E4F" w:rsidRPr="007756CB" w:rsidTr="006D6C3B">
        <w:tc>
          <w:tcPr>
            <w:tcW w:w="1070" w:type="dxa"/>
          </w:tcPr>
          <w:p w:rsidR="00212E4F" w:rsidRPr="001421FE" w:rsidRDefault="00212E4F" w:rsidP="00016D0F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10</w:t>
            </w:r>
          </w:p>
          <w:p w:rsidR="00212E4F" w:rsidRPr="001421FE" w:rsidRDefault="00212E4F" w:rsidP="00016D0F">
            <w:pPr>
              <w:jc w:val="center"/>
              <w:rPr>
                <w:rFonts w:cstheme="minorHAnsi"/>
                <w:lang w:val="el-GR"/>
              </w:rPr>
            </w:pPr>
          </w:p>
        </w:tc>
        <w:tc>
          <w:tcPr>
            <w:tcW w:w="6126" w:type="dxa"/>
          </w:tcPr>
          <w:p w:rsidR="00212E4F" w:rsidRPr="00212E4F" w:rsidRDefault="00212E4F" w:rsidP="00B2327F">
            <w:pPr>
              <w:pStyle w:val="Default"/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</w:pPr>
            <w:r w:rsidRPr="00212E4F">
              <w:rPr>
                <w:rFonts w:asciiTheme="minorHAnsi" w:hAnsiTheme="minorHAnsi" w:cstheme="minorHAnsi"/>
                <w:b/>
                <w:i/>
                <w:sz w:val="22"/>
                <w:szCs w:val="22"/>
                <w:lang w:val="el-GR"/>
              </w:rPr>
              <w:t>ΕΝΟΤΗΤΑ 10 : ΡΥΠΑΝΣΗ ΥΠΟΓΕΙΩΝ ΥΔΑΤΩΝ</w:t>
            </w:r>
          </w:p>
          <w:p w:rsidR="00212E4F" w:rsidRPr="00212E4F" w:rsidRDefault="00212E4F" w:rsidP="00212E4F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 w:rsidRPr="00212E4F">
              <w:rPr>
                <w:rFonts w:asciiTheme="minorHAnsi" w:hAnsiTheme="minorHAnsi" w:cstheme="minorHAnsi"/>
                <w:lang w:val="el-GR"/>
              </w:rPr>
              <w:t>Πρόληψη Ρύπανσης, Μεθοδολογίες και Σχεδιασμός. Συστήματα παρακολούθησης και αντιμετώπισης ρύπανσης. Εφαρμογές</w:t>
            </w:r>
          </w:p>
        </w:tc>
        <w:tc>
          <w:tcPr>
            <w:tcW w:w="1470" w:type="dxa"/>
          </w:tcPr>
          <w:p w:rsidR="00212E4F" w:rsidRDefault="00212E4F">
            <w:r w:rsidRPr="00143845">
              <w:t>Π. ΓΑΓΑΝΗΣ</w:t>
            </w:r>
          </w:p>
        </w:tc>
      </w:tr>
    </w:tbl>
    <w:p w:rsidR="00016D0F" w:rsidRDefault="00016D0F" w:rsidP="00016D0F">
      <w:pPr>
        <w:rPr>
          <w:rFonts w:cstheme="minorHAnsi"/>
          <w:lang w:val="el-GR"/>
        </w:rPr>
      </w:pPr>
    </w:p>
    <w:p w:rsidR="00B2327F" w:rsidRPr="00016D0F" w:rsidRDefault="00B2327F" w:rsidP="00016D0F">
      <w:pPr>
        <w:rPr>
          <w:rFonts w:cstheme="minorHAnsi"/>
          <w:lang w:val="el-GR"/>
        </w:rPr>
      </w:pPr>
      <w:r>
        <w:rPr>
          <w:rFonts w:cstheme="minorHAnsi"/>
          <w:lang w:val="el-GR"/>
        </w:rPr>
        <w:t>ΕΝΔΕΙΚΤΙΚΟ ΗΜΕΡΟΛΟΓΙΟ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576"/>
        <w:gridCol w:w="1793"/>
        <w:gridCol w:w="2088"/>
        <w:gridCol w:w="2042"/>
        <w:gridCol w:w="2077"/>
      </w:tblGrid>
      <w:tr w:rsidR="00B2327F" w:rsidTr="00B2327F">
        <w:tc>
          <w:tcPr>
            <w:tcW w:w="1576" w:type="dxa"/>
          </w:tcPr>
          <w:p w:rsidR="00B2327F" w:rsidRPr="00770447" w:rsidRDefault="00B2327F" w:rsidP="002A4BAC">
            <w:pPr>
              <w:jc w:val="center"/>
              <w:rPr>
                <w:rFonts w:cstheme="minorHAnsi"/>
                <w:b/>
                <w:lang w:val="el-GR"/>
              </w:rPr>
            </w:pPr>
            <w:r>
              <w:rPr>
                <w:rFonts w:cstheme="minorHAnsi"/>
                <w:b/>
                <w:lang w:val="el-GR"/>
              </w:rPr>
              <w:t>ΕΒΔΟΜΑΔΑ</w:t>
            </w:r>
          </w:p>
        </w:tc>
        <w:tc>
          <w:tcPr>
            <w:tcW w:w="1793" w:type="dxa"/>
          </w:tcPr>
          <w:p w:rsidR="00B2327F" w:rsidRPr="00770447" w:rsidRDefault="00B2327F" w:rsidP="002A4BAC">
            <w:pPr>
              <w:jc w:val="center"/>
              <w:rPr>
                <w:rFonts w:cstheme="minorHAnsi"/>
                <w:b/>
                <w:lang w:val="el-GR"/>
              </w:rPr>
            </w:pPr>
            <w:r w:rsidRPr="00770447">
              <w:rPr>
                <w:rFonts w:cstheme="minorHAnsi"/>
                <w:b/>
                <w:lang w:val="el-GR"/>
              </w:rPr>
              <w:t>ΗΜΕΡΟΜΗΝΙΑ</w:t>
            </w:r>
          </w:p>
        </w:tc>
        <w:tc>
          <w:tcPr>
            <w:tcW w:w="2088" w:type="dxa"/>
          </w:tcPr>
          <w:p w:rsidR="00B2327F" w:rsidRPr="00770447" w:rsidRDefault="00B2327F" w:rsidP="002A4BAC">
            <w:pPr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</w:pPr>
            <w:r w:rsidRPr="00770447">
              <w:rPr>
                <w:rFonts w:cstheme="minorHAnsi"/>
                <w:b/>
                <w:color w:val="000000"/>
                <w:sz w:val="24"/>
                <w:szCs w:val="24"/>
                <w:lang w:val="el-GR"/>
              </w:rPr>
              <w:t>ΔΙΑΛΕΞΗ</w:t>
            </w:r>
          </w:p>
        </w:tc>
        <w:tc>
          <w:tcPr>
            <w:tcW w:w="2042" w:type="dxa"/>
          </w:tcPr>
          <w:p w:rsidR="00B2327F" w:rsidRPr="00770447" w:rsidRDefault="00B2327F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ΔΙΔΑΣΚΩΝ</w:t>
            </w:r>
          </w:p>
        </w:tc>
        <w:tc>
          <w:tcPr>
            <w:tcW w:w="2077" w:type="dxa"/>
          </w:tcPr>
          <w:p w:rsidR="00B2327F" w:rsidRPr="00770447" w:rsidRDefault="00B2327F" w:rsidP="002A4BAC">
            <w:pPr>
              <w:jc w:val="center"/>
              <w:rPr>
                <w:b/>
                <w:lang w:val="el-GR"/>
              </w:rPr>
            </w:pPr>
            <w:r w:rsidRPr="00770447">
              <w:rPr>
                <w:b/>
                <w:lang w:val="el-GR"/>
              </w:rPr>
              <w:t>ΤΡ</w:t>
            </w:r>
            <w:r>
              <w:rPr>
                <w:b/>
                <w:lang w:val="el-GR"/>
              </w:rPr>
              <w:t>Ο</w:t>
            </w:r>
            <w:r w:rsidRPr="00770447">
              <w:rPr>
                <w:b/>
                <w:lang w:val="el-GR"/>
              </w:rPr>
              <w:t>ΠΟΣ ΔΙΔΑΣΚΑΛΙΑΣ</w:t>
            </w:r>
          </w:p>
        </w:tc>
      </w:tr>
      <w:tr w:rsidR="00212E4F" w:rsidRPr="001421FE" w:rsidTr="00B2327F">
        <w:tc>
          <w:tcPr>
            <w:tcW w:w="1576" w:type="dxa"/>
          </w:tcPr>
          <w:p w:rsidR="00212E4F" w:rsidRDefault="00212E4F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1η</w:t>
            </w:r>
          </w:p>
        </w:tc>
        <w:tc>
          <w:tcPr>
            <w:tcW w:w="1793" w:type="dxa"/>
          </w:tcPr>
          <w:p w:rsidR="00212E4F" w:rsidRPr="00B2327F" w:rsidRDefault="009C6F59" w:rsidP="002A4BAC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B2327F">
              <w:rPr>
                <w:rFonts w:cstheme="minorHAnsi"/>
                <w:highlight w:val="yellow"/>
                <w:lang w:val="el-GR"/>
              </w:rPr>
              <w:t>25 Οκτωβρίου</w:t>
            </w:r>
          </w:p>
        </w:tc>
        <w:tc>
          <w:tcPr>
            <w:tcW w:w="2088" w:type="dxa"/>
          </w:tcPr>
          <w:p w:rsidR="00212E4F" w:rsidRPr="00CA6E8F" w:rsidRDefault="00212E4F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1</w:t>
            </w:r>
          </w:p>
        </w:tc>
        <w:tc>
          <w:tcPr>
            <w:tcW w:w="2042" w:type="dxa"/>
          </w:tcPr>
          <w:p w:rsidR="00212E4F" w:rsidRDefault="00212E4F">
            <w:r w:rsidRPr="002B6BC2">
              <w:t>Ρ. ΤΖΩΡΑΚΗ</w:t>
            </w:r>
          </w:p>
        </w:tc>
        <w:tc>
          <w:tcPr>
            <w:tcW w:w="2077" w:type="dxa"/>
          </w:tcPr>
          <w:p w:rsidR="00212E4F" w:rsidRDefault="00212E4F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212E4F" w:rsidRPr="001421FE" w:rsidTr="00B2327F">
        <w:tc>
          <w:tcPr>
            <w:tcW w:w="1576" w:type="dxa"/>
          </w:tcPr>
          <w:p w:rsidR="00212E4F" w:rsidRDefault="00212E4F" w:rsidP="002A4BAC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2η</w:t>
            </w:r>
          </w:p>
        </w:tc>
        <w:tc>
          <w:tcPr>
            <w:tcW w:w="1793" w:type="dxa"/>
          </w:tcPr>
          <w:p w:rsidR="00212E4F" w:rsidRPr="00B2327F" w:rsidRDefault="009C6F59" w:rsidP="002A4BAC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B2327F">
              <w:rPr>
                <w:rFonts w:cstheme="minorHAnsi"/>
                <w:highlight w:val="yellow"/>
                <w:lang w:val="el-GR"/>
              </w:rPr>
              <w:t>1 Νοεμβρίου</w:t>
            </w:r>
          </w:p>
        </w:tc>
        <w:tc>
          <w:tcPr>
            <w:tcW w:w="2088" w:type="dxa"/>
          </w:tcPr>
          <w:p w:rsidR="00212E4F" w:rsidRPr="00CA6E8F" w:rsidRDefault="00212E4F" w:rsidP="002A4BAC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2</w:t>
            </w:r>
          </w:p>
        </w:tc>
        <w:tc>
          <w:tcPr>
            <w:tcW w:w="2042" w:type="dxa"/>
          </w:tcPr>
          <w:p w:rsidR="00212E4F" w:rsidRDefault="00212E4F">
            <w:r w:rsidRPr="002B6BC2">
              <w:t>Ρ. ΤΖΩΡΑΚΗ</w:t>
            </w:r>
          </w:p>
        </w:tc>
        <w:tc>
          <w:tcPr>
            <w:tcW w:w="2077" w:type="dxa"/>
          </w:tcPr>
          <w:p w:rsidR="00212E4F" w:rsidRDefault="00212E4F" w:rsidP="002A4BAC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9128FD" w:rsidRPr="001421FE" w:rsidTr="00B2327F">
        <w:tc>
          <w:tcPr>
            <w:tcW w:w="1576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3η</w:t>
            </w:r>
          </w:p>
        </w:tc>
        <w:tc>
          <w:tcPr>
            <w:tcW w:w="1793" w:type="dxa"/>
          </w:tcPr>
          <w:p w:rsidR="009128FD" w:rsidRPr="00B2327F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9C6F59">
              <w:rPr>
                <w:rFonts w:cstheme="minorHAnsi"/>
                <w:highlight w:val="magenta"/>
                <w:lang w:val="el-GR"/>
              </w:rPr>
              <w:t xml:space="preserve"> </w:t>
            </w:r>
            <w:r>
              <w:rPr>
                <w:rFonts w:cstheme="minorHAnsi"/>
                <w:highlight w:val="magenta"/>
                <w:lang w:val="el-GR"/>
              </w:rPr>
              <w:t xml:space="preserve">21 </w:t>
            </w:r>
            <w:r w:rsidRPr="009C6F59">
              <w:rPr>
                <w:rFonts w:cstheme="minorHAnsi"/>
                <w:highlight w:val="magenta"/>
                <w:lang w:val="el-GR"/>
              </w:rPr>
              <w:t>Νοεμβρίου</w:t>
            </w:r>
          </w:p>
        </w:tc>
        <w:tc>
          <w:tcPr>
            <w:tcW w:w="2088" w:type="dxa"/>
          </w:tcPr>
          <w:p w:rsidR="009128FD" w:rsidRDefault="009128FD" w:rsidP="009128F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4</w:t>
            </w:r>
          </w:p>
        </w:tc>
        <w:tc>
          <w:tcPr>
            <w:tcW w:w="2042" w:type="dxa"/>
          </w:tcPr>
          <w:p w:rsidR="009128FD" w:rsidRDefault="009128FD" w:rsidP="009128FD">
            <w:r w:rsidRPr="002B6BC2">
              <w:t>Ρ. ΤΖΩΡΑΚΗ</w:t>
            </w:r>
          </w:p>
        </w:tc>
        <w:tc>
          <w:tcPr>
            <w:tcW w:w="2077" w:type="dxa"/>
          </w:tcPr>
          <w:p w:rsidR="009128FD" w:rsidRPr="00DE3CFD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DE3CFD">
              <w:rPr>
                <w:rFonts w:cstheme="minorHAnsi"/>
                <w:highlight w:val="yellow"/>
                <w:lang w:val="el-GR"/>
              </w:rPr>
              <w:t>ΦΥΣΙΚΗ ΠΑΡΟΥΣΙΑ</w:t>
            </w:r>
          </w:p>
        </w:tc>
      </w:tr>
      <w:tr w:rsidR="009128FD" w:rsidRPr="001421FE" w:rsidTr="00B2327F">
        <w:tc>
          <w:tcPr>
            <w:tcW w:w="1576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4η</w:t>
            </w:r>
          </w:p>
        </w:tc>
        <w:tc>
          <w:tcPr>
            <w:tcW w:w="1793" w:type="dxa"/>
          </w:tcPr>
          <w:p w:rsidR="009128FD" w:rsidRPr="00B2327F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22</w:t>
            </w:r>
            <w:r w:rsidRPr="00B2327F">
              <w:rPr>
                <w:rFonts w:cstheme="minorHAnsi"/>
                <w:highlight w:val="yellow"/>
                <w:lang w:val="el-GR"/>
              </w:rPr>
              <w:t xml:space="preserve"> Νοεμβρίου</w:t>
            </w:r>
          </w:p>
        </w:tc>
        <w:tc>
          <w:tcPr>
            <w:tcW w:w="2088" w:type="dxa"/>
          </w:tcPr>
          <w:p w:rsidR="009128FD" w:rsidRPr="00CA6E8F" w:rsidRDefault="009128FD" w:rsidP="009128F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3</w:t>
            </w:r>
          </w:p>
        </w:tc>
        <w:tc>
          <w:tcPr>
            <w:tcW w:w="2042" w:type="dxa"/>
          </w:tcPr>
          <w:p w:rsidR="009128FD" w:rsidRDefault="009128FD" w:rsidP="009128FD">
            <w:r w:rsidRPr="002B6BC2">
              <w:t>Ρ. ΤΖΩΡΑΚΗ</w:t>
            </w:r>
          </w:p>
        </w:tc>
        <w:tc>
          <w:tcPr>
            <w:tcW w:w="2077" w:type="dxa"/>
          </w:tcPr>
          <w:p w:rsidR="009128FD" w:rsidRPr="00DE3CFD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DE3CFD">
              <w:rPr>
                <w:rFonts w:cstheme="minorHAnsi"/>
                <w:highlight w:val="yellow"/>
                <w:lang w:val="el-GR"/>
              </w:rPr>
              <w:t>ΦΥΣΙΚΗ ΠΑΡΟΥΣΙΑ</w:t>
            </w:r>
          </w:p>
        </w:tc>
      </w:tr>
      <w:tr w:rsidR="009128FD" w:rsidRPr="001421FE" w:rsidTr="00B2327F">
        <w:tc>
          <w:tcPr>
            <w:tcW w:w="1576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5η</w:t>
            </w:r>
          </w:p>
        </w:tc>
        <w:tc>
          <w:tcPr>
            <w:tcW w:w="1793" w:type="dxa"/>
          </w:tcPr>
          <w:p w:rsidR="009128FD" w:rsidRPr="00B2327F" w:rsidRDefault="00A67D5C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22</w:t>
            </w:r>
            <w:r w:rsidR="009128FD" w:rsidRPr="00B2327F">
              <w:rPr>
                <w:rFonts w:cstheme="minorHAnsi"/>
                <w:highlight w:val="yellow"/>
                <w:lang w:val="el-GR"/>
              </w:rPr>
              <w:t xml:space="preserve"> Νοεμβρίου</w:t>
            </w:r>
          </w:p>
        </w:tc>
        <w:tc>
          <w:tcPr>
            <w:tcW w:w="2088" w:type="dxa"/>
          </w:tcPr>
          <w:p w:rsidR="009128FD" w:rsidRPr="00CA6E8F" w:rsidRDefault="009128FD" w:rsidP="009128F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5</w:t>
            </w:r>
          </w:p>
        </w:tc>
        <w:tc>
          <w:tcPr>
            <w:tcW w:w="2042" w:type="dxa"/>
          </w:tcPr>
          <w:p w:rsidR="009128FD" w:rsidRDefault="009128FD" w:rsidP="009128FD">
            <w:r w:rsidRPr="00095BC1">
              <w:t>Π. ΓΑΓΑΝΗΣ</w:t>
            </w:r>
          </w:p>
        </w:tc>
        <w:tc>
          <w:tcPr>
            <w:tcW w:w="2077" w:type="dxa"/>
          </w:tcPr>
          <w:p w:rsidR="009128FD" w:rsidRPr="00DE3CFD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DE3CFD">
              <w:rPr>
                <w:rFonts w:cstheme="minorHAnsi"/>
                <w:highlight w:val="yellow"/>
                <w:lang w:val="el-GR"/>
              </w:rPr>
              <w:t>ΦΥΣΙΚΗ ΠΑΡΟΥΣΙΑ</w:t>
            </w:r>
          </w:p>
        </w:tc>
      </w:tr>
      <w:tr w:rsidR="009128FD" w:rsidRPr="001421FE" w:rsidTr="00B2327F">
        <w:tc>
          <w:tcPr>
            <w:tcW w:w="1576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6η</w:t>
            </w:r>
          </w:p>
        </w:tc>
        <w:tc>
          <w:tcPr>
            <w:tcW w:w="1793" w:type="dxa"/>
          </w:tcPr>
          <w:p w:rsidR="009128FD" w:rsidRPr="00B2327F" w:rsidRDefault="00A67D5C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>
              <w:rPr>
                <w:rFonts w:cstheme="minorHAnsi"/>
                <w:highlight w:val="yellow"/>
                <w:lang w:val="el-GR"/>
              </w:rPr>
              <w:t>23</w:t>
            </w:r>
            <w:bookmarkStart w:id="0" w:name="_GoBack"/>
            <w:bookmarkEnd w:id="0"/>
            <w:r w:rsidR="009128FD" w:rsidRPr="00B2327F">
              <w:rPr>
                <w:rFonts w:cstheme="minorHAnsi"/>
                <w:highlight w:val="yellow"/>
                <w:lang w:val="el-GR"/>
              </w:rPr>
              <w:t xml:space="preserve"> Νοεμβρίου</w:t>
            </w:r>
          </w:p>
        </w:tc>
        <w:tc>
          <w:tcPr>
            <w:tcW w:w="2088" w:type="dxa"/>
          </w:tcPr>
          <w:p w:rsidR="009128FD" w:rsidRPr="00CA6E8F" w:rsidRDefault="009128FD" w:rsidP="009128F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8</w:t>
            </w:r>
          </w:p>
        </w:tc>
        <w:tc>
          <w:tcPr>
            <w:tcW w:w="2042" w:type="dxa"/>
          </w:tcPr>
          <w:p w:rsidR="009128FD" w:rsidRDefault="009128FD" w:rsidP="009128FD">
            <w:r w:rsidRPr="00095BC1">
              <w:t>Π. ΓΑΓΑΝΗΣ</w:t>
            </w:r>
          </w:p>
        </w:tc>
        <w:tc>
          <w:tcPr>
            <w:tcW w:w="2077" w:type="dxa"/>
          </w:tcPr>
          <w:p w:rsidR="009128FD" w:rsidRPr="00DE3CFD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DE3CFD">
              <w:rPr>
                <w:rFonts w:cstheme="minorHAnsi"/>
                <w:highlight w:val="yellow"/>
                <w:lang w:val="el-GR"/>
              </w:rPr>
              <w:t>ΦΥΣΙΚΗ ΠΑΡΟΥΣΙΑ</w:t>
            </w:r>
          </w:p>
        </w:tc>
      </w:tr>
      <w:tr w:rsidR="009128FD" w:rsidRPr="001421FE" w:rsidTr="00B2327F">
        <w:tc>
          <w:tcPr>
            <w:tcW w:w="1576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7η</w:t>
            </w:r>
          </w:p>
        </w:tc>
        <w:tc>
          <w:tcPr>
            <w:tcW w:w="1793" w:type="dxa"/>
          </w:tcPr>
          <w:p w:rsidR="009128FD" w:rsidRPr="00B2327F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B2327F">
              <w:rPr>
                <w:rFonts w:cstheme="minorHAnsi"/>
                <w:highlight w:val="yellow"/>
                <w:lang w:val="el-GR"/>
              </w:rPr>
              <w:t>29 Νοεμβρίου</w:t>
            </w:r>
          </w:p>
        </w:tc>
        <w:tc>
          <w:tcPr>
            <w:tcW w:w="2088" w:type="dxa"/>
          </w:tcPr>
          <w:p w:rsidR="009128FD" w:rsidRPr="00CA6E8F" w:rsidRDefault="009128FD" w:rsidP="009128F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6</w:t>
            </w:r>
          </w:p>
        </w:tc>
        <w:tc>
          <w:tcPr>
            <w:tcW w:w="2042" w:type="dxa"/>
          </w:tcPr>
          <w:p w:rsidR="009128FD" w:rsidRDefault="009128FD" w:rsidP="009128FD">
            <w:r w:rsidRPr="00095BC1">
              <w:t>Π. ΓΑΓΑΝΗΣ</w:t>
            </w:r>
          </w:p>
        </w:tc>
        <w:tc>
          <w:tcPr>
            <w:tcW w:w="2077" w:type="dxa"/>
          </w:tcPr>
          <w:p w:rsidR="009128FD" w:rsidRPr="001421FE" w:rsidRDefault="009128FD" w:rsidP="009128FD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9128FD" w:rsidRPr="001421FE" w:rsidTr="00B2327F">
        <w:tc>
          <w:tcPr>
            <w:tcW w:w="1576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9η</w:t>
            </w:r>
          </w:p>
        </w:tc>
        <w:tc>
          <w:tcPr>
            <w:tcW w:w="1793" w:type="dxa"/>
          </w:tcPr>
          <w:p w:rsidR="009128FD" w:rsidRPr="00F54F8A" w:rsidRDefault="009128FD" w:rsidP="009128FD">
            <w:pPr>
              <w:jc w:val="center"/>
              <w:rPr>
                <w:rFonts w:cstheme="minorHAnsi"/>
                <w:highlight w:val="red"/>
                <w:lang w:val="el-GR"/>
              </w:rPr>
            </w:pPr>
            <w:r w:rsidRPr="00CA5979">
              <w:rPr>
                <w:rFonts w:cstheme="minorHAnsi"/>
                <w:highlight w:val="yellow"/>
                <w:lang w:val="el-GR"/>
              </w:rPr>
              <w:t>13 Δεκεμβρίου</w:t>
            </w:r>
          </w:p>
        </w:tc>
        <w:tc>
          <w:tcPr>
            <w:tcW w:w="2088" w:type="dxa"/>
          </w:tcPr>
          <w:p w:rsidR="009128FD" w:rsidRDefault="009128FD" w:rsidP="009128F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7</w:t>
            </w:r>
          </w:p>
        </w:tc>
        <w:tc>
          <w:tcPr>
            <w:tcW w:w="2042" w:type="dxa"/>
          </w:tcPr>
          <w:p w:rsidR="009128FD" w:rsidRDefault="009128FD" w:rsidP="009128FD">
            <w:r w:rsidRPr="00095BC1">
              <w:t>Π. ΓΑΓΑΝΗΣ</w:t>
            </w:r>
          </w:p>
        </w:tc>
        <w:tc>
          <w:tcPr>
            <w:tcW w:w="2077" w:type="dxa"/>
          </w:tcPr>
          <w:p w:rsidR="009128FD" w:rsidRPr="001421FE" w:rsidRDefault="009128FD" w:rsidP="009128FD">
            <w:pPr>
              <w:jc w:val="center"/>
              <w:rPr>
                <w:rFonts w:cstheme="minorHAnsi"/>
                <w:lang w:val="el-GR"/>
              </w:rPr>
            </w:pPr>
          </w:p>
        </w:tc>
      </w:tr>
      <w:tr w:rsidR="009128FD" w:rsidRPr="001421FE" w:rsidTr="00B2327F">
        <w:tc>
          <w:tcPr>
            <w:tcW w:w="1576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9η</w:t>
            </w:r>
          </w:p>
        </w:tc>
        <w:tc>
          <w:tcPr>
            <w:tcW w:w="1793" w:type="dxa"/>
          </w:tcPr>
          <w:p w:rsidR="009128FD" w:rsidRPr="00B2327F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B2327F">
              <w:rPr>
                <w:rFonts w:cstheme="minorHAnsi"/>
                <w:highlight w:val="yellow"/>
                <w:lang w:val="el-GR"/>
              </w:rPr>
              <w:t>17 Ιανουαρίου</w:t>
            </w:r>
          </w:p>
        </w:tc>
        <w:tc>
          <w:tcPr>
            <w:tcW w:w="2088" w:type="dxa"/>
          </w:tcPr>
          <w:p w:rsidR="009128FD" w:rsidRPr="00CA6E8F" w:rsidRDefault="009128FD" w:rsidP="009128F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9</w:t>
            </w:r>
          </w:p>
        </w:tc>
        <w:tc>
          <w:tcPr>
            <w:tcW w:w="2042" w:type="dxa"/>
          </w:tcPr>
          <w:p w:rsidR="009128FD" w:rsidRDefault="009128FD" w:rsidP="009128FD">
            <w:r w:rsidRPr="00095BC1">
              <w:t>Π. ΓΑΓΑΝΗΣ</w:t>
            </w:r>
          </w:p>
        </w:tc>
        <w:tc>
          <w:tcPr>
            <w:tcW w:w="2077" w:type="dxa"/>
          </w:tcPr>
          <w:p w:rsidR="009128FD" w:rsidRPr="00DE3CFD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DE3CFD">
              <w:rPr>
                <w:rFonts w:cstheme="minorHAnsi"/>
                <w:highlight w:val="yellow"/>
                <w:lang w:val="el-GR"/>
              </w:rPr>
              <w:t>ΦΥΣΙΚΗ ΠΑΡΟΥΣΙΑ</w:t>
            </w:r>
          </w:p>
        </w:tc>
      </w:tr>
      <w:tr w:rsidR="009128FD" w:rsidRPr="001421FE" w:rsidTr="00B2327F">
        <w:tc>
          <w:tcPr>
            <w:tcW w:w="1576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  <w:r>
              <w:rPr>
                <w:rFonts w:cstheme="minorHAnsi"/>
                <w:lang w:val="el-GR"/>
              </w:rPr>
              <w:t>10η</w:t>
            </w:r>
          </w:p>
        </w:tc>
        <w:tc>
          <w:tcPr>
            <w:tcW w:w="1793" w:type="dxa"/>
          </w:tcPr>
          <w:p w:rsidR="009128FD" w:rsidRPr="00B2327F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B2327F">
              <w:rPr>
                <w:rFonts w:cstheme="minorHAnsi"/>
                <w:highlight w:val="yellow"/>
                <w:lang w:val="el-GR"/>
              </w:rPr>
              <w:t>24 Ιανουαρίου</w:t>
            </w:r>
          </w:p>
        </w:tc>
        <w:tc>
          <w:tcPr>
            <w:tcW w:w="2088" w:type="dxa"/>
          </w:tcPr>
          <w:p w:rsidR="009128FD" w:rsidRPr="00CA6E8F" w:rsidRDefault="009128FD" w:rsidP="009128FD">
            <w:pPr>
              <w:pStyle w:val="Default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ΔΙΑΛΕΞΗ 10</w:t>
            </w:r>
          </w:p>
        </w:tc>
        <w:tc>
          <w:tcPr>
            <w:tcW w:w="2042" w:type="dxa"/>
          </w:tcPr>
          <w:p w:rsidR="009128FD" w:rsidRDefault="009128FD" w:rsidP="009128FD">
            <w:r w:rsidRPr="00095BC1">
              <w:t>Π. ΓΑΓΑΝΗΣ</w:t>
            </w:r>
          </w:p>
        </w:tc>
        <w:tc>
          <w:tcPr>
            <w:tcW w:w="2077" w:type="dxa"/>
          </w:tcPr>
          <w:p w:rsidR="009128FD" w:rsidRPr="00DE3CFD" w:rsidRDefault="009128FD" w:rsidP="009128FD">
            <w:pPr>
              <w:jc w:val="center"/>
              <w:rPr>
                <w:rFonts w:cstheme="minorHAnsi"/>
                <w:highlight w:val="yellow"/>
                <w:lang w:val="el-GR"/>
              </w:rPr>
            </w:pPr>
            <w:r w:rsidRPr="00DE3CFD">
              <w:rPr>
                <w:rFonts w:cstheme="minorHAnsi"/>
                <w:highlight w:val="yellow"/>
                <w:lang w:val="el-GR"/>
              </w:rPr>
              <w:t>ΦΥΣΙΚΗ ΠΑΡΟΥΣΙΑ</w:t>
            </w:r>
          </w:p>
        </w:tc>
      </w:tr>
      <w:tr w:rsidR="009128FD" w:rsidRPr="001421FE" w:rsidTr="00B2327F">
        <w:tc>
          <w:tcPr>
            <w:tcW w:w="1576" w:type="dxa"/>
          </w:tcPr>
          <w:p w:rsidR="009128FD" w:rsidRPr="00F54F8A" w:rsidRDefault="009128FD" w:rsidP="009128FD">
            <w:pPr>
              <w:jc w:val="center"/>
              <w:rPr>
                <w:rFonts w:cstheme="minorHAnsi"/>
                <w:color w:val="000000" w:themeColor="text1"/>
                <w:lang w:val="el-GR"/>
              </w:rPr>
            </w:pPr>
          </w:p>
        </w:tc>
        <w:tc>
          <w:tcPr>
            <w:tcW w:w="1793" w:type="dxa"/>
          </w:tcPr>
          <w:p w:rsidR="009128FD" w:rsidRPr="00CA5979" w:rsidRDefault="009128FD" w:rsidP="009128FD">
            <w:pPr>
              <w:jc w:val="center"/>
              <w:rPr>
                <w:rFonts w:cstheme="minorHAnsi"/>
                <w:color w:val="000000" w:themeColor="text1"/>
                <w:highlight w:val="yellow"/>
                <w:lang w:val="el-GR"/>
              </w:rPr>
            </w:pPr>
            <w:r w:rsidRPr="00CA5979">
              <w:rPr>
                <w:rFonts w:cstheme="minorHAnsi"/>
                <w:color w:val="000000" w:themeColor="text1"/>
                <w:highlight w:val="yellow"/>
                <w:lang w:val="el-GR"/>
              </w:rPr>
              <w:t>30 Ιανουαρίου</w:t>
            </w:r>
          </w:p>
        </w:tc>
        <w:tc>
          <w:tcPr>
            <w:tcW w:w="2088" w:type="dxa"/>
          </w:tcPr>
          <w:p w:rsidR="009128FD" w:rsidRPr="00770447" w:rsidRDefault="009128FD" w:rsidP="009128FD">
            <w:pPr>
              <w:pStyle w:val="Default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ΠΑΡΑΔΟΣΗ ΤΕΛΙΚΗΣ ΕΡΓΑΣΙΑΣ</w:t>
            </w:r>
          </w:p>
        </w:tc>
        <w:tc>
          <w:tcPr>
            <w:tcW w:w="2042" w:type="dxa"/>
          </w:tcPr>
          <w:p w:rsidR="009128FD" w:rsidRDefault="009128FD" w:rsidP="009128FD">
            <w:r w:rsidRPr="00095BC1">
              <w:t>Π. ΓΑΓΑΝΗΣ</w:t>
            </w:r>
          </w:p>
        </w:tc>
        <w:tc>
          <w:tcPr>
            <w:tcW w:w="2077" w:type="dxa"/>
          </w:tcPr>
          <w:p w:rsidR="009128FD" w:rsidRDefault="009128FD" w:rsidP="009128FD">
            <w:pPr>
              <w:jc w:val="center"/>
              <w:rPr>
                <w:rFonts w:cstheme="minorHAnsi"/>
                <w:lang w:val="el-GR"/>
              </w:rPr>
            </w:pPr>
          </w:p>
        </w:tc>
      </w:tr>
    </w:tbl>
    <w:p w:rsidR="005E5799" w:rsidRPr="001421FE" w:rsidRDefault="005E5799" w:rsidP="005E5799">
      <w:pPr>
        <w:jc w:val="center"/>
        <w:rPr>
          <w:rFonts w:cstheme="minorHAnsi"/>
          <w:lang w:val="el-GR"/>
        </w:rPr>
      </w:pPr>
    </w:p>
    <w:sectPr w:rsidR="005E5799" w:rsidRPr="001421FE" w:rsidSect="000A60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799"/>
    <w:rsid w:val="00005DAC"/>
    <w:rsid w:val="00016D0F"/>
    <w:rsid w:val="00020B64"/>
    <w:rsid w:val="00081D29"/>
    <w:rsid w:val="000843A5"/>
    <w:rsid w:val="000A609D"/>
    <w:rsid w:val="000F28B2"/>
    <w:rsid w:val="001421FE"/>
    <w:rsid w:val="00142B15"/>
    <w:rsid w:val="0019504A"/>
    <w:rsid w:val="001D3328"/>
    <w:rsid w:val="00212E4F"/>
    <w:rsid w:val="00250546"/>
    <w:rsid w:val="002F60C4"/>
    <w:rsid w:val="00355B58"/>
    <w:rsid w:val="00377915"/>
    <w:rsid w:val="003844D0"/>
    <w:rsid w:val="00395DB0"/>
    <w:rsid w:val="004F03EB"/>
    <w:rsid w:val="005A2275"/>
    <w:rsid w:val="005E5799"/>
    <w:rsid w:val="00625478"/>
    <w:rsid w:val="0065655D"/>
    <w:rsid w:val="006746AF"/>
    <w:rsid w:val="006D1C15"/>
    <w:rsid w:val="006D6C3B"/>
    <w:rsid w:val="0072057F"/>
    <w:rsid w:val="00770447"/>
    <w:rsid w:val="007756CB"/>
    <w:rsid w:val="00781D69"/>
    <w:rsid w:val="008A787C"/>
    <w:rsid w:val="008D7A83"/>
    <w:rsid w:val="008F5D71"/>
    <w:rsid w:val="009128FD"/>
    <w:rsid w:val="009C6F59"/>
    <w:rsid w:val="009D52D9"/>
    <w:rsid w:val="009D6C16"/>
    <w:rsid w:val="00A02A56"/>
    <w:rsid w:val="00A16480"/>
    <w:rsid w:val="00A666D0"/>
    <w:rsid w:val="00A67D5C"/>
    <w:rsid w:val="00AF580E"/>
    <w:rsid w:val="00B2327F"/>
    <w:rsid w:val="00B62257"/>
    <w:rsid w:val="00B831F0"/>
    <w:rsid w:val="00CA5979"/>
    <w:rsid w:val="00CA6E8F"/>
    <w:rsid w:val="00CF685E"/>
    <w:rsid w:val="00D31A99"/>
    <w:rsid w:val="00D42763"/>
    <w:rsid w:val="00DA6080"/>
    <w:rsid w:val="00DE2186"/>
    <w:rsid w:val="00DE3CFD"/>
    <w:rsid w:val="00E052E1"/>
    <w:rsid w:val="00E32CC7"/>
    <w:rsid w:val="00E93301"/>
    <w:rsid w:val="00E97F64"/>
    <w:rsid w:val="00EE7834"/>
    <w:rsid w:val="00F54F8A"/>
    <w:rsid w:val="00FA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3F198-4389-4227-A4FD-25F45567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09D"/>
  </w:style>
  <w:style w:type="paragraph" w:styleId="Heading3">
    <w:name w:val="heading 3"/>
    <w:basedOn w:val="Normal"/>
    <w:link w:val="Heading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E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622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457</Words>
  <Characters>2468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Bakas Michael</cp:lastModifiedBy>
  <cp:revision>3</cp:revision>
  <dcterms:created xsi:type="dcterms:W3CDTF">2018-10-25T09:24:00Z</dcterms:created>
  <dcterms:modified xsi:type="dcterms:W3CDTF">2018-10-25T09:25:00Z</dcterms:modified>
</cp:coreProperties>
</file>