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B58" w:rsidRPr="00132C69" w:rsidRDefault="00355B58" w:rsidP="00355B58">
      <w:pPr>
        <w:spacing w:line="261" w:lineRule="atLeast"/>
        <w:jc w:val="center"/>
        <w:rPr>
          <w:rFonts w:ascii="Palatino Linotype" w:hAnsi="Palatino Linotype"/>
          <w:b/>
          <w:sz w:val="28"/>
          <w:szCs w:val="28"/>
          <w:lang w:val="el-GR"/>
        </w:rPr>
      </w:pPr>
      <w:r w:rsidRPr="00132C69">
        <w:rPr>
          <w:rFonts w:ascii="Palatino Linotype" w:hAnsi="Palatino Linotype"/>
          <w:b/>
          <w:sz w:val="28"/>
          <w:szCs w:val="28"/>
          <w:lang w:val="el-GR"/>
        </w:rPr>
        <w:t>Δι-ιδρυματικό Π.Μ.Σ.</w:t>
      </w:r>
    </w:p>
    <w:p w:rsidR="00355B58" w:rsidRPr="00132C69" w:rsidRDefault="00355B58" w:rsidP="00355B58">
      <w:pPr>
        <w:spacing w:line="261" w:lineRule="atLeast"/>
        <w:jc w:val="center"/>
        <w:rPr>
          <w:rFonts w:ascii="Palatino Linotype" w:hAnsi="Palatino Linotype"/>
          <w:b/>
          <w:sz w:val="28"/>
          <w:szCs w:val="28"/>
          <w:lang w:val="el-GR"/>
        </w:rPr>
      </w:pPr>
      <w:r w:rsidRPr="00132C69">
        <w:rPr>
          <w:rFonts w:ascii="Palatino Linotype" w:hAnsi="Palatino Linotype"/>
          <w:b/>
          <w:sz w:val="28"/>
          <w:szCs w:val="28"/>
          <w:lang w:val="el-GR"/>
        </w:rPr>
        <w:t xml:space="preserve"> «ΦΥΣΙΚΟΙ ΚΙΝΔΥΝΟΙ ΚΑΙ ΑΝΤΙΜΕΤΩΠΙΣΗ ΚΑΤΑΣΤΡΟΦΩΝ»</w:t>
      </w:r>
    </w:p>
    <w:p w:rsidR="00A02A56" w:rsidRDefault="00A02A56" w:rsidP="005E5799">
      <w:pPr>
        <w:pStyle w:val="Default"/>
        <w:jc w:val="center"/>
        <w:rPr>
          <w:rFonts w:asciiTheme="minorHAnsi" w:hAnsiTheme="minorHAnsi" w:cstheme="minorHAnsi"/>
          <w:sz w:val="26"/>
          <w:szCs w:val="26"/>
          <w:lang w:val="el-GR"/>
        </w:rPr>
      </w:pPr>
    </w:p>
    <w:p w:rsidR="005E5799" w:rsidRPr="001421FE" w:rsidRDefault="005E5799" w:rsidP="005E5799">
      <w:pPr>
        <w:pStyle w:val="Default"/>
        <w:jc w:val="center"/>
        <w:rPr>
          <w:rFonts w:asciiTheme="minorHAnsi" w:hAnsiTheme="minorHAnsi" w:cstheme="minorHAnsi"/>
          <w:sz w:val="26"/>
          <w:szCs w:val="26"/>
          <w:lang w:val="el-GR"/>
        </w:rPr>
      </w:pPr>
      <w:r w:rsidRPr="001421FE">
        <w:rPr>
          <w:rFonts w:asciiTheme="minorHAnsi" w:hAnsiTheme="minorHAnsi" w:cstheme="minorHAnsi"/>
          <w:sz w:val="26"/>
          <w:szCs w:val="26"/>
          <w:lang w:val="el-GR"/>
        </w:rPr>
        <w:t xml:space="preserve">ΤΙΤΛΟΣ ΜΑΘΗΜΑΤΟΣ: </w:t>
      </w:r>
      <w:r w:rsidRPr="001421FE">
        <w:rPr>
          <w:rFonts w:asciiTheme="minorHAnsi" w:hAnsiTheme="minorHAnsi" w:cstheme="minorHAnsi"/>
          <w:b/>
          <w:bCs/>
          <w:sz w:val="26"/>
          <w:szCs w:val="26"/>
          <w:lang w:val="el-GR"/>
        </w:rPr>
        <w:t>ΠΕΡΙΒΑΛΛΟΝΤΙΚΕΣ ΑΛΛΑΓΕΣ ΚΑΙ ΚΙΝΔΥΝΟΙ</w:t>
      </w:r>
    </w:p>
    <w:p w:rsidR="00A02A56" w:rsidRDefault="00A02A56" w:rsidP="005E5799">
      <w:pPr>
        <w:jc w:val="center"/>
        <w:rPr>
          <w:rFonts w:cstheme="minorHAnsi"/>
          <w:b/>
          <w:bCs/>
          <w:sz w:val="26"/>
          <w:szCs w:val="26"/>
          <w:lang w:val="el-GR"/>
        </w:rPr>
      </w:pPr>
    </w:p>
    <w:p w:rsidR="005E5799" w:rsidRPr="001D3B4F" w:rsidRDefault="005E5799" w:rsidP="001D3B4F">
      <w:pPr>
        <w:jc w:val="center"/>
        <w:rPr>
          <w:rFonts w:cstheme="minorHAnsi"/>
          <w:b/>
          <w:bCs/>
          <w:sz w:val="26"/>
          <w:szCs w:val="26"/>
        </w:rPr>
      </w:pPr>
      <w:r w:rsidRPr="00A02A56">
        <w:rPr>
          <w:rFonts w:cstheme="minorHAnsi"/>
          <w:b/>
          <w:bCs/>
          <w:sz w:val="26"/>
          <w:szCs w:val="26"/>
          <w:lang w:val="el-GR"/>
        </w:rPr>
        <w:t>ΟΔΗΓΟΣ ΔΙΑΛΕΞΕΩΝ 201</w:t>
      </w:r>
      <w:r w:rsidR="00A02A56">
        <w:rPr>
          <w:rFonts w:cstheme="minorHAnsi"/>
          <w:b/>
          <w:bCs/>
          <w:sz w:val="26"/>
          <w:szCs w:val="26"/>
          <w:lang w:val="el-GR"/>
        </w:rPr>
        <w:t>8-19</w:t>
      </w:r>
    </w:p>
    <w:tbl>
      <w:tblPr>
        <w:tblStyle w:val="a3"/>
        <w:tblW w:w="9576" w:type="dxa"/>
        <w:tblLook w:val="04A0"/>
      </w:tblPr>
      <w:tblGrid>
        <w:gridCol w:w="949"/>
        <w:gridCol w:w="6764"/>
        <w:gridCol w:w="1863"/>
      </w:tblGrid>
      <w:tr w:rsidR="005E5799" w:rsidRPr="00954A83" w:rsidTr="00A02A56">
        <w:tc>
          <w:tcPr>
            <w:tcW w:w="0" w:type="auto"/>
          </w:tcPr>
          <w:p w:rsidR="005E5799" w:rsidRPr="00954A83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954A83">
              <w:rPr>
                <w:rFonts w:cstheme="minorHAnsi"/>
                <w:b/>
                <w:lang w:val="el-GR"/>
              </w:rPr>
              <w:t>Διάλεξη</w:t>
            </w:r>
          </w:p>
        </w:tc>
        <w:tc>
          <w:tcPr>
            <w:tcW w:w="6045" w:type="dxa"/>
          </w:tcPr>
          <w:p w:rsidR="005E5799" w:rsidRPr="00954A83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954A83">
              <w:rPr>
                <w:rFonts w:cstheme="minorHAnsi"/>
                <w:b/>
                <w:lang w:val="el-GR"/>
              </w:rPr>
              <w:t>Θέμα</w:t>
            </w:r>
          </w:p>
        </w:tc>
        <w:tc>
          <w:tcPr>
            <w:tcW w:w="2349" w:type="dxa"/>
          </w:tcPr>
          <w:p w:rsidR="005E5799" w:rsidRPr="00954A83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954A83">
              <w:rPr>
                <w:rFonts w:cstheme="minorHAnsi"/>
                <w:b/>
                <w:lang w:val="el-GR"/>
              </w:rPr>
              <w:t>Διδάσκων/ουσα</w:t>
            </w:r>
          </w:p>
        </w:tc>
      </w:tr>
      <w:tr w:rsidR="005E5799" w:rsidRPr="00954A83" w:rsidTr="00A02A56">
        <w:tc>
          <w:tcPr>
            <w:tcW w:w="0" w:type="auto"/>
          </w:tcPr>
          <w:p w:rsidR="005E5799" w:rsidRPr="00954A83" w:rsidRDefault="005E5799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1</w:t>
            </w:r>
          </w:p>
          <w:p w:rsidR="001421FE" w:rsidRPr="00954A83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</w:p>
        </w:tc>
        <w:tc>
          <w:tcPr>
            <w:tcW w:w="6045" w:type="dxa"/>
          </w:tcPr>
          <w:tbl>
            <w:tblPr>
              <w:tblW w:w="6422" w:type="dxa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422"/>
            </w:tblGrid>
            <w:tr w:rsidR="005E5799" w:rsidRPr="00141036" w:rsidTr="0055193D">
              <w:trPr>
                <w:trHeight w:val="409"/>
              </w:trPr>
              <w:tc>
                <w:tcPr>
                  <w:tcW w:w="6422" w:type="dxa"/>
                </w:tcPr>
                <w:p w:rsidR="001D3328" w:rsidRPr="00954A83" w:rsidRDefault="005E5799" w:rsidP="005E5799">
                  <w:pPr>
                    <w:pStyle w:val="Default"/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</w:pPr>
                  <w:r w:rsidRPr="00954A83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 xml:space="preserve">ΕΝΟΤΗΤΑ 1: </w:t>
                  </w:r>
                  <w:r w:rsidR="00E052E1" w:rsidRPr="00954A83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>ΓΕΩΛΟΓΙΚΟΙ ΚΙΝΔΥΝΟΙ</w:t>
                  </w:r>
                </w:p>
                <w:p w:rsidR="0055193D" w:rsidRPr="00954A83" w:rsidRDefault="0016693E" w:rsidP="0016693E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proofErr w:type="spellStart"/>
                  <w:r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Γεω</w:t>
                  </w:r>
                  <w:proofErr w:type="spellEnd"/>
                  <w:r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-περιβάλλον και φυσικοί κίνδυνοι: </w:t>
                  </w:r>
                </w:p>
                <w:p w:rsidR="0055193D" w:rsidRPr="00954A83" w:rsidRDefault="0055193D" w:rsidP="0055193D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1611"/>
                    <w:rPr>
                      <w:rFonts w:cstheme="minorHAnsi"/>
                      <w:lang w:val="el-GR"/>
                    </w:rPr>
                  </w:pPr>
                  <w:r w:rsidRPr="00954A83">
                    <w:rPr>
                      <w:rFonts w:cstheme="minorHAnsi"/>
                      <w:lang w:val="el-GR"/>
                    </w:rPr>
                    <w:t xml:space="preserve">Γεωλογική δομή του Ελληνικού χώρου και σεισμική δραστηριότητα. </w:t>
                  </w:r>
                </w:p>
                <w:p w:rsidR="0055193D" w:rsidRPr="00954A83" w:rsidRDefault="0055193D" w:rsidP="0055193D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1611"/>
                    <w:rPr>
                      <w:rFonts w:cstheme="minorHAnsi"/>
                      <w:lang w:val="el-GR"/>
                    </w:rPr>
                  </w:pPr>
                  <w:r w:rsidRPr="00954A83">
                    <w:rPr>
                      <w:rFonts w:cstheme="minorHAnsi"/>
                      <w:lang w:val="el-GR"/>
                    </w:rPr>
                    <w:t xml:space="preserve">Σεισμική  επικινδυνότητα – ο ρόλος της γεωλογίας και της </w:t>
                  </w:r>
                </w:p>
                <w:p w:rsidR="0055193D" w:rsidRPr="00954A83" w:rsidRDefault="0055193D" w:rsidP="0055193D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1611"/>
                    <w:rPr>
                      <w:rFonts w:cstheme="minorHAnsi"/>
                      <w:lang w:val="el-GR"/>
                    </w:rPr>
                  </w:pPr>
                  <w:proofErr w:type="spellStart"/>
                  <w:r w:rsidRPr="00954A83">
                    <w:rPr>
                      <w:rFonts w:cstheme="minorHAnsi"/>
                      <w:lang w:val="el-GR"/>
                    </w:rPr>
                    <w:t>νεοτεκτονικής</w:t>
                  </w:r>
                  <w:proofErr w:type="spellEnd"/>
                  <w:r w:rsidRPr="00954A83">
                    <w:rPr>
                      <w:rFonts w:cstheme="minorHAnsi"/>
                      <w:lang w:val="el-GR"/>
                    </w:rPr>
                    <w:t>. Ενεργά ρήγματα</w:t>
                  </w:r>
                  <w:r w:rsidR="009955D9" w:rsidRPr="00954A83">
                    <w:rPr>
                      <w:rFonts w:cstheme="minorHAnsi"/>
                      <w:lang w:val="el-GR"/>
                    </w:rPr>
                    <w:t xml:space="preserve">. </w:t>
                  </w:r>
                  <w:r w:rsidRPr="00954A83">
                    <w:rPr>
                      <w:rFonts w:cstheme="minorHAnsi"/>
                      <w:lang w:val="el-GR"/>
                    </w:rPr>
                    <w:t xml:space="preserve"> </w:t>
                  </w:r>
                </w:p>
                <w:p w:rsidR="005E5799" w:rsidRPr="00954A83" w:rsidRDefault="0016693E" w:rsidP="0055193D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proofErr w:type="spellStart"/>
                  <w:r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Συνοδά</w:t>
                  </w:r>
                  <w:proofErr w:type="spellEnd"/>
                  <w:r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 καταστροφικά φαινόμενα: παλιρροϊκά κύματα (</w:t>
                  </w:r>
                  <w:r w:rsidRPr="00954A83">
                    <w:rPr>
                      <w:rFonts w:asciiTheme="minorHAnsi" w:hAnsiTheme="minorHAnsi" w:cstheme="minorHAnsi"/>
                      <w:sz w:val="22"/>
                      <w:szCs w:val="22"/>
                    </w:rPr>
                    <w:t>tsunamis</w:t>
                  </w:r>
                  <w:r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), κατολισθήσεις - καθιζήσεις, ρευστοποιήσεις εδαφών.</w:t>
                  </w:r>
                </w:p>
                <w:p w:rsidR="001D3B4F" w:rsidRPr="00954A83" w:rsidRDefault="001D3B4F" w:rsidP="0055193D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</w:p>
              </w:tc>
            </w:tr>
          </w:tbl>
          <w:p w:rsidR="005E5799" w:rsidRPr="00954A83" w:rsidRDefault="005E5799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234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47"/>
            </w:tblGrid>
            <w:tr w:rsidR="005E5799" w:rsidRPr="00954A83" w:rsidTr="006746AF">
              <w:trPr>
                <w:trHeight w:val="112"/>
              </w:trPr>
              <w:tc>
                <w:tcPr>
                  <w:tcW w:w="1995" w:type="dxa"/>
                </w:tcPr>
                <w:p w:rsidR="005E5799" w:rsidRPr="00954A83" w:rsidRDefault="00625478" w:rsidP="006746AF">
                  <w:pPr>
                    <w:pStyle w:val="Default"/>
                    <w:ind w:right="141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 w:rsidRPr="00954A8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  <w:lang w:val="el-GR"/>
                    </w:rPr>
                    <w:t xml:space="preserve">Ν. </w:t>
                  </w:r>
                  <w:r w:rsidR="005E5799" w:rsidRPr="00954A8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ZOY</w:t>
                  </w:r>
                  <w:r w:rsidR="005E5799" w:rsidRPr="00954A8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  <w:lang w:val="el-GR"/>
                    </w:rPr>
                    <w:t>ΡΟΣ</w:t>
                  </w:r>
                </w:p>
              </w:tc>
            </w:tr>
          </w:tbl>
          <w:p w:rsidR="005E5799" w:rsidRPr="00954A83" w:rsidRDefault="005E5799" w:rsidP="006746AF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5E5799" w:rsidRPr="00954A83" w:rsidTr="00A02A56">
        <w:tc>
          <w:tcPr>
            <w:tcW w:w="0" w:type="auto"/>
          </w:tcPr>
          <w:p w:rsidR="001421FE" w:rsidRPr="00954A83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2</w:t>
            </w:r>
          </w:p>
          <w:p w:rsidR="005E5799" w:rsidRPr="00954A83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4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548"/>
            </w:tblGrid>
            <w:tr w:rsidR="005E5799" w:rsidRPr="00954A83">
              <w:trPr>
                <w:trHeight w:val="664"/>
              </w:trPr>
              <w:tc>
                <w:tcPr>
                  <w:tcW w:w="0" w:type="auto"/>
                </w:tcPr>
                <w:p w:rsidR="005E5799" w:rsidRPr="00954A83" w:rsidRDefault="005E5799" w:rsidP="005E5799">
                  <w:pPr>
                    <w:pStyle w:val="Default"/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</w:pPr>
                  <w:r w:rsidRPr="00954A83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>ΕΝΟΤΗΤΑ 1: ΓΕΩΛΟΓΙΚΟΙ ΚΙΝΔΥΝΟΙ</w:t>
                  </w:r>
                </w:p>
                <w:p w:rsidR="0055193D" w:rsidRPr="00954A83" w:rsidRDefault="00355B58" w:rsidP="0055193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lang w:val="el-GR"/>
                    </w:rPr>
                  </w:pPr>
                  <w:proofErr w:type="spellStart"/>
                  <w:r w:rsidRPr="00954A83">
                    <w:rPr>
                      <w:rFonts w:cstheme="minorHAnsi"/>
                      <w:lang w:val="el-GR"/>
                    </w:rPr>
                    <w:t>Γεω</w:t>
                  </w:r>
                  <w:proofErr w:type="spellEnd"/>
                  <w:r w:rsidRPr="00954A83">
                    <w:rPr>
                      <w:rFonts w:cstheme="minorHAnsi"/>
                      <w:lang w:val="el-GR"/>
                    </w:rPr>
                    <w:t>-περιβάλλον και φ</w:t>
                  </w:r>
                  <w:r w:rsidR="0016693E" w:rsidRPr="00954A83">
                    <w:rPr>
                      <w:rFonts w:cstheme="minorHAnsi"/>
                      <w:lang w:val="el-GR"/>
                    </w:rPr>
                    <w:t>υσικοί κίνδυνοι: Ηφαιστειότητα</w:t>
                  </w:r>
                  <w:r w:rsidR="0055193D" w:rsidRPr="00954A83">
                    <w:rPr>
                      <w:rFonts w:cstheme="minorHAnsi"/>
                      <w:lang w:val="el-GR"/>
                    </w:rPr>
                    <w:t xml:space="preserve">. </w:t>
                  </w:r>
                  <w:r w:rsidRPr="00954A83">
                    <w:rPr>
                      <w:rFonts w:cstheme="minorHAnsi"/>
                      <w:lang w:val="el-GR"/>
                    </w:rPr>
                    <w:t xml:space="preserve"> </w:t>
                  </w:r>
                </w:p>
                <w:p w:rsidR="005E5799" w:rsidRPr="00954A83" w:rsidRDefault="0055193D" w:rsidP="0055193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</w:rPr>
                  </w:pPr>
                  <w:r w:rsidRPr="00954A83">
                    <w:rPr>
                      <w:rFonts w:cstheme="minorHAnsi"/>
                      <w:lang w:val="el-GR"/>
                    </w:rPr>
                    <w:t xml:space="preserve">Γεωλογική δομή του Ελληνικού χώρου και ηφαιστειακή δραστηριότητα. Ηφαιστειακή επικινδυνότητα και διακινδύνευση. Μέθοδοι εκτίμησης της ηφαιστειακής επικινδυνότητας. Ενεργά ηφαίστεια. Ηφαιστειακές εκρήξεις. Ηφαιστειακοί </w:t>
                  </w:r>
                  <w:r w:rsidRPr="00954A83">
                    <w:rPr>
                      <w:rFonts w:cstheme="minorHAnsi"/>
                      <w:i/>
                      <w:iCs/>
                      <w:lang w:val="el-GR"/>
                    </w:rPr>
                    <w:t>κίνδυνοι</w:t>
                  </w:r>
                  <w:r w:rsidRPr="00954A83">
                    <w:rPr>
                      <w:rFonts w:cstheme="minorHAnsi"/>
                      <w:lang w:val="el-GR"/>
                    </w:rPr>
                    <w:t xml:space="preserve">: Ροή λάβας, Θόλος λάβας, </w:t>
                  </w:r>
                  <w:proofErr w:type="spellStart"/>
                  <w:r w:rsidRPr="00954A83">
                    <w:rPr>
                      <w:rFonts w:cstheme="minorHAnsi"/>
                      <w:lang w:val="el-GR"/>
                    </w:rPr>
                    <w:t>Πυροκλαστική</w:t>
                  </w:r>
                  <w:proofErr w:type="spellEnd"/>
                  <w:r w:rsidRPr="00954A83">
                    <w:rPr>
                      <w:rFonts w:cstheme="minorHAnsi"/>
                      <w:lang w:val="el-GR"/>
                    </w:rPr>
                    <w:t xml:space="preserve"> ροή, </w:t>
                  </w:r>
                  <w:r w:rsidRPr="00954A83">
                    <w:rPr>
                      <w:rFonts w:cstheme="minorHAnsi"/>
                      <w:i/>
                      <w:iCs/>
                      <w:lang w:val="el-GR"/>
                    </w:rPr>
                    <w:t xml:space="preserve">Ηφαιστειακές </w:t>
                  </w:r>
                  <w:r w:rsidRPr="00954A83">
                    <w:rPr>
                      <w:rFonts w:cstheme="minorHAnsi"/>
                      <w:lang w:val="el-GR"/>
                    </w:rPr>
                    <w:t>βό</w:t>
                  </w:r>
                  <w:bookmarkStart w:id="0" w:name="_GoBack"/>
                  <w:bookmarkEnd w:id="0"/>
                  <w:r w:rsidRPr="00954A83">
                    <w:rPr>
                      <w:rFonts w:cstheme="minorHAnsi"/>
                      <w:lang w:val="el-GR"/>
                    </w:rPr>
                    <w:t xml:space="preserve">μβες, Πτώση στάχτης, Εκπομπές αερίων, Θύσανος από την επιφάνεια του ηφαιστείου. </w:t>
                  </w:r>
                  <w:proofErr w:type="spellStart"/>
                  <w:r w:rsidRPr="00954A83">
                    <w:rPr>
                      <w:rFonts w:cstheme="minorHAnsi"/>
                      <w:lang w:val="el-GR"/>
                    </w:rPr>
                    <w:t>Λαχάρ</w:t>
                  </w:r>
                  <w:proofErr w:type="spellEnd"/>
                  <w:r w:rsidRPr="00954A83">
                    <w:rPr>
                      <w:rFonts w:cstheme="minorHAnsi"/>
                      <w:lang w:val="el-GR"/>
                    </w:rPr>
                    <w:t>. Τα Ελληνικά ηφαίστεια.</w:t>
                  </w:r>
                </w:p>
                <w:p w:rsidR="001D3B4F" w:rsidRPr="00954A83" w:rsidRDefault="001D3B4F" w:rsidP="0055193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</w:rPr>
                  </w:pPr>
                </w:p>
              </w:tc>
            </w:tr>
          </w:tbl>
          <w:p w:rsidR="005E5799" w:rsidRPr="00954A83" w:rsidRDefault="005E5799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234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47"/>
            </w:tblGrid>
            <w:tr w:rsidR="005E5799" w:rsidRPr="00954A83" w:rsidTr="006746AF">
              <w:trPr>
                <w:trHeight w:val="112"/>
              </w:trPr>
              <w:tc>
                <w:tcPr>
                  <w:tcW w:w="1995" w:type="dxa"/>
                </w:tcPr>
                <w:p w:rsidR="005E5799" w:rsidRPr="00954A83" w:rsidRDefault="00625478" w:rsidP="006746AF">
                  <w:pPr>
                    <w:pStyle w:val="Default"/>
                    <w:ind w:right="141"/>
                    <w:jc w:val="center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  <w:lang w:val="el-GR"/>
                    </w:rPr>
                  </w:pPr>
                  <w:r w:rsidRPr="00954A8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  <w:lang w:val="el-GR"/>
                    </w:rPr>
                    <w:t xml:space="preserve">Ν. </w:t>
                  </w:r>
                  <w:r w:rsidR="005E5799" w:rsidRPr="00954A8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  <w:lang w:val="el-GR"/>
                    </w:rPr>
                    <w:t>ZOYΡΟΣ</w:t>
                  </w:r>
                </w:p>
              </w:tc>
            </w:tr>
          </w:tbl>
          <w:p w:rsidR="005E5799" w:rsidRPr="00954A83" w:rsidRDefault="005E5799" w:rsidP="006746AF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5E5799" w:rsidRPr="00954A83" w:rsidTr="00A02A56">
        <w:tc>
          <w:tcPr>
            <w:tcW w:w="0" w:type="auto"/>
          </w:tcPr>
          <w:p w:rsidR="001421FE" w:rsidRPr="00954A83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3</w:t>
            </w:r>
          </w:p>
          <w:p w:rsidR="005E5799" w:rsidRPr="00954A83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4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548"/>
            </w:tblGrid>
            <w:tr w:rsidR="005E5799" w:rsidRPr="00141036">
              <w:trPr>
                <w:trHeight w:val="664"/>
              </w:trPr>
              <w:tc>
                <w:tcPr>
                  <w:tcW w:w="0" w:type="auto"/>
                </w:tcPr>
                <w:p w:rsidR="005E5799" w:rsidRPr="00954A83" w:rsidRDefault="005E5799" w:rsidP="005E5799">
                  <w:pPr>
                    <w:pStyle w:val="Default"/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</w:pPr>
                  <w:r w:rsidRPr="00954A83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>ΕΝΟΤΗΤΑ 1: ΓΕΩΛΟΓΙΚΟΙ ΚΙΝΔΥΝΟΙ</w:t>
                  </w:r>
                </w:p>
                <w:p w:rsidR="009955D9" w:rsidRPr="00954A83" w:rsidRDefault="009955D9" w:rsidP="009955D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lang w:val="el-GR"/>
                    </w:rPr>
                  </w:pPr>
                  <w:proofErr w:type="spellStart"/>
                  <w:r w:rsidRPr="00954A83">
                    <w:rPr>
                      <w:rFonts w:cstheme="minorHAnsi"/>
                      <w:lang w:val="el-GR"/>
                    </w:rPr>
                    <w:t>Γεω</w:t>
                  </w:r>
                  <w:proofErr w:type="spellEnd"/>
                  <w:r w:rsidRPr="00954A83">
                    <w:rPr>
                      <w:rFonts w:cstheme="minorHAnsi"/>
                      <w:lang w:val="el-GR"/>
                    </w:rPr>
                    <w:t xml:space="preserve">-περιβάλλον και φυσικοί κίνδυνοι: Κατολισθήσεις.  </w:t>
                  </w:r>
                </w:p>
                <w:p w:rsidR="005E5799" w:rsidRPr="00954A83" w:rsidRDefault="009955D9" w:rsidP="009955D9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Μελέτη γεωδυναμικών φαινομένων. Ενεργά ρήγματα του Ελληνικού χώρου </w:t>
                  </w:r>
                  <w:r w:rsidR="00355B58"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- </w:t>
                  </w:r>
                  <w:proofErr w:type="spellStart"/>
                  <w:r w:rsidR="00355B58"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Μορφοτεκτονικ</w:t>
                  </w:r>
                  <w:r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οί</w:t>
                  </w:r>
                  <w:proofErr w:type="spellEnd"/>
                  <w:r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 δείκτες - </w:t>
                  </w:r>
                  <w:proofErr w:type="spellStart"/>
                  <w:r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Παλαιοσεισμολογία</w:t>
                  </w:r>
                  <w:proofErr w:type="spellEnd"/>
                  <w:r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 </w:t>
                  </w:r>
                  <w:r w:rsidR="00355B58"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– </w:t>
                  </w:r>
                  <w:proofErr w:type="spellStart"/>
                  <w:r w:rsidR="00355B58"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Νεοτεκτονικοί</w:t>
                  </w:r>
                  <w:proofErr w:type="spellEnd"/>
                  <w:r w:rsidR="00355B58"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 χάρτες - Χάρτες σεισμικής επικινδυνότητας – </w:t>
                  </w:r>
                  <w:proofErr w:type="spellStart"/>
                  <w:r w:rsidR="00355B58"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Μικροζωνικές</w:t>
                  </w:r>
                  <w:proofErr w:type="spellEnd"/>
                  <w:r w:rsidR="00355B58"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 μελέτες.</w:t>
                  </w:r>
                </w:p>
                <w:p w:rsidR="001D3B4F" w:rsidRPr="00954A83" w:rsidRDefault="001D3B4F" w:rsidP="009955D9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</w:p>
              </w:tc>
            </w:tr>
          </w:tbl>
          <w:p w:rsidR="005E5799" w:rsidRPr="00954A83" w:rsidRDefault="005E5799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234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47"/>
            </w:tblGrid>
            <w:tr w:rsidR="005E5799" w:rsidRPr="00954A83" w:rsidTr="006746AF">
              <w:trPr>
                <w:trHeight w:val="112"/>
              </w:trPr>
              <w:tc>
                <w:tcPr>
                  <w:tcW w:w="1853" w:type="dxa"/>
                </w:tcPr>
                <w:p w:rsidR="005E5799" w:rsidRPr="00954A83" w:rsidRDefault="00625478" w:rsidP="006746A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</w:pPr>
                  <w:r w:rsidRPr="00954A83"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 xml:space="preserve">Ν. </w:t>
                  </w:r>
                  <w:r w:rsidR="005E5799" w:rsidRPr="00954A83"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>ZOYΡΟΣ</w:t>
                  </w:r>
                </w:p>
              </w:tc>
            </w:tr>
          </w:tbl>
          <w:p w:rsidR="005E5799" w:rsidRPr="00954A83" w:rsidRDefault="005E5799" w:rsidP="006746AF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5E5799" w:rsidRPr="00954A83" w:rsidTr="00A02A56">
        <w:tc>
          <w:tcPr>
            <w:tcW w:w="0" w:type="auto"/>
          </w:tcPr>
          <w:p w:rsidR="001421FE" w:rsidRPr="00954A83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4</w:t>
            </w:r>
          </w:p>
          <w:p w:rsidR="005E5799" w:rsidRPr="00954A83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45" w:type="dxa"/>
          </w:tcPr>
          <w:p w:rsidR="005E5799" w:rsidRPr="00954A83" w:rsidRDefault="004F03EB" w:rsidP="005E5799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  </w:t>
            </w:r>
            <w:r w:rsidR="005E5799" w:rsidRPr="00954A83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ΕΝΟΤΗΤΑ 2: ΑΤΜΟΣΦΑΙΡΙΚΟΙ ΚΙΝΔΥΝΟΙ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059"/>
            </w:tblGrid>
            <w:tr w:rsidR="005E5799" w:rsidRPr="00141036">
              <w:trPr>
                <w:trHeight w:val="270"/>
              </w:trPr>
              <w:tc>
                <w:tcPr>
                  <w:tcW w:w="0" w:type="auto"/>
                </w:tcPr>
                <w:p w:rsidR="005E5799" w:rsidRPr="00954A83" w:rsidRDefault="00250546" w:rsidP="0025054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Ακραίες καιρικές συνθήκες και φυσικές κ</w:t>
                  </w:r>
                  <w:r w:rsidR="005E5799" w:rsidRPr="00954A83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αταστροφές. </w:t>
                  </w:r>
                </w:p>
              </w:tc>
            </w:tr>
            <w:tr w:rsidR="00395DB0" w:rsidRPr="00141036">
              <w:trPr>
                <w:trHeight w:val="270"/>
              </w:trPr>
              <w:tc>
                <w:tcPr>
                  <w:tcW w:w="0" w:type="auto"/>
                </w:tcPr>
                <w:p w:rsidR="00395DB0" w:rsidRPr="00954A83" w:rsidRDefault="00395DB0" w:rsidP="005E5799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</w:p>
              </w:tc>
            </w:tr>
          </w:tbl>
          <w:p w:rsidR="005E5799" w:rsidRPr="00954A83" w:rsidRDefault="005E5799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234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47"/>
            </w:tblGrid>
            <w:tr w:rsidR="005E5799" w:rsidRPr="00954A83">
              <w:trPr>
                <w:trHeight w:val="112"/>
              </w:trPr>
              <w:tc>
                <w:tcPr>
                  <w:tcW w:w="0" w:type="auto"/>
                </w:tcPr>
                <w:p w:rsidR="005E5799" w:rsidRPr="00954A83" w:rsidRDefault="00625478" w:rsidP="006746A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  <w:lang w:val="el-GR"/>
                    </w:rPr>
                  </w:pPr>
                  <w:r w:rsidRPr="00954A83"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 xml:space="preserve">Ε. </w:t>
                  </w:r>
                  <w:r w:rsidR="005E5799" w:rsidRPr="00954A83"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>ΚΩΣΤΟΠΟΥΛΟΥ</w:t>
                  </w:r>
                </w:p>
              </w:tc>
            </w:tr>
          </w:tbl>
          <w:p w:rsidR="005E5799" w:rsidRPr="00954A83" w:rsidRDefault="005E5799" w:rsidP="006746AF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5E5799" w:rsidRPr="00954A83" w:rsidTr="00A02A56">
        <w:tc>
          <w:tcPr>
            <w:tcW w:w="0" w:type="auto"/>
          </w:tcPr>
          <w:p w:rsidR="001421FE" w:rsidRPr="00954A83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5</w:t>
            </w:r>
          </w:p>
          <w:p w:rsidR="005E5799" w:rsidRPr="00954A83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45" w:type="dxa"/>
          </w:tcPr>
          <w:p w:rsidR="005E5799" w:rsidRPr="00954A83" w:rsidRDefault="004F03EB" w:rsidP="005E5799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  </w:t>
            </w:r>
            <w:r w:rsidR="005E5799" w:rsidRPr="00954A83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ΕΝΟΤΗΤΑ 2: ΑΤΜΟΣΦΑΙΡΙΚΟΙ ΚΙΝΔΥΝΟΙ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902"/>
            </w:tblGrid>
            <w:tr w:rsidR="005E5799" w:rsidRPr="00141036" w:rsidTr="00142B15">
              <w:trPr>
                <w:trHeight w:val="388"/>
              </w:trPr>
              <w:tc>
                <w:tcPr>
                  <w:tcW w:w="5902" w:type="dxa"/>
                </w:tcPr>
                <w:p w:rsidR="005E5799" w:rsidRPr="00954A83" w:rsidRDefault="005E5799" w:rsidP="005E579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lang w:val="el-GR"/>
                    </w:rPr>
                  </w:pPr>
                  <w:r w:rsidRPr="00954A83">
                    <w:rPr>
                      <w:rFonts w:cstheme="minorHAnsi"/>
                      <w:color w:val="000000"/>
                      <w:lang w:val="el-GR"/>
                    </w:rPr>
                    <w:t xml:space="preserve">Κλιματική Αλλαγή </w:t>
                  </w:r>
                  <w:r w:rsidRPr="00954A83">
                    <w:rPr>
                      <w:rFonts w:cstheme="minorHAnsi"/>
                      <w:color w:val="000000"/>
                    </w:rPr>
                    <w:t>I</w:t>
                  </w:r>
                  <w:r w:rsidRPr="00954A83">
                    <w:rPr>
                      <w:rFonts w:cstheme="minorHAnsi"/>
                      <w:color w:val="000000"/>
                      <w:lang w:val="el-GR"/>
                    </w:rPr>
                    <w:t xml:space="preserve">: Φυσική μεταβλητότητα του κλίματος. Εξέλιξη του κλίματος στο γεωλογικό χρόνο. </w:t>
                  </w:r>
                </w:p>
                <w:p w:rsidR="00395DB0" w:rsidRPr="00954A83" w:rsidRDefault="00395DB0" w:rsidP="005E579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lang w:val="el-GR"/>
                    </w:rPr>
                  </w:pPr>
                </w:p>
              </w:tc>
            </w:tr>
          </w:tbl>
          <w:p w:rsidR="005E5799" w:rsidRPr="00954A83" w:rsidRDefault="005E5799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234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47"/>
            </w:tblGrid>
            <w:tr w:rsidR="005E5799" w:rsidRPr="00954A83">
              <w:trPr>
                <w:trHeight w:val="112"/>
              </w:trPr>
              <w:tc>
                <w:tcPr>
                  <w:tcW w:w="0" w:type="auto"/>
                </w:tcPr>
                <w:p w:rsidR="005E5799" w:rsidRPr="00954A83" w:rsidRDefault="00625478" w:rsidP="006746A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</w:rPr>
                  </w:pPr>
                  <w:r w:rsidRPr="00954A83"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 xml:space="preserve">Ε. </w:t>
                  </w:r>
                  <w:r w:rsidR="005E5799" w:rsidRPr="00954A83">
                    <w:rPr>
                      <w:rFonts w:cstheme="minorHAnsi"/>
                      <w:b/>
                      <w:bCs/>
                      <w:color w:val="000000"/>
                    </w:rPr>
                    <w:t>ΚΩΣΤΟΠΟΥΛΟΥ</w:t>
                  </w:r>
                </w:p>
              </w:tc>
            </w:tr>
          </w:tbl>
          <w:p w:rsidR="005E5799" w:rsidRPr="00954A83" w:rsidRDefault="005E5799" w:rsidP="006746AF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5E5799" w:rsidRPr="00954A83" w:rsidTr="00A02A56">
        <w:tc>
          <w:tcPr>
            <w:tcW w:w="0" w:type="auto"/>
          </w:tcPr>
          <w:p w:rsidR="001421FE" w:rsidRPr="00954A83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6</w:t>
            </w:r>
          </w:p>
          <w:p w:rsidR="005E5799" w:rsidRPr="00954A83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45" w:type="dxa"/>
          </w:tcPr>
          <w:p w:rsidR="005E5799" w:rsidRPr="00954A83" w:rsidRDefault="005E5799" w:rsidP="005E5799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ΕΝΟΤΗΤΑ 2: ΑΤΜΟΣΦΑΙΡΙΚΟΙ ΚΙΝΔΥΝΟΙ</w:t>
            </w:r>
          </w:p>
          <w:p w:rsidR="005E5799" w:rsidRPr="00954A83" w:rsidRDefault="005E5799" w:rsidP="001D3B4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54A83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Κλιματική Αλλαγή </w:t>
            </w:r>
            <w:r w:rsidRPr="00954A83">
              <w:rPr>
                <w:rFonts w:asciiTheme="minorHAnsi" w:hAnsiTheme="minorHAnsi" w:cstheme="minorHAnsi"/>
                <w:sz w:val="22"/>
                <w:szCs w:val="22"/>
              </w:rPr>
              <w:t>II</w:t>
            </w:r>
            <w:r w:rsidRPr="00954A83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: Παροντικές και μελλοντικές μεταβολές του κλίματος. </w:t>
            </w:r>
            <w:proofErr w:type="spellStart"/>
            <w:r w:rsidRPr="00954A83">
              <w:rPr>
                <w:rFonts w:asciiTheme="minorHAnsi" w:hAnsiTheme="minorHAnsi" w:cstheme="minorHAnsi"/>
                <w:sz w:val="22"/>
                <w:szCs w:val="22"/>
              </w:rPr>
              <w:t>Επιπτώσεις</w:t>
            </w:r>
            <w:proofErr w:type="spellEnd"/>
            <w:r w:rsidRPr="00954A8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54A83">
              <w:rPr>
                <w:rFonts w:asciiTheme="minorHAnsi" w:hAnsiTheme="minorHAnsi" w:cstheme="minorHAnsi"/>
                <w:sz w:val="22"/>
                <w:szCs w:val="22"/>
              </w:rPr>
              <w:t>της</w:t>
            </w:r>
            <w:proofErr w:type="spellEnd"/>
            <w:r w:rsidRPr="00954A8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54A83">
              <w:rPr>
                <w:rFonts w:asciiTheme="minorHAnsi" w:hAnsiTheme="minorHAnsi" w:cstheme="minorHAnsi"/>
                <w:sz w:val="22"/>
                <w:szCs w:val="22"/>
              </w:rPr>
              <w:t>κλιματικής</w:t>
            </w:r>
            <w:proofErr w:type="spellEnd"/>
            <w:r w:rsidRPr="00954A8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54A83">
              <w:rPr>
                <w:rFonts w:asciiTheme="minorHAnsi" w:hAnsiTheme="minorHAnsi" w:cstheme="minorHAnsi"/>
                <w:sz w:val="22"/>
                <w:szCs w:val="22"/>
              </w:rPr>
              <w:t>αλλαγής</w:t>
            </w:r>
            <w:proofErr w:type="spellEnd"/>
            <w:r w:rsidRPr="00954A83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1D3B4F" w:rsidRPr="00954A83" w:rsidRDefault="001D3B4F" w:rsidP="001D3B4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47"/>
            </w:tblGrid>
            <w:tr w:rsidR="005E5799" w:rsidRPr="00954A83">
              <w:trPr>
                <w:trHeight w:val="112"/>
              </w:trPr>
              <w:tc>
                <w:tcPr>
                  <w:tcW w:w="0" w:type="auto"/>
                </w:tcPr>
                <w:p w:rsidR="005E5799" w:rsidRPr="00954A83" w:rsidRDefault="00625478" w:rsidP="006746A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  <w:lang w:val="el-GR"/>
                    </w:rPr>
                  </w:pPr>
                  <w:r w:rsidRPr="00954A83"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 xml:space="preserve">Ε. </w:t>
                  </w:r>
                  <w:r w:rsidR="005E5799" w:rsidRPr="00954A83"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>ΚΩΣΤΟΠΟΥΛΟΥ</w:t>
                  </w:r>
                </w:p>
              </w:tc>
            </w:tr>
          </w:tbl>
          <w:p w:rsidR="005E5799" w:rsidRPr="00954A83" w:rsidRDefault="005E5799" w:rsidP="006746AF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A02A56" w:rsidRPr="00954A83" w:rsidTr="00A02A56">
        <w:tc>
          <w:tcPr>
            <w:tcW w:w="0" w:type="auto"/>
          </w:tcPr>
          <w:p w:rsidR="00A02A56" w:rsidRPr="00954A83" w:rsidRDefault="00A02A56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lastRenderedPageBreak/>
              <w:t>7</w:t>
            </w:r>
          </w:p>
          <w:p w:rsidR="00A02A56" w:rsidRPr="00954A83" w:rsidRDefault="00A02A56" w:rsidP="00DE2186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0" w:type="auto"/>
          </w:tcPr>
          <w:p w:rsidR="00A02A56" w:rsidRPr="00954A83" w:rsidRDefault="00A02A56" w:rsidP="002A4BAC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ΕΝΟΤΗΤΑ 3: ΥΔΡΟΛΟΓΙΚΟΙ ΚΙΝΔΥΝΟΙ</w:t>
            </w:r>
          </w:p>
          <w:p w:rsidR="001D3B4F" w:rsidRPr="00954A83" w:rsidRDefault="001D3B4F" w:rsidP="00941B38">
            <w:pPr>
              <w:pStyle w:val="xmsolistparagrap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color w:val="000000"/>
                <w:sz w:val="22"/>
                <w:szCs w:val="22"/>
                <w:lang w:val="el-GR"/>
              </w:rPr>
              <w:t>Ξηρασία: Ορισμός, κατηγορίες, χαρακτηριστικά, αίτια και επιπτώσεις - Προληπτικός σχεδιασμός και διαχείριση ξηρασιών - Το παράδειγμα της Αθήνας (1988-1994).</w:t>
            </w:r>
          </w:p>
          <w:p w:rsidR="00A02A56" w:rsidRPr="00954A83" w:rsidRDefault="001D3B4F" w:rsidP="00941B38">
            <w:pPr>
              <w:pStyle w:val="xmsolistparagraph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 w:rsidRPr="00954A83">
              <w:rPr>
                <w:rFonts w:asciiTheme="minorHAnsi" w:hAnsiTheme="minorHAnsi" w:cstheme="minorHAnsi"/>
                <w:color w:val="000000"/>
                <w:sz w:val="22"/>
                <w:szCs w:val="22"/>
                <w:lang w:val="el-GR"/>
              </w:rPr>
              <w:t xml:space="preserve">Πλημμύρες: Ορισμός, χαρακτηριστικά, αίτια και επιπτώσεις - Έργα, δράσεις και μέτρα πρόληψης και ετοιμότητας για την αντιμετώπιση </w:t>
            </w:r>
            <w:proofErr w:type="spellStart"/>
            <w:r w:rsidRPr="00954A83">
              <w:rPr>
                <w:rFonts w:asciiTheme="minorHAnsi" w:hAnsiTheme="minorHAnsi" w:cstheme="minorHAnsi"/>
                <w:color w:val="000000"/>
                <w:sz w:val="22"/>
                <w:szCs w:val="22"/>
                <w:lang w:val="el-GR"/>
              </w:rPr>
              <w:t>πλημμυρικών</w:t>
            </w:r>
            <w:proofErr w:type="spellEnd"/>
            <w:r w:rsidRPr="00954A83">
              <w:rPr>
                <w:rFonts w:asciiTheme="minorHAnsi" w:hAnsiTheme="minorHAnsi" w:cstheme="minorHAnsi"/>
                <w:color w:val="000000"/>
                <w:sz w:val="22"/>
                <w:szCs w:val="22"/>
                <w:lang w:val="el-GR"/>
              </w:rPr>
              <w:t xml:space="preserve"> φαινομένων - Πλημμύρες </w:t>
            </w:r>
            <w:proofErr w:type="spellStart"/>
            <w:r w:rsidRPr="00954A83">
              <w:rPr>
                <w:rFonts w:asciiTheme="minorHAnsi" w:hAnsiTheme="minorHAnsi" w:cstheme="minorHAnsi"/>
                <w:color w:val="000000"/>
                <w:sz w:val="22"/>
                <w:szCs w:val="22"/>
                <w:lang w:val="el-GR"/>
              </w:rPr>
              <w:t>Δυτ</w:t>
            </w:r>
            <w:proofErr w:type="spellEnd"/>
            <w:r w:rsidRPr="00954A83">
              <w:rPr>
                <w:rFonts w:asciiTheme="minorHAnsi" w:hAnsiTheme="minorHAnsi" w:cstheme="minorHAnsi"/>
                <w:color w:val="000000"/>
                <w:sz w:val="22"/>
                <w:szCs w:val="22"/>
                <w:lang w:val="el-GR"/>
              </w:rPr>
              <w:t>. Αττική (15/11/2017).</w:t>
            </w:r>
          </w:p>
          <w:p w:rsidR="001D3B4F" w:rsidRPr="00954A83" w:rsidRDefault="001D3B4F" w:rsidP="001D3B4F">
            <w:pPr>
              <w:pStyle w:val="xmsolistparagraph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</w:tcPr>
          <w:p w:rsidR="00A02A56" w:rsidRPr="00954A83" w:rsidRDefault="0016693E" w:rsidP="002A4BA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Η. ΣΙΑΡΚΟΣ</w:t>
            </w:r>
          </w:p>
        </w:tc>
      </w:tr>
      <w:tr w:rsidR="00A02A56" w:rsidRPr="00954A83" w:rsidTr="00A02A56">
        <w:tc>
          <w:tcPr>
            <w:tcW w:w="0" w:type="auto"/>
          </w:tcPr>
          <w:p w:rsidR="00A02A56" w:rsidRPr="00954A83" w:rsidRDefault="00A02A56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8</w:t>
            </w:r>
          </w:p>
        </w:tc>
        <w:tc>
          <w:tcPr>
            <w:tcW w:w="0" w:type="auto"/>
          </w:tcPr>
          <w:p w:rsidR="00A02A56" w:rsidRPr="00954A83" w:rsidRDefault="00A02A56" w:rsidP="002A4BAC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ΕΝΟΤΗΤΑ 4: ΕΚΤΙΜΗΣΗ ΚΑΙ ΔΙΑΧΕΙΡΙΣΗ ΚΙΝΔΥΝΩΝ</w:t>
            </w:r>
          </w:p>
          <w:p w:rsidR="00A02A56" w:rsidRPr="00954A83" w:rsidRDefault="00A02A56" w:rsidP="002A4BAC">
            <w:pPr>
              <w:rPr>
                <w:rFonts w:cstheme="minorHAnsi"/>
                <w:lang w:val="el-GR"/>
              </w:rPr>
            </w:pPr>
            <w:r w:rsidRPr="00954A83">
              <w:rPr>
                <w:rFonts w:cstheme="minorHAnsi"/>
                <w:lang w:val="el-GR"/>
              </w:rPr>
              <w:t xml:space="preserve">Κίνδυνοι και καταστροφές (ολιστική αντίληψη στην ανάλυση κινδύνου και αποφάσεων, μείωση επικινδυνότητας, εκτίμηση τρωτότητας, κλιματικές και γεωλογικές καταστροφές). </w:t>
            </w:r>
          </w:p>
          <w:p w:rsidR="00A02A56" w:rsidRPr="00954A83" w:rsidRDefault="00A02A56" w:rsidP="002A4BAC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0" w:type="auto"/>
          </w:tcPr>
          <w:p w:rsidR="00A02A56" w:rsidRPr="00954A83" w:rsidRDefault="00A02A56" w:rsidP="002A4B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Κ. ΚΑΛΑΜΠΟΚΙΔΗΣ</w:t>
            </w:r>
          </w:p>
          <w:p w:rsidR="00A02A56" w:rsidRPr="00954A83" w:rsidRDefault="00A02A56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A02A56" w:rsidRPr="00954A83" w:rsidTr="00A02A56">
        <w:tc>
          <w:tcPr>
            <w:tcW w:w="0" w:type="auto"/>
          </w:tcPr>
          <w:p w:rsidR="00A02A56" w:rsidRPr="00954A83" w:rsidRDefault="00A02A56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9</w:t>
            </w:r>
          </w:p>
          <w:p w:rsidR="00A02A56" w:rsidRPr="00954A83" w:rsidRDefault="00A02A56" w:rsidP="00016D0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0" w:type="auto"/>
          </w:tcPr>
          <w:p w:rsidR="00A02A56" w:rsidRPr="00954A83" w:rsidRDefault="00A02A56" w:rsidP="00016D0F">
            <w:pPr>
              <w:rPr>
                <w:rFonts w:cstheme="minorHAnsi"/>
                <w:lang w:val="el-GR"/>
              </w:rPr>
            </w:pPr>
            <w:r w:rsidRPr="00954A83">
              <w:rPr>
                <w:rFonts w:cstheme="minorHAnsi"/>
                <w:b/>
                <w:i/>
                <w:lang w:val="el-GR"/>
              </w:rPr>
              <w:t>ΕΝΟΤΗΤΑ 4: ΕΚΤΙΜΗΣΗ ΚΑΙ ΔΙΑΧΕΙΡΙΣΗ ΚΙΝΔΥΝΩΝ</w:t>
            </w:r>
          </w:p>
          <w:p w:rsidR="00A02A56" w:rsidRPr="00954A83" w:rsidRDefault="00A02A56" w:rsidP="00016D0F">
            <w:pPr>
              <w:rPr>
                <w:rFonts w:cstheme="minorHAnsi"/>
                <w:lang w:val="el-GR"/>
              </w:rPr>
            </w:pPr>
            <w:r w:rsidRPr="00954A83">
              <w:rPr>
                <w:rFonts w:cstheme="minorHAnsi"/>
                <w:lang w:val="el-GR"/>
              </w:rPr>
              <w:t xml:space="preserve">Επιχειρησιακή αντιμετώπιση εκτάκτων αναγκών (σχεδιασμός πρόληψης, επιχειρησιακή οργάνωση, αντιμετώπιση επιπτώσεων, ανταπόκριση και ανάκαμψη από καταστροφές, κοινωνικοοικονομικά συστήματα, πολιτική προστασία). </w:t>
            </w:r>
          </w:p>
          <w:p w:rsidR="00A02A56" w:rsidRPr="00954A83" w:rsidRDefault="00A02A56" w:rsidP="00016D0F">
            <w:pPr>
              <w:rPr>
                <w:rFonts w:cstheme="minorHAnsi"/>
                <w:b/>
                <w:color w:val="000000"/>
                <w:lang w:val="el-GR"/>
              </w:rPr>
            </w:pPr>
          </w:p>
        </w:tc>
        <w:tc>
          <w:tcPr>
            <w:tcW w:w="0" w:type="auto"/>
          </w:tcPr>
          <w:p w:rsidR="00A02A56" w:rsidRPr="00954A83" w:rsidRDefault="00A02A56" w:rsidP="00016D0F">
            <w:pPr>
              <w:jc w:val="center"/>
              <w:rPr>
                <w:rFonts w:cstheme="minorHAnsi"/>
              </w:rPr>
            </w:pPr>
            <w:r w:rsidRPr="00954A83">
              <w:rPr>
                <w:rFonts w:cstheme="minorHAnsi"/>
                <w:b/>
                <w:bCs/>
                <w:lang w:val="el-GR"/>
              </w:rPr>
              <w:t>Κ. ΚΑΛΑΜΠΟΚΙΔΗΣ</w:t>
            </w:r>
          </w:p>
        </w:tc>
      </w:tr>
      <w:tr w:rsidR="00A02A56" w:rsidRPr="00954A83" w:rsidTr="00A02A56">
        <w:tc>
          <w:tcPr>
            <w:tcW w:w="0" w:type="auto"/>
          </w:tcPr>
          <w:p w:rsidR="00A02A56" w:rsidRPr="00954A83" w:rsidRDefault="00A02A56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10</w:t>
            </w:r>
          </w:p>
          <w:p w:rsidR="00A02A56" w:rsidRPr="00954A83" w:rsidRDefault="00A02A56" w:rsidP="00016D0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0" w:type="auto"/>
          </w:tcPr>
          <w:p w:rsidR="00A02A56" w:rsidRPr="00954A83" w:rsidRDefault="00954A83" w:rsidP="00016D0F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ΕΝΟΤΗΤΑ 4</w:t>
            </w:r>
            <w:r w:rsidR="00A02A56" w:rsidRPr="00954A83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: ΕΚΤΙΜΗΣΗ ΚΑΙ ΔΙΑΧΕΙΡΙΣΗ ΚΙΝΔΥΝΩΝ</w:t>
            </w:r>
          </w:p>
          <w:p w:rsidR="00A02A56" w:rsidRPr="00954A83" w:rsidRDefault="00A02A56" w:rsidP="00016D0F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Συστήματα εκτίμησης και διαχείρισης κινδύνου (διαχείριση κρίσεων και κινδύνων, γεωγραφικές και στατιστικές μέθοδοι, συστήματα πληροφοριών καταστροφών, νέες τεχνολογίες). </w:t>
            </w:r>
          </w:p>
          <w:p w:rsidR="00A02A56" w:rsidRPr="00954A83" w:rsidRDefault="00A02A56" w:rsidP="00016D0F">
            <w:pPr>
              <w:rPr>
                <w:rFonts w:cstheme="minorHAnsi"/>
                <w:b/>
                <w:color w:val="000000"/>
                <w:lang w:val="el-GR"/>
              </w:rPr>
            </w:pPr>
          </w:p>
        </w:tc>
        <w:tc>
          <w:tcPr>
            <w:tcW w:w="0" w:type="auto"/>
          </w:tcPr>
          <w:p w:rsidR="00A02A56" w:rsidRPr="00954A83" w:rsidRDefault="00A02A56" w:rsidP="00016D0F">
            <w:pPr>
              <w:jc w:val="center"/>
              <w:rPr>
                <w:rFonts w:cstheme="minorHAnsi"/>
              </w:rPr>
            </w:pPr>
            <w:r w:rsidRPr="00954A83">
              <w:rPr>
                <w:rFonts w:cstheme="minorHAnsi"/>
                <w:b/>
                <w:bCs/>
                <w:lang w:val="el-GR"/>
              </w:rPr>
              <w:t>Κ. ΚΑΛΑΜΠΟΚΙΔΗΣ</w:t>
            </w:r>
          </w:p>
        </w:tc>
      </w:tr>
      <w:tr w:rsidR="00A02A56" w:rsidRPr="00954A83" w:rsidTr="00A02A56">
        <w:tc>
          <w:tcPr>
            <w:tcW w:w="0" w:type="auto"/>
          </w:tcPr>
          <w:p w:rsidR="00A02A56" w:rsidRPr="00954A83" w:rsidRDefault="00A02A56" w:rsidP="00CA6E8F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11</w:t>
            </w:r>
          </w:p>
          <w:p w:rsidR="00A02A56" w:rsidRPr="00954A83" w:rsidRDefault="00A02A56" w:rsidP="00CA6E8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0" w:type="auto"/>
          </w:tcPr>
          <w:p w:rsidR="00A02A56" w:rsidRPr="00954A83" w:rsidRDefault="00A02A56" w:rsidP="00CA6E8F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ΑΣΚΗΣΗ ΠΕΔΙΟΥ</w:t>
            </w:r>
          </w:p>
          <w:p w:rsidR="00A02A56" w:rsidRPr="00954A83" w:rsidRDefault="00A02A56" w:rsidP="00CA6E8F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</w:p>
        </w:tc>
        <w:tc>
          <w:tcPr>
            <w:tcW w:w="0" w:type="auto"/>
          </w:tcPr>
          <w:p w:rsidR="00A02A56" w:rsidRPr="00954A83" w:rsidRDefault="00A02A56" w:rsidP="00016D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954A83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Ν. ΖΟΥΡΟΣ</w:t>
            </w:r>
          </w:p>
          <w:p w:rsidR="00A02A56" w:rsidRPr="00954A83" w:rsidRDefault="00A02A56" w:rsidP="00016D0F">
            <w:pPr>
              <w:jc w:val="center"/>
              <w:rPr>
                <w:rFonts w:cstheme="minorHAnsi"/>
                <w:lang w:val="el-GR"/>
              </w:rPr>
            </w:pPr>
          </w:p>
        </w:tc>
      </w:tr>
    </w:tbl>
    <w:p w:rsidR="00016D0F" w:rsidRPr="00016D0F" w:rsidRDefault="00016D0F" w:rsidP="00016D0F">
      <w:pPr>
        <w:rPr>
          <w:rFonts w:cstheme="minorHAnsi"/>
          <w:lang w:val="el-GR"/>
        </w:rPr>
      </w:pPr>
    </w:p>
    <w:tbl>
      <w:tblPr>
        <w:tblStyle w:val="a3"/>
        <w:tblW w:w="9504" w:type="dxa"/>
        <w:tblLook w:val="04A0"/>
      </w:tblPr>
      <w:tblGrid>
        <w:gridCol w:w="2376"/>
        <w:gridCol w:w="2127"/>
        <w:gridCol w:w="2551"/>
        <w:gridCol w:w="2450"/>
      </w:tblGrid>
      <w:tr w:rsidR="0072057F" w:rsidTr="00770447">
        <w:tc>
          <w:tcPr>
            <w:tcW w:w="2376" w:type="dxa"/>
          </w:tcPr>
          <w:p w:rsidR="0072057F" w:rsidRPr="00770447" w:rsidRDefault="00770447" w:rsidP="002A4BAC">
            <w:pPr>
              <w:jc w:val="center"/>
              <w:rPr>
                <w:rFonts w:cstheme="minorHAnsi"/>
                <w:b/>
                <w:lang w:val="el-GR"/>
              </w:rPr>
            </w:pPr>
            <w:r w:rsidRPr="00770447">
              <w:rPr>
                <w:rFonts w:cstheme="minorHAnsi"/>
                <w:b/>
                <w:lang w:val="el-GR"/>
              </w:rPr>
              <w:t>ΗΜΕΡΟΜΗΝΙΑ</w:t>
            </w:r>
          </w:p>
        </w:tc>
        <w:tc>
          <w:tcPr>
            <w:tcW w:w="2127" w:type="dxa"/>
          </w:tcPr>
          <w:p w:rsidR="0072057F" w:rsidRPr="00770447" w:rsidRDefault="00770447" w:rsidP="002A4BAC">
            <w:pPr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</w:pPr>
            <w:r w:rsidRPr="00770447"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  <w:t>ΔΙΑΛΕΞΗ</w:t>
            </w:r>
          </w:p>
        </w:tc>
        <w:tc>
          <w:tcPr>
            <w:tcW w:w="2551" w:type="dxa"/>
          </w:tcPr>
          <w:p w:rsidR="0072057F" w:rsidRPr="00770447" w:rsidRDefault="00770447" w:rsidP="002A4BAC">
            <w:pPr>
              <w:jc w:val="center"/>
              <w:rPr>
                <w:b/>
                <w:lang w:val="el-GR"/>
              </w:rPr>
            </w:pPr>
            <w:r w:rsidRPr="00770447">
              <w:rPr>
                <w:b/>
                <w:lang w:val="el-GR"/>
              </w:rPr>
              <w:t>ΔΙΔΑΣΚΩΝ</w:t>
            </w:r>
          </w:p>
        </w:tc>
        <w:tc>
          <w:tcPr>
            <w:tcW w:w="2450" w:type="dxa"/>
          </w:tcPr>
          <w:p w:rsidR="0072057F" w:rsidRPr="00770447" w:rsidRDefault="00770447" w:rsidP="002A4BAC">
            <w:pPr>
              <w:jc w:val="center"/>
              <w:rPr>
                <w:b/>
                <w:lang w:val="el-GR"/>
              </w:rPr>
            </w:pPr>
            <w:r w:rsidRPr="00770447">
              <w:rPr>
                <w:b/>
                <w:lang w:val="el-GR"/>
              </w:rPr>
              <w:t>ΤΡ</w:t>
            </w:r>
            <w:r>
              <w:rPr>
                <w:b/>
                <w:lang w:val="el-GR"/>
              </w:rPr>
              <w:t>Ο</w:t>
            </w:r>
            <w:r w:rsidRPr="00770447">
              <w:rPr>
                <w:b/>
                <w:lang w:val="el-GR"/>
              </w:rPr>
              <w:t>ΠΟΣ ΔΙΔΑΣΚΑΛΙΑΣ</w:t>
            </w:r>
          </w:p>
        </w:tc>
      </w:tr>
      <w:tr w:rsidR="0072057F" w:rsidRPr="0060749A" w:rsidTr="00770447">
        <w:tc>
          <w:tcPr>
            <w:tcW w:w="2376" w:type="dxa"/>
          </w:tcPr>
          <w:p w:rsidR="0072057F" w:rsidRPr="001421FE" w:rsidRDefault="0060749A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24</w:t>
            </w:r>
            <w:r w:rsidR="0072057F">
              <w:rPr>
                <w:rFonts w:cstheme="minorHAnsi"/>
                <w:lang w:val="el-GR"/>
              </w:rPr>
              <w:t xml:space="preserve"> Οκτωβρίου</w:t>
            </w:r>
          </w:p>
        </w:tc>
        <w:tc>
          <w:tcPr>
            <w:tcW w:w="2127" w:type="dxa"/>
          </w:tcPr>
          <w:p w:rsidR="0072057F" w:rsidRPr="00CA6E8F" w:rsidRDefault="0072057F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1</w:t>
            </w:r>
          </w:p>
        </w:tc>
        <w:tc>
          <w:tcPr>
            <w:tcW w:w="2551" w:type="dxa"/>
          </w:tcPr>
          <w:p w:rsidR="0072057F" w:rsidRPr="001421FE" w:rsidRDefault="0060749A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Ν. </w:t>
            </w:r>
            <w:r w:rsidR="0072057F">
              <w:rPr>
                <w:rFonts w:cstheme="minorHAnsi"/>
                <w:lang w:val="el-GR"/>
              </w:rPr>
              <w:t>ΖΟΥΡΟΣ</w:t>
            </w:r>
          </w:p>
        </w:tc>
        <w:tc>
          <w:tcPr>
            <w:tcW w:w="2450" w:type="dxa"/>
          </w:tcPr>
          <w:p w:rsidR="0072057F" w:rsidRDefault="0072057F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72057F" w:rsidRPr="0060749A" w:rsidTr="00770447">
        <w:tc>
          <w:tcPr>
            <w:tcW w:w="2376" w:type="dxa"/>
          </w:tcPr>
          <w:p w:rsidR="0072057F" w:rsidRPr="0060749A" w:rsidRDefault="008B77E6" w:rsidP="008B77E6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29 Οκτωβρίου</w:t>
            </w:r>
          </w:p>
        </w:tc>
        <w:tc>
          <w:tcPr>
            <w:tcW w:w="2127" w:type="dxa"/>
          </w:tcPr>
          <w:p w:rsidR="0072057F" w:rsidRPr="00CA6E8F" w:rsidRDefault="0072057F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ΔΙΑΛΕΞΗ </w:t>
            </w:r>
            <w:r w:rsidR="0060749A">
              <w:rPr>
                <w:rFonts w:asciiTheme="minorHAnsi" w:hAnsiTheme="minorHAnsi" w:cstheme="minorHAnsi"/>
                <w:lang w:val="el-GR"/>
              </w:rPr>
              <w:t>4</w:t>
            </w:r>
          </w:p>
        </w:tc>
        <w:tc>
          <w:tcPr>
            <w:tcW w:w="2551" w:type="dxa"/>
          </w:tcPr>
          <w:p w:rsidR="0072057F" w:rsidRPr="001421FE" w:rsidRDefault="0060749A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Ε. ΚΩΣΤΟΠΟΥΛΟΥ</w:t>
            </w:r>
          </w:p>
        </w:tc>
        <w:tc>
          <w:tcPr>
            <w:tcW w:w="2450" w:type="dxa"/>
          </w:tcPr>
          <w:p w:rsidR="0072057F" w:rsidRDefault="0072057F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72057F" w:rsidRPr="008B77E6" w:rsidTr="00770447">
        <w:tc>
          <w:tcPr>
            <w:tcW w:w="2376" w:type="dxa"/>
          </w:tcPr>
          <w:p w:rsidR="0072057F" w:rsidRDefault="008B77E6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5</w:t>
            </w:r>
            <w:r w:rsidR="0072057F"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72057F" w:rsidRDefault="0072057F" w:rsidP="008B77E6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ΔΙΑΛΕΞΗ </w:t>
            </w:r>
            <w:r w:rsidR="008B77E6">
              <w:rPr>
                <w:rFonts w:asciiTheme="minorHAnsi" w:hAnsiTheme="minorHAnsi" w:cstheme="minorHAnsi"/>
                <w:lang w:val="el-GR"/>
              </w:rPr>
              <w:t>2</w:t>
            </w:r>
          </w:p>
        </w:tc>
        <w:tc>
          <w:tcPr>
            <w:tcW w:w="2551" w:type="dxa"/>
          </w:tcPr>
          <w:p w:rsidR="0072057F" w:rsidRPr="008B77E6" w:rsidRDefault="008B77E6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lang w:val="el-GR"/>
              </w:rPr>
              <w:t>Ν. ΖΟΥΡΟΣ</w:t>
            </w:r>
          </w:p>
        </w:tc>
        <w:tc>
          <w:tcPr>
            <w:tcW w:w="2450" w:type="dxa"/>
          </w:tcPr>
          <w:p w:rsidR="0072057F" w:rsidRPr="008B77E6" w:rsidRDefault="0072057F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72057F" w:rsidRPr="008B77E6" w:rsidTr="00770447">
        <w:tc>
          <w:tcPr>
            <w:tcW w:w="2376" w:type="dxa"/>
          </w:tcPr>
          <w:p w:rsidR="0072057F" w:rsidRDefault="0060749A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16</w:t>
            </w:r>
            <w:r w:rsidR="0072057F"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72057F" w:rsidRPr="00CA6E8F" w:rsidRDefault="0072057F" w:rsidP="0060749A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ΔΙΑΛΕΞΗ </w:t>
            </w:r>
            <w:r w:rsidR="008B77E6">
              <w:rPr>
                <w:rFonts w:asciiTheme="minorHAnsi" w:hAnsiTheme="minorHAnsi" w:cstheme="minorHAnsi"/>
                <w:lang w:val="el-GR"/>
              </w:rPr>
              <w:t>3</w:t>
            </w:r>
          </w:p>
        </w:tc>
        <w:tc>
          <w:tcPr>
            <w:tcW w:w="2551" w:type="dxa"/>
          </w:tcPr>
          <w:p w:rsidR="0072057F" w:rsidRPr="008B77E6" w:rsidRDefault="008B77E6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Ν.ΖΟΥΡΟΣ</w:t>
            </w:r>
          </w:p>
        </w:tc>
        <w:tc>
          <w:tcPr>
            <w:tcW w:w="2450" w:type="dxa"/>
          </w:tcPr>
          <w:p w:rsidR="0072057F" w:rsidRPr="001421FE" w:rsidRDefault="0072057F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770447" w:rsidRPr="008B77E6" w:rsidTr="00770447">
        <w:tc>
          <w:tcPr>
            <w:tcW w:w="2376" w:type="dxa"/>
          </w:tcPr>
          <w:p w:rsidR="00770447" w:rsidRPr="008B77E6" w:rsidRDefault="00770447" w:rsidP="002A4BAC">
            <w:pPr>
              <w:jc w:val="center"/>
              <w:rPr>
                <w:rFonts w:cstheme="minorHAnsi"/>
                <w:lang w:val="el-GR"/>
              </w:rPr>
            </w:pPr>
            <w:r w:rsidRPr="008B77E6">
              <w:rPr>
                <w:rFonts w:cstheme="minorHAnsi"/>
                <w:lang w:val="el-GR"/>
              </w:rPr>
              <w:t>17 Νοεμβρίου</w:t>
            </w:r>
          </w:p>
        </w:tc>
        <w:tc>
          <w:tcPr>
            <w:tcW w:w="2127" w:type="dxa"/>
          </w:tcPr>
          <w:p w:rsidR="00770447" w:rsidRDefault="00770447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ΑΣΚΗΣΗ ΠΕΔΙΟΥ</w:t>
            </w:r>
          </w:p>
        </w:tc>
        <w:tc>
          <w:tcPr>
            <w:tcW w:w="2551" w:type="dxa"/>
          </w:tcPr>
          <w:p w:rsidR="00770447" w:rsidRDefault="0060749A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Ν. </w:t>
            </w:r>
            <w:r w:rsidR="00770447">
              <w:rPr>
                <w:rFonts w:cstheme="minorHAnsi"/>
                <w:lang w:val="el-GR"/>
              </w:rPr>
              <w:t>ΖΟΥΡΟΣ</w:t>
            </w:r>
          </w:p>
        </w:tc>
        <w:tc>
          <w:tcPr>
            <w:tcW w:w="2450" w:type="dxa"/>
          </w:tcPr>
          <w:p w:rsidR="00770447" w:rsidRDefault="00770447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D4560" w:rsidRPr="0060749A" w:rsidTr="00770447">
        <w:tc>
          <w:tcPr>
            <w:tcW w:w="2376" w:type="dxa"/>
          </w:tcPr>
          <w:p w:rsidR="004D4560" w:rsidRPr="008B77E6" w:rsidRDefault="008B77E6" w:rsidP="00A57ACA">
            <w:pPr>
              <w:jc w:val="center"/>
              <w:rPr>
                <w:rFonts w:cstheme="minorHAnsi"/>
                <w:lang w:val="el-GR"/>
              </w:rPr>
            </w:pPr>
            <w:r w:rsidRPr="008B77E6">
              <w:rPr>
                <w:rFonts w:cstheme="minorHAnsi"/>
                <w:lang w:val="el-GR"/>
              </w:rPr>
              <w:t>19</w:t>
            </w:r>
            <w:r w:rsidR="004D4560" w:rsidRPr="008B77E6"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4D4560" w:rsidRPr="00CA6E8F" w:rsidRDefault="004D4560" w:rsidP="00A57ACA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6</w:t>
            </w:r>
          </w:p>
        </w:tc>
        <w:tc>
          <w:tcPr>
            <w:tcW w:w="2551" w:type="dxa"/>
          </w:tcPr>
          <w:p w:rsidR="004D4560" w:rsidRPr="001421FE" w:rsidRDefault="004D4560" w:rsidP="00A57ACA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Ε. ΚΩΣΤΟΠΟΥΛΟΥ</w:t>
            </w:r>
          </w:p>
        </w:tc>
        <w:tc>
          <w:tcPr>
            <w:tcW w:w="2450" w:type="dxa"/>
          </w:tcPr>
          <w:p w:rsidR="004D4560" w:rsidRPr="001421FE" w:rsidRDefault="004D4560" w:rsidP="00A57ACA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D4560" w:rsidRPr="0060749A" w:rsidTr="00770447">
        <w:tc>
          <w:tcPr>
            <w:tcW w:w="2376" w:type="dxa"/>
          </w:tcPr>
          <w:p w:rsidR="004D4560" w:rsidRDefault="004D4560" w:rsidP="008B77E6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</w:t>
            </w:r>
            <w:r w:rsidR="008B77E6">
              <w:rPr>
                <w:rFonts w:cstheme="minorHAnsi"/>
                <w:lang w:val="el-GR"/>
              </w:rPr>
              <w:t>0</w:t>
            </w:r>
            <w:r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4D4560" w:rsidRPr="00CA6E8F" w:rsidRDefault="004D4560" w:rsidP="0060749A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3</w:t>
            </w:r>
          </w:p>
        </w:tc>
        <w:tc>
          <w:tcPr>
            <w:tcW w:w="2551" w:type="dxa"/>
          </w:tcPr>
          <w:p w:rsidR="004D4560" w:rsidRPr="001421FE" w:rsidRDefault="008B77E6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Ε. ΚΩΣΤΟΠΟΥΛΟΥ</w:t>
            </w:r>
          </w:p>
        </w:tc>
        <w:tc>
          <w:tcPr>
            <w:tcW w:w="2450" w:type="dxa"/>
          </w:tcPr>
          <w:p w:rsidR="004D4560" w:rsidRPr="001421FE" w:rsidRDefault="004D4560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D4560" w:rsidRPr="001421FE" w:rsidTr="00770447">
        <w:tc>
          <w:tcPr>
            <w:tcW w:w="2376" w:type="dxa"/>
          </w:tcPr>
          <w:p w:rsidR="004D4560" w:rsidRDefault="008B77E6" w:rsidP="008B77E6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3</w:t>
            </w:r>
            <w:r w:rsidR="004D4560">
              <w:rPr>
                <w:rFonts w:cstheme="minorHAnsi"/>
                <w:lang w:val="el-GR"/>
              </w:rPr>
              <w:t xml:space="preserve"> </w:t>
            </w:r>
            <w:r>
              <w:rPr>
                <w:rFonts w:cstheme="minorHAnsi"/>
                <w:lang w:val="el-GR"/>
              </w:rPr>
              <w:t>Δεκεμβρίου</w:t>
            </w:r>
          </w:p>
        </w:tc>
        <w:tc>
          <w:tcPr>
            <w:tcW w:w="2127" w:type="dxa"/>
          </w:tcPr>
          <w:p w:rsidR="004D4560" w:rsidRPr="00CA6E8F" w:rsidRDefault="004D4560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7</w:t>
            </w:r>
          </w:p>
        </w:tc>
        <w:tc>
          <w:tcPr>
            <w:tcW w:w="2551" w:type="dxa"/>
          </w:tcPr>
          <w:p w:rsidR="004D4560" w:rsidRPr="001421FE" w:rsidRDefault="004D4560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ΗΛΙΑΣ ΣΙΑΡΚΟΣ</w:t>
            </w:r>
          </w:p>
        </w:tc>
        <w:tc>
          <w:tcPr>
            <w:tcW w:w="2450" w:type="dxa"/>
          </w:tcPr>
          <w:p w:rsidR="004D4560" w:rsidRPr="001421FE" w:rsidRDefault="004D4560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D4560" w:rsidRPr="00954A83" w:rsidTr="00770447">
        <w:tc>
          <w:tcPr>
            <w:tcW w:w="2376" w:type="dxa"/>
          </w:tcPr>
          <w:p w:rsidR="004D4560" w:rsidRPr="00141036" w:rsidRDefault="006F4C2B" w:rsidP="00954A83">
            <w:pPr>
              <w:jc w:val="center"/>
              <w:rPr>
                <w:rFonts w:cstheme="minorHAnsi"/>
                <w:lang w:val="el-GR"/>
              </w:rPr>
            </w:pPr>
            <w:r w:rsidRPr="00141036">
              <w:rPr>
                <w:rFonts w:cstheme="minorHAnsi"/>
              </w:rPr>
              <w:t>9</w:t>
            </w:r>
            <w:r w:rsidR="004D4560" w:rsidRPr="00141036">
              <w:rPr>
                <w:rFonts w:cstheme="minorHAnsi"/>
                <w:lang w:val="el-GR"/>
              </w:rPr>
              <w:t xml:space="preserve"> </w:t>
            </w:r>
            <w:r w:rsidR="00954A83" w:rsidRPr="00141036">
              <w:rPr>
                <w:rFonts w:cstheme="minorHAnsi"/>
                <w:lang w:val="el-GR"/>
              </w:rPr>
              <w:t>Ιανουαρίου</w:t>
            </w:r>
          </w:p>
        </w:tc>
        <w:tc>
          <w:tcPr>
            <w:tcW w:w="2127" w:type="dxa"/>
          </w:tcPr>
          <w:p w:rsidR="004D4560" w:rsidRDefault="004D4560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8</w:t>
            </w:r>
          </w:p>
        </w:tc>
        <w:tc>
          <w:tcPr>
            <w:tcW w:w="2551" w:type="dxa"/>
          </w:tcPr>
          <w:p w:rsidR="004D4560" w:rsidRPr="001421FE" w:rsidRDefault="00954A83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Κ. </w:t>
            </w:r>
            <w:r w:rsidR="004D4560">
              <w:rPr>
                <w:rFonts w:cstheme="minorHAnsi"/>
                <w:lang w:val="el-GR"/>
              </w:rPr>
              <w:t>ΚΑΛΑΜΠΟΚΙΔΗΣ</w:t>
            </w:r>
          </w:p>
        </w:tc>
        <w:tc>
          <w:tcPr>
            <w:tcW w:w="2450" w:type="dxa"/>
          </w:tcPr>
          <w:p w:rsidR="004D4560" w:rsidRPr="001421FE" w:rsidRDefault="004D4560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D4560" w:rsidRPr="00954A83" w:rsidTr="00770447">
        <w:tc>
          <w:tcPr>
            <w:tcW w:w="2376" w:type="dxa"/>
          </w:tcPr>
          <w:p w:rsidR="004D4560" w:rsidRPr="00141036" w:rsidRDefault="004D4560" w:rsidP="00141036">
            <w:pPr>
              <w:jc w:val="center"/>
              <w:rPr>
                <w:rFonts w:cstheme="minorHAnsi"/>
                <w:lang w:val="el-GR"/>
              </w:rPr>
            </w:pPr>
            <w:r w:rsidRPr="00141036">
              <w:rPr>
                <w:rFonts w:cstheme="minorHAnsi"/>
                <w:lang w:val="el-GR"/>
              </w:rPr>
              <w:t>1</w:t>
            </w:r>
            <w:r w:rsidR="00141036" w:rsidRPr="00141036">
              <w:rPr>
                <w:rFonts w:cstheme="minorHAnsi"/>
                <w:lang w:val="el-GR"/>
              </w:rPr>
              <w:t>7</w:t>
            </w:r>
            <w:r w:rsidRPr="00141036">
              <w:rPr>
                <w:rFonts w:cstheme="minorHAnsi"/>
                <w:lang w:val="el-GR"/>
              </w:rPr>
              <w:t xml:space="preserve"> Ιανουαρίου</w:t>
            </w:r>
          </w:p>
        </w:tc>
        <w:tc>
          <w:tcPr>
            <w:tcW w:w="2127" w:type="dxa"/>
          </w:tcPr>
          <w:p w:rsidR="004D4560" w:rsidRPr="00CA6E8F" w:rsidRDefault="004D4560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9</w:t>
            </w:r>
          </w:p>
        </w:tc>
        <w:tc>
          <w:tcPr>
            <w:tcW w:w="2551" w:type="dxa"/>
          </w:tcPr>
          <w:p w:rsidR="004D4560" w:rsidRPr="001421FE" w:rsidRDefault="00954A83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Κ. </w:t>
            </w:r>
            <w:r w:rsidR="004D4560">
              <w:rPr>
                <w:rFonts w:cstheme="minorHAnsi"/>
                <w:lang w:val="el-GR"/>
              </w:rPr>
              <w:t>ΚΑΛΑΜΠΟΚΙΔΗΣ</w:t>
            </w:r>
          </w:p>
        </w:tc>
        <w:tc>
          <w:tcPr>
            <w:tcW w:w="2450" w:type="dxa"/>
          </w:tcPr>
          <w:p w:rsidR="004D4560" w:rsidRPr="001421FE" w:rsidRDefault="004D4560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D4560" w:rsidRPr="00954A83" w:rsidTr="00770447">
        <w:tc>
          <w:tcPr>
            <w:tcW w:w="2376" w:type="dxa"/>
          </w:tcPr>
          <w:p w:rsidR="004D4560" w:rsidRDefault="004D4560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24 Ιανουαρίου</w:t>
            </w:r>
          </w:p>
        </w:tc>
        <w:tc>
          <w:tcPr>
            <w:tcW w:w="2127" w:type="dxa"/>
          </w:tcPr>
          <w:p w:rsidR="004D4560" w:rsidRPr="00CA6E8F" w:rsidRDefault="004D4560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10</w:t>
            </w:r>
          </w:p>
        </w:tc>
        <w:tc>
          <w:tcPr>
            <w:tcW w:w="2551" w:type="dxa"/>
          </w:tcPr>
          <w:p w:rsidR="004D4560" w:rsidRPr="001421FE" w:rsidRDefault="00954A83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Κ. </w:t>
            </w:r>
            <w:r w:rsidR="004D4560">
              <w:rPr>
                <w:rFonts w:cstheme="minorHAnsi"/>
                <w:lang w:val="el-GR"/>
              </w:rPr>
              <w:t>ΚΑΛΑΜΠΟΚΙΔΗΣ</w:t>
            </w:r>
          </w:p>
        </w:tc>
        <w:tc>
          <w:tcPr>
            <w:tcW w:w="2450" w:type="dxa"/>
          </w:tcPr>
          <w:p w:rsidR="004D4560" w:rsidRPr="001421FE" w:rsidRDefault="004D4560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D4560" w:rsidRPr="001421FE" w:rsidTr="00770447">
        <w:tc>
          <w:tcPr>
            <w:tcW w:w="2376" w:type="dxa"/>
          </w:tcPr>
          <w:p w:rsidR="004D4560" w:rsidRDefault="004D4560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26 Ιανουαρίου</w:t>
            </w:r>
          </w:p>
        </w:tc>
        <w:tc>
          <w:tcPr>
            <w:tcW w:w="2127" w:type="dxa"/>
          </w:tcPr>
          <w:p w:rsidR="004D4560" w:rsidRPr="00770447" w:rsidRDefault="004D4560" w:rsidP="002A4BAC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70447">
              <w:rPr>
                <w:rFonts w:asciiTheme="minorHAnsi" w:hAnsiTheme="minorHAnsi" w:cstheme="minorHAnsi"/>
                <w:b/>
                <w:lang w:val="el-GR"/>
              </w:rPr>
              <w:t>ΕΞΕΤΑΣΕΙΣ</w:t>
            </w:r>
          </w:p>
        </w:tc>
        <w:tc>
          <w:tcPr>
            <w:tcW w:w="2551" w:type="dxa"/>
          </w:tcPr>
          <w:p w:rsidR="004D4560" w:rsidRDefault="004D4560" w:rsidP="002A4BAC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2450" w:type="dxa"/>
          </w:tcPr>
          <w:p w:rsidR="004D4560" w:rsidRDefault="004D4560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</w:tbl>
    <w:p w:rsidR="005E5799" w:rsidRPr="001421FE" w:rsidRDefault="005E5799" w:rsidP="005E5799">
      <w:pPr>
        <w:jc w:val="center"/>
        <w:rPr>
          <w:rFonts w:cstheme="minorHAnsi"/>
          <w:lang w:val="el-GR"/>
        </w:rPr>
      </w:pPr>
    </w:p>
    <w:sectPr w:rsidR="005E5799" w:rsidRPr="001421FE" w:rsidSect="000A60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16848"/>
    <w:multiLevelType w:val="hybridMultilevel"/>
    <w:tmpl w:val="C6506B7A"/>
    <w:lvl w:ilvl="0" w:tplc="81760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DC5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FCB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CC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02A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E8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64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B6F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88A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BE81847"/>
    <w:multiLevelType w:val="hybridMultilevel"/>
    <w:tmpl w:val="3A7E3C9A"/>
    <w:lvl w:ilvl="0" w:tplc="4F201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40A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F0A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66B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E44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F0D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22F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7A8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8E1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E5799"/>
    <w:rsid w:val="00005DAC"/>
    <w:rsid w:val="00016D0F"/>
    <w:rsid w:val="00020B64"/>
    <w:rsid w:val="0008312B"/>
    <w:rsid w:val="000843A5"/>
    <w:rsid w:val="000A609D"/>
    <w:rsid w:val="000D7FBD"/>
    <w:rsid w:val="00132C69"/>
    <w:rsid w:val="00141036"/>
    <w:rsid w:val="001421FE"/>
    <w:rsid w:val="00142B15"/>
    <w:rsid w:val="0016693E"/>
    <w:rsid w:val="001D3328"/>
    <w:rsid w:val="001D3B4F"/>
    <w:rsid w:val="00250546"/>
    <w:rsid w:val="00333FE2"/>
    <w:rsid w:val="00355B58"/>
    <w:rsid w:val="00377915"/>
    <w:rsid w:val="003844D0"/>
    <w:rsid w:val="00395DB0"/>
    <w:rsid w:val="003D3F20"/>
    <w:rsid w:val="00447C1E"/>
    <w:rsid w:val="004D4560"/>
    <w:rsid w:val="004F03EB"/>
    <w:rsid w:val="0055193D"/>
    <w:rsid w:val="005E5799"/>
    <w:rsid w:val="0060749A"/>
    <w:rsid w:val="00625478"/>
    <w:rsid w:val="0065655D"/>
    <w:rsid w:val="006746AF"/>
    <w:rsid w:val="006F4C2B"/>
    <w:rsid w:val="0072057F"/>
    <w:rsid w:val="00770447"/>
    <w:rsid w:val="008A787C"/>
    <w:rsid w:val="008B77E6"/>
    <w:rsid w:val="00941B38"/>
    <w:rsid w:val="00954A83"/>
    <w:rsid w:val="009955D9"/>
    <w:rsid w:val="009D52D9"/>
    <w:rsid w:val="00A02A56"/>
    <w:rsid w:val="00A16480"/>
    <w:rsid w:val="00A666D0"/>
    <w:rsid w:val="00AA14A9"/>
    <w:rsid w:val="00AF580E"/>
    <w:rsid w:val="00B62257"/>
    <w:rsid w:val="00BE61A1"/>
    <w:rsid w:val="00CA6E8F"/>
    <w:rsid w:val="00D31A99"/>
    <w:rsid w:val="00D42763"/>
    <w:rsid w:val="00DA6080"/>
    <w:rsid w:val="00DE2186"/>
    <w:rsid w:val="00E052E1"/>
    <w:rsid w:val="00E41DD7"/>
    <w:rsid w:val="00E93301"/>
    <w:rsid w:val="00EE7834"/>
    <w:rsid w:val="00FA7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09D"/>
  </w:style>
  <w:style w:type="paragraph" w:styleId="3">
    <w:name w:val="heading 3"/>
    <w:basedOn w:val="a"/>
    <w:link w:val="3Char"/>
    <w:uiPriority w:val="9"/>
    <w:qFormat/>
    <w:rsid w:val="00B62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E57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39"/>
    <w:rsid w:val="005E57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57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Char">
    <w:name w:val="Επικεφαλίδα 3 Char"/>
    <w:basedOn w:val="a0"/>
    <w:link w:val="3"/>
    <w:uiPriority w:val="9"/>
    <w:rsid w:val="00B6225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-">
    <w:name w:val="Hyperlink"/>
    <w:basedOn w:val="a0"/>
    <w:uiPriority w:val="99"/>
    <w:semiHidden/>
    <w:unhideWhenUsed/>
    <w:rsid w:val="00B62257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674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6746AF"/>
    <w:rPr>
      <w:rFonts w:ascii="Segoe UI" w:hAnsi="Segoe UI" w:cs="Segoe UI"/>
      <w:sz w:val="18"/>
      <w:szCs w:val="18"/>
    </w:rPr>
  </w:style>
  <w:style w:type="paragraph" w:customStyle="1" w:styleId="xmsolistparagraph">
    <w:name w:val="x_msolistparagraph"/>
    <w:basedOn w:val="a"/>
    <w:rsid w:val="001D3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6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8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Kostopoulou</dc:creator>
  <cp:lastModifiedBy>Nikos</cp:lastModifiedBy>
  <cp:revision>2</cp:revision>
  <dcterms:created xsi:type="dcterms:W3CDTF">2018-10-23T20:21:00Z</dcterms:created>
  <dcterms:modified xsi:type="dcterms:W3CDTF">2018-10-23T20:21:00Z</dcterms:modified>
</cp:coreProperties>
</file>