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AC7" w:rsidRPr="00572DE2" w:rsidRDefault="003E5E9A" w:rsidP="00DE71C9">
      <w:pPr>
        <w:pStyle w:val="a3"/>
        <w:rPr>
          <w:rFonts w:asciiTheme="majorHAnsi" w:hAnsiTheme="majorHAnsi"/>
          <w:szCs w:val="24"/>
        </w:rPr>
      </w:pPr>
      <w:r w:rsidRPr="00572DE2">
        <w:rPr>
          <w:rFonts w:asciiTheme="majorHAnsi" w:hAnsiTheme="majorHAnsi"/>
          <w:szCs w:val="24"/>
        </w:rPr>
        <w:t xml:space="preserve">    </w:t>
      </w:r>
      <w:r w:rsidR="00AF2AC7" w:rsidRPr="000367FF">
        <w:rPr>
          <w:rFonts w:asciiTheme="majorHAnsi" w:hAnsiTheme="majorHAnsi"/>
          <w:szCs w:val="24"/>
        </w:rPr>
        <w:t>ΠΡΟΓΡΑΜΜΑ ΕΞΕΤΑ</w:t>
      </w:r>
      <w:r w:rsidR="00572DE2">
        <w:rPr>
          <w:rFonts w:asciiTheme="majorHAnsi" w:hAnsiTheme="majorHAnsi"/>
          <w:szCs w:val="24"/>
        </w:rPr>
        <w:t>ΣΤΙΚΗΣ ΣΕΠΤΕΜΒΡΙΟΥ</w:t>
      </w:r>
    </w:p>
    <w:p w:rsidR="00AF2AC7" w:rsidRPr="006F2BF7" w:rsidRDefault="00073AC9" w:rsidP="00DE71C9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0367FF">
        <w:rPr>
          <w:rFonts w:asciiTheme="majorHAnsi" w:hAnsiTheme="majorHAnsi"/>
          <w:b/>
          <w:sz w:val="24"/>
          <w:szCs w:val="24"/>
          <w:lang w:val="el-GR"/>
        </w:rPr>
        <w:t>ΑΚΑΔΗΜΑΪΚΟΥ  ΕΤΟΥΣ 201</w:t>
      </w:r>
      <w:r w:rsidR="00321E9E" w:rsidRPr="006F2BF7">
        <w:rPr>
          <w:rFonts w:asciiTheme="majorHAnsi" w:hAnsiTheme="majorHAnsi"/>
          <w:b/>
          <w:sz w:val="24"/>
          <w:szCs w:val="24"/>
          <w:lang w:val="el-GR"/>
        </w:rPr>
        <w:t>7</w:t>
      </w:r>
      <w:r w:rsidR="00321E9E">
        <w:rPr>
          <w:rFonts w:asciiTheme="majorHAnsi" w:hAnsiTheme="majorHAnsi"/>
          <w:b/>
          <w:sz w:val="24"/>
          <w:szCs w:val="24"/>
          <w:lang w:val="el-GR"/>
        </w:rPr>
        <w:t>-201</w:t>
      </w:r>
      <w:r w:rsidR="00321E9E" w:rsidRPr="006F2BF7">
        <w:rPr>
          <w:rFonts w:asciiTheme="majorHAnsi" w:hAnsiTheme="majorHAnsi"/>
          <w:b/>
          <w:sz w:val="24"/>
          <w:szCs w:val="24"/>
          <w:lang w:val="el-GR"/>
        </w:rPr>
        <w:t>8</w:t>
      </w:r>
    </w:p>
    <w:p w:rsidR="00AF2AC7" w:rsidRPr="000367FF" w:rsidRDefault="00AF2AC7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p w:rsidR="00AF2AC7" w:rsidRPr="000367FF" w:rsidRDefault="00AF2AC7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632" w:type="dxa"/>
        <w:tblInd w:w="-8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851"/>
        <w:gridCol w:w="2268"/>
        <w:gridCol w:w="2835"/>
        <w:gridCol w:w="1701"/>
        <w:gridCol w:w="1417"/>
      </w:tblGrid>
      <w:tr w:rsidR="00FB55B9" w:rsidRPr="000367FF" w:rsidTr="00661E4A">
        <w:tc>
          <w:tcPr>
            <w:tcW w:w="1560" w:type="dxa"/>
            <w:shd w:val="pct20" w:color="auto" w:fill="auto"/>
          </w:tcPr>
          <w:p w:rsidR="00FB55B9" w:rsidRPr="000367FF" w:rsidRDefault="00FB55B9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851" w:type="dxa"/>
            <w:shd w:val="pct20" w:color="auto" w:fill="auto"/>
          </w:tcPr>
          <w:p w:rsidR="00FB55B9" w:rsidRPr="000367FF" w:rsidRDefault="00FB55B9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268" w:type="dxa"/>
            <w:shd w:val="pct20" w:color="auto" w:fill="auto"/>
          </w:tcPr>
          <w:p w:rsidR="00FB55B9" w:rsidRPr="000367FF" w:rsidRDefault="00FB55B9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835" w:type="dxa"/>
            <w:shd w:val="pct20" w:color="auto" w:fill="auto"/>
          </w:tcPr>
          <w:p w:rsidR="00FB55B9" w:rsidRPr="000367FF" w:rsidRDefault="00FB55B9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1701" w:type="dxa"/>
            <w:shd w:val="pct20" w:color="auto" w:fill="auto"/>
          </w:tcPr>
          <w:p w:rsidR="00FB55B9" w:rsidRPr="000367FF" w:rsidRDefault="00FB55B9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  <w:tc>
          <w:tcPr>
            <w:tcW w:w="1417" w:type="dxa"/>
            <w:shd w:val="pct20" w:color="auto" w:fill="auto"/>
          </w:tcPr>
          <w:p w:rsidR="00FB55B9" w:rsidRPr="00FB55B9" w:rsidRDefault="00FB55B9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ΕΠΙΤΗΡΗΤΕΣ</w:t>
            </w:r>
          </w:p>
        </w:tc>
      </w:tr>
      <w:tr w:rsidR="00813626" w:rsidRPr="000367FF" w:rsidTr="00661E4A">
        <w:tc>
          <w:tcPr>
            <w:tcW w:w="1560" w:type="dxa"/>
            <w:shd w:val="pct20" w:color="auto" w:fill="auto"/>
          </w:tcPr>
          <w:p w:rsidR="00813626" w:rsidRPr="000367FF" w:rsidRDefault="00813626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pct20" w:color="auto" w:fill="auto"/>
          </w:tcPr>
          <w:p w:rsidR="00813626" w:rsidRPr="000367FF" w:rsidRDefault="00813626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pct20" w:color="auto" w:fill="auto"/>
          </w:tcPr>
          <w:p w:rsidR="00813626" w:rsidRPr="000367FF" w:rsidRDefault="00813626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pct20" w:color="auto" w:fill="auto"/>
          </w:tcPr>
          <w:p w:rsidR="00813626" w:rsidRPr="000367FF" w:rsidRDefault="00813626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pct20" w:color="auto" w:fill="auto"/>
          </w:tcPr>
          <w:p w:rsidR="00813626" w:rsidRPr="000367FF" w:rsidRDefault="00813626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shd w:val="pct20" w:color="auto" w:fill="auto"/>
          </w:tcPr>
          <w:p w:rsidR="00813626" w:rsidRDefault="00813626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</w:p>
        </w:tc>
      </w:tr>
      <w:tr w:rsidR="00332A89" w:rsidRPr="003E5E9A" w:rsidTr="00661E4A">
        <w:trPr>
          <w:trHeight w:val="1292"/>
        </w:trPr>
        <w:tc>
          <w:tcPr>
            <w:tcW w:w="1560" w:type="dxa"/>
          </w:tcPr>
          <w:p w:rsidR="00332A89" w:rsidRPr="000367FF" w:rsidRDefault="00332A89" w:rsidP="00332A8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Δευτέρα 03/09</w:t>
            </w:r>
          </w:p>
        </w:tc>
        <w:tc>
          <w:tcPr>
            <w:tcW w:w="851" w:type="dxa"/>
          </w:tcPr>
          <w:p w:rsidR="00332A89" w:rsidRPr="00517329" w:rsidRDefault="00517329" w:rsidP="00332A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332A89" w:rsidRPr="00DE71C9" w:rsidRDefault="00332A89" w:rsidP="00332A89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ΧΡΗΜΑ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ΠΙΣΤΗ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ΤΡΑΠΕΖΕΣ</w:t>
            </w:r>
          </w:p>
        </w:tc>
        <w:tc>
          <w:tcPr>
            <w:tcW w:w="2835" w:type="dxa"/>
          </w:tcPr>
          <w:p w:rsidR="00332A89" w:rsidRPr="00517329" w:rsidRDefault="00517329" w:rsidP="00332A8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332A89" w:rsidRPr="00DE71C9" w:rsidRDefault="00332A89" w:rsidP="00332A8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Ι.Τσάκαλος</w:t>
            </w:r>
          </w:p>
        </w:tc>
        <w:tc>
          <w:tcPr>
            <w:tcW w:w="1417" w:type="dxa"/>
          </w:tcPr>
          <w:p w:rsidR="00332A89" w:rsidRPr="00240E25" w:rsidRDefault="00332A89" w:rsidP="00332A8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3E5E9A" w:rsidTr="00154AD5">
        <w:trPr>
          <w:trHeight w:val="1292"/>
        </w:trPr>
        <w:tc>
          <w:tcPr>
            <w:tcW w:w="1560" w:type="dxa"/>
          </w:tcPr>
          <w:p w:rsidR="00DB389A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517329" w:rsidRDefault="00517329" w:rsidP="00DB389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DB389A" w:rsidRPr="00DE71C9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31CF0">
              <w:rPr>
                <w:rFonts w:asciiTheme="majorHAnsi" w:hAnsiTheme="majorHAnsi" w:hint="eastAsia"/>
                <w:sz w:val="24"/>
                <w:szCs w:val="24"/>
                <w:lang w:val="el-GR"/>
              </w:rPr>
              <w:t>ΚΟΙΝΩΝΙΟΛΟΓΙΑ</w:t>
            </w:r>
          </w:p>
        </w:tc>
        <w:tc>
          <w:tcPr>
            <w:tcW w:w="2835" w:type="dxa"/>
          </w:tcPr>
          <w:p w:rsidR="00DB389A" w:rsidRPr="000367FF" w:rsidRDefault="00517329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DB389A" w:rsidRPr="000367FF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Δ.Παπαδοπούλου</w:t>
            </w:r>
          </w:p>
        </w:tc>
        <w:tc>
          <w:tcPr>
            <w:tcW w:w="1417" w:type="dxa"/>
          </w:tcPr>
          <w:p w:rsidR="00DB389A" w:rsidRPr="00240E25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3E5E9A" w:rsidTr="00154AD5">
        <w:trPr>
          <w:trHeight w:val="1292"/>
        </w:trPr>
        <w:tc>
          <w:tcPr>
            <w:tcW w:w="1560" w:type="dxa"/>
          </w:tcPr>
          <w:p w:rsidR="00DB389A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517329" w:rsidRDefault="00517329" w:rsidP="00DB389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2268" w:type="dxa"/>
          </w:tcPr>
          <w:p w:rsidR="00DB389A" w:rsidRPr="00DE71C9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ΣΤΗ ΚΟΙΝΩΝΙΚΗ ΨΥΧΟΛΟΓΙΑ</w:t>
            </w:r>
          </w:p>
        </w:tc>
        <w:tc>
          <w:tcPr>
            <w:tcW w:w="2835" w:type="dxa"/>
          </w:tcPr>
          <w:p w:rsidR="00DB389A" w:rsidRPr="000367FF" w:rsidRDefault="005445EF" w:rsidP="005445E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Α΄</w:t>
            </w:r>
          </w:p>
        </w:tc>
        <w:tc>
          <w:tcPr>
            <w:tcW w:w="1701" w:type="dxa"/>
          </w:tcPr>
          <w:p w:rsidR="00DB389A" w:rsidRPr="00DE71C9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Δ.Παπαδοπούλου</w:t>
            </w:r>
          </w:p>
        </w:tc>
        <w:tc>
          <w:tcPr>
            <w:tcW w:w="1417" w:type="dxa"/>
          </w:tcPr>
          <w:p w:rsidR="00DB389A" w:rsidRPr="00240E25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3E5E9A" w:rsidTr="00154AD5">
        <w:trPr>
          <w:trHeight w:val="1292"/>
        </w:trPr>
        <w:tc>
          <w:tcPr>
            <w:tcW w:w="1560" w:type="dxa"/>
          </w:tcPr>
          <w:p w:rsidR="00DB389A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517329" w:rsidRDefault="00517329" w:rsidP="00DB389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2268" w:type="dxa"/>
          </w:tcPr>
          <w:p w:rsidR="00DB389A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ΜΕΘΟΔΟΙ ΚΟΙΝΩΝΙΚΩΝ ΕΡΕΥΝΩΝ</w:t>
            </w:r>
          </w:p>
        </w:tc>
        <w:tc>
          <w:tcPr>
            <w:tcW w:w="2835" w:type="dxa"/>
          </w:tcPr>
          <w:p w:rsidR="00DB389A" w:rsidRPr="000367FF" w:rsidRDefault="005445EF" w:rsidP="005445E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Α΄</w:t>
            </w:r>
          </w:p>
        </w:tc>
        <w:tc>
          <w:tcPr>
            <w:tcW w:w="1701" w:type="dxa"/>
          </w:tcPr>
          <w:p w:rsidR="00DB389A" w:rsidRPr="00DE71C9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Δ.Παπαδοπούλου</w:t>
            </w:r>
          </w:p>
        </w:tc>
        <w:tc>
          <w:tcPr>
            <w:tcW w:w="1417" w:type="dxa"/>
          </w:tcPr>
          <w:p w:rsidR="00DB389A" w:rsidRPr="00240E25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3E5E9A" w:rsidTr="00661E4A">
        <w:trPr>
          <w:trHeight w:val="1292"/>
        </w:trPr>
        <w:tc>
          <w:tcPr>
            <w:tcW w:w="1560" w:type="dxa"/>
          </w:tcPr>
          <w:p w:rsidR="00DB389A" w:rsidRPr="000E20AB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Τρίτη 04/09</w:t>
            </w:r>
          </w:p>
        </w:tc>
        <w:tc>
          <w:tcPr>
            <w:tcW w:w="851" w:type="dxa"/>
          </w:tcPr>
          <w:p w:rsidR="00DB389A" w:rsidRPr="00DE71C9" w:rsidRDefault="00E21386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DB389A" w:rsidRPr="00DE71C9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ΚΙΝΔΥΝΟΥ</w:t>
            </w:r>
          </w:p>
        </w:tc>
        <w:tc>
          <w:tcPr>
            <w:tcW w:w="2835" w:type="dxa"/>
          </w:tcPr>
          <w:p w:rsidR="00DB389A" w:rsidRDefault="00535A6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DB389A" w:rsidRPr="00DE71C9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Ι.Τσάκαλος</w:t>
            </w:r>
          </w:p>
        </w:tc>
        <w:tc>
          <w:tcPr>
            <w:tcW w:w="1417" w:type="dxa"/>
          </w:tcPr>
          <w:p w:rsidR="00DB389A" w:rsidRPr="00240E25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CF6782" w:rsidTr="00661E4A">
        <w:trPr>
          <w:trHeight w:val="988"/>
        </w:trPr>
        <w:tc>
          <w:tcPr>
            <w:tcW w:w="1560" w:type="dxa"/>
          </w:tcPr>
          <w:p w:rsidR="00DB389A" w:rsidRPr="000367FF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0367FF" w:rsidRDefault="00E21386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ΕΛΕΓΚΤΙΚΗ</w:t>
            </w:r>
          </w:p>
        </w:tc>
        <w:tc>
          <w:tcPr>
            <w:tcW w:w="2835" w:type="dxa"/>
          </w:tcPr>
          <w:p w:rsidR="00DB389A" w:rsidRPr="00CF6782" w:rsidRDefault="00535A6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  <w:vAlign w:val="center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 – Ε. Ρογδάκη</w:t>
            </w:r>
          </w:p>
          <w:p w:rsidR="00DB389A" w:rsidRPr="00CF6782" w:rsidRDefault="00DB389A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CF6782" w:rsidTr="00661E4A">
        <w:trPr>
          <w:trHeight w:val="988"/>
        </w:trPr>
        <w:tc>
          <w:tcPr>
            <w:tcW w:w="1560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CF6782" w:rsidRDefault="00E21386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DB389A" w:rsidRPr="00CF6782" w:rsidRDefault="00DB389A" w:rsidP="00DB389A">
            <w:pPr>
              <w:pStyle w:val="a8"/>
              <w:rPr>
                <w:rFonts w:asciiTheme="majorHAnsi" w:hAnsiTheme="majorHAnsi" w:cs="Times New Roman"/>
                <w:sz w:val="24"/>
              </w:rPr>
            </w:pPr>
            <w:r w:rsidRPr="00CF6782">
              <w:rPr>
                <w:rFonts w:asciiTheme="majorHAnsi" w:hAnsiTheme="majorHAnsi" w:cs="Times New Roman"/>
                <w:sz w:val="24"/>
              </w:rPr>
              <w:t>ΑΝΑΛΥΣΗ ΧΡΗΜ/ΚΩΝ ΚΑΤΑΣΤΑΣΕΩΝ</w:t>
            </w:r>
          </w:p>
          <w:p w:rsidR="00DB389A" w:rsidRPr="00CF6782" w:rsidRDefault="00DB389A" w:rsidP="00DB389A">
            <w:pPr>
              <w:pStyle w:val="a8"/>
              <w:rPr>
                <w:rFonts w:asciiTheme="majorHAnsi" w:hAnsiTheme="majorHAnsi" w:cs="Times New Roman"/>
                <w:sz w:val="24"/>
              </w:rPr>
            </w:pPr>
          </w:p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DB389A" w:rsidRPr="00CF6782" w:rsidRDefault="00E21386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  <w:vAlign w:val="center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</w:t>
            </w:r>
          </w:p>
          <w:p w:rsidR="00DB389A" w:rsidRPr="00CF6782" w:rsidRDefault="00DB389A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CF6782" w:rsidTr="00661E4A">
        <w:tc>
          <w:tcPr>
            <w:tcW w:w="1560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Τετάρτη 05/09</w:t>
            </w:r>
          </w:p>
        </w:tc>
        <w:tc>
          <w:tcPr>
            <w:tcW w:w="851" w:type="dxa"/>
          </w:tcPr>
          <w:p w:rsidR="00DB389A" w:rsidRPr="00CF6782" w:rsidRDefault="00E21386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ΔΙΟΙΚΗΣΗ ΕΠΙΧΕΙΡΗΣΙΑΚΩΝ ΛΕΙΤΟΥΡΓΙΩΝ Ι</w:t>
            </w:r>
          </w:p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DB389A" w:rsidRPr="00CF6782" w:rsidRDefault="00E21386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στο Μιχάλειο</w:t>
            </w:r>
          </w:p>
        </w:tc>
        <w:tc>
          <w:tcPr>
            <w:tcW w:w="1701" w:type="dxa"/>
          </w:tcPr>
          <w:p w:rsidR="00DB389A" w:rsidRPr="00CF6782" w:rsidRDefault="00DB389A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Γεράνιος</w:t>
            </w:r>
          </w:p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CF6782" w:rsidTr="00661E4A">
        <w:tc>
          <w:tcPr>
            <w:tcW w:w="1560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CF6782" w:rsidRDefault="00AD32D3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ΔΙΟΙΚΗΣΗ ΕΡΓΩΝ</w:t>
            </w:r>
          </w:p>
        </w:tc>
        <w:tc>
          <w:tcPr>
            <w:tcW w:w="2835" w:type="dxa"/>
          </w:tcPr>
          <w:p w:rsidR="00DB389A" w:rsidRPr="00CF6782" w:rsidRDefault="00E21386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DB389A" w:rsidRPr="00CF6782" w:rsidRDefault="00DB389A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 Κακούρης</w:t>
            </w:r>
          </w:p>
          <w:p w:rsidR="00DB389A" w:rsidRPr="00CF6782" w:rsidRDefault="00DB389A" w:rsidP="00DB389A">
            <w:pPr>
              <w:jc w:val="center"/>
              <w:rPr>
                <w:lang w:val="el-GR"/>
              </w:rPr>
            </w:pPr>
          </w:p>
        </w:tc>
        <w:tc>
          <w:tcPr>
            <w:tcW w:w="1417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CF6782" w:rsidTr="00661E4A">
        <w:tc>
          <w:tcPr>
            <w:tcW w:w="1560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CF6782" w:rsidRDefault="00AD32D3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ΛΟΓΙΣΤΙΚΗ ΕΤΑΙΡΕΙΩΝ</w:t>
            </w:r>
          </w:p>
        </w:tc>
        <w:tc>
          <w:tcPr>
            <w:tcW w:w="2835" w:type="dxa"/>
          </w:tcPr>
          <w:p w:rsidR="00DB389A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  <w:vAlign w:val="center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 – Ε. Ρογδάκη</w:t>
            </w:r>
          </w:p>
          <w:p w:rsidR="00DB389A" w:rsidRPr="00CF6782" w:rsidRDefault="00DB389A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B389A" w:rsidRPr="00CF6782" w:rsidTr="00661E4A">
        <w:tc>
          <w:tcPr>
            <w:tcW w:w="1560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DB389A" w:rsidRPr="00CF6782" w:rsidRDefault="00AD32D3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ΔΙΟΙΚΗΣΗ ΟΛΙΚΗΣ ΠΟΙΟΤΗΤΑΣ</w:t>
            </w:r>
          </w:p>
        </w:tc>
        <w:tc>
          <w:tcPr>
            <w:tcW w:w="2835" w:type="dxa"/>
          </w:tcPr>
          <w:p w:rsidR="00DB389A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DB389A" w:rsidRPr="00CF6782" w:rsidRDefault="00DB389A" w:rsidP="00DB389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 Κακούρης</w:t>
            </w:r>
          </w:p>
          <w:p w:rsidR="00DB389A" w:rsidRPr="00CF6782" w:rsidRDefault="00DB389A" w:rsidP="00DB389A">
            <w:pPr>
              <w:jc w:val="center"/>
            </w:pPr>
          </w:p>
        </w:tc>
        <w:tc>
          <w:tcPr>
            <w:tcW w:w="1417" w:type="dxa"/>
          </w:tcPr>
          <w:p w:rsidR="00DB389A" w:rsidRPr="00CF6782" w:rsidRDefault="00DB389A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D32D3" w:rsidRPr="00CF6782" w:rsidTr="00661E4A">
        <w:tc>
          <w:tcPr>
            <w:tcW w:w="1560" w:type="dxa"/>
          </w:tcPr>
          <w:p w:rsidR="00AD32D3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Πέμπτη 06/09</w:t>
            </w:r>
          </w:p>
        </w:tc>
        <w:tc>
          <w:tcPr>
            <w:tcW w:w="851" w:type="dxa"/>
          </w:tcPr>
          <w:p w:rsidR="00AD32D3" w:rsidRPr="00F671DF" w:rsidRDefault="00F671DF" w:rsidP="00DB389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09.00-12.00</w:t>
            </w:r>
          </w:p>
        </w:tc>
        <w:tc>
          <w:tcPr>
            <w:tcW w:w="2268" w:type="dxa"/>
          </w:tcPr>
          <w:p w:rsidR="00AD32D3" w:rsidRPr="00CF6782" w:rsidRDefault="00AD32D3" w:rsidP="007474F6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CF6782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ΘΕΩΡΙΑ ΑΠΟΦΑΣΕΩΝ ΚΑΙ ΘΕΩΡΙΑ ΠΑΙΓΝΙΩΝ</w:t>
            </w:r>
          </w:p>
          <w:p w:rsidR="00AD32D3" w:rsidRPr="00CF6782" w:rsidRDefault="00AD32D3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D32D3" w:rsidRPr="00CF6782" w:rsidRDefault="00AD32D3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D32D3" w:rsidRPr="00CF6782" w:rsidRDefault="00AD32D3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Ντουμή</w:t>
            </w:r>
          </w:p>
          <w:p w:rsidR="00AD32D3" w:rsidRPr="00CF6782" w:rsidRDefault="00AD32D3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D32D3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D32D3" w:rsidRPr="00CF6782" w:rsidTr="00902194">
        <w:tc>
          <w:tcPr>
            <w:tcW w:w="1560" w:type="dxa"/>
          </w:tcPr>
          <w:p w:rsidR="00AD32D3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D32D3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D32D3" w:rsidRPr="00CF6782" w:rsidRDefault="00AD32D3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ΑΝΑΛΥΣΗ ΔΕΔΟΜΕΝΩΝ</w:t>
            </w:r>
          </w:p>
        </w:tc>
        <w:tc>
          <w:tcPr>
            <w:tcW w:w="2835" w:type="dxa"/>
          </w:tcPr>
          <w:p w:rsidR="00AD32D3" w:rsidRPr="00CF6782" w:rsidRDefault="00AD32D3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  <w:vAlign w:val="center"/>
          </w:tcPr>
          <w:p w:rsidR="00AD32D3" w:rsidRPr="00CF6782" w:rsidRDefault="00AD32D3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Ντουμή</w:t>
            </w:r>
          </w:p>
        </w:tc>
        <w:tc>
          <w:tcPr>
            <w:tcW w:w="1417" w:type="dxa"/>
          </w:tcPr>
          <w:p w:rsidR="00AD32D3" w:rsidRPr="00CF6782" w:rsidRDefault="00AD32D3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B22E75">
        <w:tc>
          <w:tcPr>
            <w:tcW w:w="1560" w:type="dxa"/>
          </w:tcPr>
          <w:p w:rsidR="00AB16AB" w:rsidRPr="00CF6782" w:rsidRDefault="00AB16AB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Default="00AB16AB" w:rsidP="00DB389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E303C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ΟΙΚΟΝΟΜΙΚΗ ΤΩΝ ΜΕΤΑΦΟΡΩΝ</w:t>
            </w:r>
          </w:p>
        </w:tc>
        <w:tc>
          <w:tcPr>
            <w:tcW w:w="2835" w:type="dxa"/>
          </w:tcPr>
          <w:p w:rsidR="00AB16AB" w:rsidRPr="00CF6782" w:rsidRDefault="00AB16AB" w:rsidP="00E303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E303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AB16AB" w:rsidRPr="00CF6782" w:rsidRDefault="00AB16AB" w:rsidP="00E303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Εμμ. Χριστοφάκης</w:t>
            </w:r>
          </w:p>
        </w:tc>
        <w:tc>
          <w:tcPr>
            <w:tcW w:w="1417" w:type="dxa"/>
          </w:tcPr>
          <w:p w:rsidR="00AB16AB" w:rsidRPr="00CF6782" w:rsidRDefault="00AB16AB" w:rsidP="00DB389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3425">
        <w:tc>
          <w:tcPr>
            <w:tcW w:w="1560" w:type="dxa"/>
          </w:tcPr>
          <w:p w:rsidR="00AB16AB" w:rsidRPr="00CF6782" w:rsidRDefault="00AB16AB" w:rsidP="00EF376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EF376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EF376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ΔΙΟΙΚΗΣΗ </w:t>
            </w:r>
            <w:r w:rsidRPr="00CF6782">
              <w:rPr>
                <w:rFonts w:asciiTheme="majorHAnsi" w:hAnsiTheme="majorHAnsi"/>
                <w:sz w:val="24"/>
                <w:szCs w:val="24"/>
              </w:rPr>
              <w:t>LOGISTICS</w:t>
            </w:r>
          </w:p>
        </w:tc>
        <w:tc>
          <w:tcPr>
            <w:tcW w:w="2835" w:type="dxa"/>
          </w:tcPr>
          <w:p w:rsidR="00AB16AB" w:rsidRPr="00CF6782" w:rsidRDefault="00AB16AB" w:rsidP="00EF376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EF376F">
            <w:pPr>
              <w:jc w:val="center"/>
              <w:rPr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  <w:tc>
          <w:tcPr>
            <w:tcW w:w="1417" w:type="dxa"/>
          </w:tcPr>
          <w:p w:rsidR="00AB16AB" w:rsidRPr="00CF6782" w:rsidRDefault="00AB16AB" w:rsidP="00EF376F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Παρασκευή 07/09</w:t>
            </w: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ΑΓΓΛΙΚΑ Β΄- ΕΡΓΑΣΤΗΡΙΑ ΑΓΓΛΙΚΩΝ</w:t>
            </w: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Μεγάλη,  μικρή ισογείου και ορόφου στο Μιχάλειο 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Γ. Σούκας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9937C0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ΜΗ ΠΑΡΑΜΕΤΡΙΚΗ ΣΤΑΤΙΣΤΙΚΗ</w:t>
            </w:r>
          </w:p>
          <w:p w:rsidR="00AB16AB" w:rsidRPr="00CF6782" w:rsidRDefault="00AB16AB" w:rsidP="003C56F2">
            <w:pPr>
              <w:framePr w:hSpace="180" w:wrap="around" w:vAnchor="text" w:hAnchor="margin" w:y="190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Ντουμή</w:t>
            </w:r>
          </w:p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ΔΙΟΙΚΗΣΗ ΕΠΙΧΕΙΡΗΣΙΑΚΩΝ ΛΕΙΤΟΥΡΓΙΩΝ ΙΙ</w:t>
            </w:r>
          </w:p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E10850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0367FF" w:rsidRDefault="00AB16AB" w:rsidP="00097C8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</w:rPr>
              <w:t>18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268" w:type="dxa"/>
          </w:tcPr>
          <w:p w:rsidR="00AB16AB" w:rsidRPr="006715F2" w:rsidRDefault="00AB16AB" w:rsidP="00D442D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ΠΡΟΣΟΜΟΙΩΣΗ ΕΠΙΧΕΙΡΗΣΙΑΚΩΝ ΣΥΣΤΗΜΑΤΩΝ </w:t>
            </w:r>
          </w:p>
        </w:tc>
        <w:tc>
          <w:tcPr>
            <w:tcW w:w="2835" w:type="dxa"/>
          </w:tcPr>
          <w:p w:rsidR="00AB16AB" w:rsidRPr="000367FF" w:rsidRDefault="00AB16AB" w:rsidP="00D442D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AB16AB" w:rsidRDefault="00AB16AB" w:rsidP="00D442D5">
            <w:pPr>
              <w:jc w:val="center"/>
            </w:pPr>
            <w:r w:rsidRPr="006D4000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18.00 -21.00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ΜΙΚΡΟΟΙΚΟΝΟΜΙΚΗ Α΄</w:t>
            </w:r>
          </w:p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Μεγάλη μικρή ισογείου και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Εμμ. Χριστοφάκης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Δευτέρα 10/09</w:t>
            </w: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3C56F2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CF6782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ΕΙΣΑΓΩΓΗ ΣΤΟ ΜΑΡΚΕΤΙΝΓΚ</w:t>
            </w: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αίθουσες Α΄ και Β΄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CE65D2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ΕΜΠΟΡΙΚΟ ΚΑΙ ΟΙΚΟΝΟΜΙΚΟ ΔΙΚΑΙΟ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αίθουσες Α΄ και Β΄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Χαρακτινιώτης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ΤΡΑΠΕΖΙΚΟ ΔΙΚΑΙΟ</w:t>
            </w:r>
          </w:p>
        </w:tc>
        <w:tc>
          <w:tcPr>
            <w:tcW w:w="2835" w:type="dxa"/>
          </w:tcPr>
          <w:p w:rsidR="00AB16AB" w:rsidRPr="00CF6782" w:rsidRDefault="00AB16AB" w:rsidP="00773CC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Α΄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3C56F2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CF6782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Σ. Χαρακτινιώτης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vAlign w:val="center"/>
          </w:tcPr>
          <w:p w:rsidR="00AB16AB" w:rsidRPr="00811815" w:rsidRDefault="00AB16AB" w:rsidP="0029793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11815">
              <w:rPr>
                <w:rFonts w:asciiTheme="majorHAnsi" w:hAnsiTheme="majorHAnsi"/>
                <w:sz w:val="24"/>
                <w:szCs w:val="24"/>
                <w:lang w:val="el-GR"/>
              </w:rPr>
              <w:t>ΑΣΤΙΚΟ ΔΙΚΑΙΟ</w:t>
            </w:r>
          </w:p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297939" w:rsidRDefault="00AB16AB" w:rsidP="00773CC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Α΄</w:t>
            </w:r>
            <w:r w:rsidRPr="0029793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και Β΄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Χαρακτινιώτης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BE25D1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Τρίτη 11/09</w:t>
            </w:r>
          </w:p>
        </w:tc>
        <w:tc>
          <w:tcPr>
            <w:tcW w:w="851" w:type="dxa"/>
          </w:tcPr>
          <w:p w:rsidR="00AB16AB" w:rsidRPr="00F671DF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F671DF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71DF">
              <w:rPr>
                <w:rFonts w:asciiTheme="majorHAnsi" w:hAnsiTheme="majorHAnsi" w:hint="eastAsia"/>
                <w:sz w:val="24"/>
                <w:szCs w:val="24"/>
                <w:lang w:val="el-GR"/>
              </w:rPr>
              <w:t>ΕΛΛΗΝΙΚΗ</w:t>
            </w: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F671DF">
              <w:rPr>
                <w:rFonts w:asciiTheme="majorHAnsi" w:hAnsiTheme="majorHAnsi" w:hint="eastAsia"/>
                <w:sz w:val="24"/>
                <w:szCs w:val="24"/>
                <w:lang w:val="el-GR"/>
              </w:rPr>
              <w:t>ΤΟΥΡΙΣΤΙΚΗ</w:t>
            </w: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F671DF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ΑΝΑΠΤΥΞΗ</w:t>
            </w:r>
          </w:p>
        </w:tc>
        <w:tc>
          <w:tcPr>
            <w:tcW w:w="2835" w:type="dxa"/>
          </w:tcPr>
          <w:p w:rsidR="00AB16AB" w:rsidRPr="00F671DF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Ά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Κυριακάκη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BE25D1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F671DF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F671DF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t>ΜΑΡΚΕΤΙΝΓΚ ΧΡΗΜΑΤΟΠΙΣΤΩΤΙΚΩ</w:t>
            </w: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Ν ΥΠΗΡΕΣΙΩΝ</w:t>
            </w:r>
          </w:p>
        </w:tc>
        <w:tc>
          <w:tcPr>
            <w:tcW w:w="2835" w:type="dxa"/>
          </w:tcPr>
          <w:p w:rsidR="00AB16AB" w:rsidRPr="00F671DF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71DF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Μικρή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973377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811815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811815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B16AB" w:rsidRPr="00811815" w:rsidRDefault="00AB16AB" w:rsidP="00297939">
            <w:pPr>
              <w:jc w:val="center"/>
              <w:rPr>
                <w:rFonts w:asciiTheme="majorHAnsi" w:hAnsiTheme="majorHAnsi"/>
                <w:b/>
                <w:bCs/>
                <w:sz w:val="24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ΒΙΟΜΗΧΑΝΙΚΗ</w:t>
            </w:r>
            <w:r w:rsidRPr="00CF6782">
              <w:rPr>
                <w:rFonts w:hint="eastAsia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ΙΔΙΟΚΤΗΣΙΑ</w:t>
            </w:r>
          </w:p>
        </w:tc>
        <w:tc>
          <w:tcPr>
            <w:tcW w:w="2835" w:type="dxa"/>
          </w:tcPr>
          <w:p w:rsidR="00AB16AB" w:rsidRPr="00811815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7474F6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CF6782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Σ. Χαρακτινιώτης</w:t>
            </w:r>
          </w:p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ΔΙΟΙΚΗΣΗ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ΔΗΜΟΣΙΩΝ ΕΠΙΧΕΙΡΗΣΕΩΝ</w:t>
            </w:r>
          </w:p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AD7B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Α.Γκότσιας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ΔΙΟΙΚΗΤΙΚΗ ΟΙΚΟΝΟΜΙΚΗ</w:t>
            </w: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Α.Γκότσιας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1A58D4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Τετάρτη 12/09</w:t>
            </w:r>
          </w:p>
        </w:tc>
        <w:tc>
          <w:tcPr>
            <w:tcW w:w="851" w:type="dxa"/>
          </w:tcPr>
          <w:p w:rsidR="00AB16AB" w:rsidRPr="001A58D4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3C56F2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CF6782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ΔΙΟΙΚΗΣΗ ΤΟΥΡΙΣΤΙΚΩΝ ΕΠΙΧΕΙΡΗΣΕΩΝ</w:t>
            </w:r>
          </w:p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Ά. Κυριακάκη</w:t>
            </w:r>
          </w:p>
          <w:p w:rsidR="00AB16AB" w:rsidRPr="00CF6782" w:rsidRDefault="00AB16AB" w:rsidP="003C56F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1A58D4" w:rsidTr="00661E4A">
        <w:tc>
          <w:tcPr>
            <w:tcW w:w="1560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676550" w:rsidRPr="00CF6782" w:rsidRDefault="00676550" w:rsidP="0067655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ΧΡΗΜΑΤΟΟΙΚΟΝΟΜΙΚΗ ΔΙΟΙΚΗΣΗ</w:t>
            </w:r>
          </w:p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71EC6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μικρή </w:t>
            </w:r>
            <w:r w:rsidRPr="00C71EC6">
              <w:rPr>
                <w:rFonts w:asciiTheme="majorHAnsi" w:hAnsiTheme="majorHAnsi"/>
                <w:sz w:val="24"/>
                <w:szCs w:val="24"/>
                <w:lang w:val="el-GR"/>
              </w:rPr>
              <w:t>ισογείου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και ορόφου</w:t>
            </w:r>
            <w:r w:rsidRPr="00C71EC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στο Μιχάλειο</w:t>
            </w:r>
          </w:p>
        </w:tc>
        <w:tc>
          <w:tcPr>
            <w:tcW w:w="1701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Α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Ανδρικόπουλος</w:t>
            </w:r>
          </w:p>
        </w:tc>
        <w:tc>
          <w:tcPr>
            <w:tcW w:w="1417" w:type="dxa"/>
          </w:tcPr>
          <w:p w:rsidR="00AB16AB" w:rsidRPr="00CF6782" w:rsidRDefault="00AB16AB" w:rsidP="003C56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2832E1">
        <w:tc>
          <w:tcPr>
            <w:tcW w:w="1560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A70BF9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vAlign w:val="center"/>
          </w:tcPr>
          <w:p w:rsidR="00AB16AB" w:rsidRPr="00CF6782" w:rsidRDefault="00676550" w:rsidP="0067655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ΔΙΕΘΝΗΣ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ΧΡΗΜΑΤΟ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ΟΙΚΟΝΟΜΙΚΗ</w:t>
            </w:r>
          </w:p>
        </w:tc>
        <w:tc>
          <w:tcPr>
            <w:tcW w:w="2835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 Ανδρικόπουλος</w:t>
            </w:r>
          </w:p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bookmarkStart w:id="0" w:name="_GoBack"/>
            <w:bookmarkEnd w:id="0"/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Πέμπτη 13/09</w:t>
            </w:r>
          </w:p>
        </w:tc>
        <w:tc>
          <w:tcPr>
            <w:tcW w:w="851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ΣΤΡΑΤΗΓΙΚΕΣ ΠΡΟΒΟΛΗΣ ΚΑΙ ΕΠΙΚΟΙΝΩΝΙΑΣ</w:t>
            </w:r>
          </w:p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C91A0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ΔΙΑΧΕΙΡΙΣΗ ΧΑΡΤΟΦΥΛΑΚΙΟΥ</w:t>
            </w:r>
          </w:p>
        </w:tc>
        <w:tc>
          <w:tcPr>
            <w:tcW w:w="2835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 Ανδρικόπουλος</w:t>
            </w:r>
          </w:p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C91A0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A70BF9" w:rsidTr="004B0ADE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ΣΤΗ ΠΛΗΡΟΦΟΡΙΚΗ ΣΚΕΨΗ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Ι. Κουφοδόντης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A70BF9" w:rsidTr="00F00129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ΤΟΥΡΙΣΤΙΚΟ ΜΑΡΚΕΤΙΝΓΚ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Θ. Σταυρινούδης</w:t>
            </w:r>
          </w:p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Παρασκευή 14/09</w:t>
            </w:r>
          </w:p>
        </w:tc>
        <w:tc>
          <w:tcPr>
            <w:tcW w:w="851" w:type="dxa"/>
          </w:tcPr>
          <w:p w:rsidR="00AB16AB" w:rsidRPr="00A70BF9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ΑΓΓΛΙΚΑ Α΄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Μεγάλη,  μικρή ισογείου και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Γ. Σούκας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9629CA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4E503D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ΚΟΙΝΩΝΙΟΛΟΓΙΑ ΤΟΥ ΤΟΥΡΙΣΜΟΥ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Α. Κυριακάκη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77420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15.00- 18.00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ΣΥΜΠΕΡΙΦΟΡΑ ΚΑΤΑΝΑΛΩΤΗ</w:t>
            </w:r>
          </w:p>
        </w:tc>
        <w:tc>
          <w:tcPr>
            <w:tcW w:w="2835" w:type="dxa"/>
          </w:tcPr>
          <w:p w:rsidR="00AB16AB" w:rsidRPr="00CF6782" w:rsidRDefault="00AB16AB" w:rsidP="00F671D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Μικρή ισογείου ορόφου &amp; ΥΚ1 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AB16AB" w:rsidRPr="00CF6782" w:rsidRDefault="00843D79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Ε.</w:t>
            </w:r>
            <w:r w:rsidR="00AB16AB">
              <w:rPr>
                <w:rFonts w:asciiTheme="majorHAnsi" w:hAnsiTheme="majorHAnsi"/>
                <w:sz w:val="24"/>
                <w:szCs w:val="24"/>
                <w:lang w:val="el-GR"/>
              </w:rPr>
              <w:t>Καιμακούδη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341DAD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3D4088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ΣΤΟΝ ΤΟΥΡΙΣΜΟ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Θ. Σταυρινούδης</w:t>
            </w:r>
          </w:p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7D4D0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Δευτέρα 17/09</w:t>
            </w: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ΕΡΕΥΝΑ ΑΓΟΡΑΣ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Μ.Σαλαμούρα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233B7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CF6782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ΣΤΑΤΙΣΤΙΚΗ Β΄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AC3E71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CC01A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ΕΠΙΧΕΙΡΗΣΙΑΚΗ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 xml:space="preserve">ΕΡΕΥΝΑ 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Μ.Μαύρη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2F218C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781ECB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ΜΑΘΗΜΑΤΙΚΑ 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και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Μ.Μαύρη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B42F7F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Τρίτη 18/09</w:t>
            </w: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ΕΙΔΙΚΑ ΘΕΜΑΤΑ ΠΟΣΟΤΙΚΗΣ ΑΝΑΛΥΣΗΣ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Μ.Μαύρη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1A3039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ΣΤΑΤΙΣΤΙΚΗ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και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Ε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Γάκη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3F12F4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ΜΙΚΡΟΟΙΚΟΝΟΜΙΚΗ Β΄</w:t>
            </w:r>
          </w:p>
        </w:tc>
        <w:tc>
          <w:tcPr>
            <w:tcW w:w="2835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και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Χριστοφάκης</w:t>
            </w:r>
          </w:p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8674B5">
        <w:trPr>
          <w:trHeight w:val="701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Τετάρτη 19/09</w:t>
            </w: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ΔΙΟΙΚΗΣΗ &amp; ΣΤΡΑΤΗΓΙΚΟΣ ΣΧΕΔΙΑΣΜΟΣ ΜΑΡΚΕΤΙΝΓΚ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451F9C">
        <w:trPr>
          <w:trHeight w:val="701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ΔΙΟΙΚΗΣΗ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ΟΡΓΑΝΩΣΗ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ΕΠΙΧΕΙΡΗΣΕΩΝ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Ι.Κίνιας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C812DB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ΕΠΙΧΕΙΡΗΜΑΤΙΚΟΤΗΤΑ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Ι.Κίνιας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154599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ΠΟΛΙΤΙΚΗ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ΟΙΚΟΝΟΜΙΑ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Δ. Σερεμέτης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4E2FC8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Πέμπτη 20/09</w:t>
            </w:r>
          </w:p>
        </w:tc>
        <w:tc>
          <w:tcPr>
            <w:tcW w:w="851" w:type="dxa"/>
          </w:tcPr>
          <w:p w:rsidR="00AB16AB" w:rsidRPr="001F54B4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EC0A66">
              <w:rPr>
                <w:rFonts w:asciiTheme="majorHAnsi" w:hAnsiTheme="majorHAnsi"/>
                <w:sz w:val="24"/>
                <w:szCs w:val="24"/>
                <w:lang w:val="el-GR"/>
              </w:rPr>
              <w:t>ΟΙΚΟΝΟΜΕΤΡΙΑ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Α΄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Ξυδέας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2775D4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59362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ΣΤΗΝ ΟΙΚΟΝΟΜΙΚΗ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και ορόφου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Δ. Σερεμέτης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522484" w:rsidTr="00D353F5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Default="00AB16AB" w:rsidP="0059362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ΠΛΗΡΟΦΟΡΙΑΚΑ ΣΥΣΤΗΜΑΤΑ ΔΙΟΙΚΗΣΗΣ</w:t>
            </w:r>
          </w:p>
        </w:tc>
        <w:tc>
          <w:tcPr>
            <w:tcW w:w="2835" w:type="dxa"/>
          </w:tcPr>
          <w:p w:rsidR="00AB16AB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και ΥΚ1</w:t>
            </w:r>
          </w:p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Ι. Κουφοδόντης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522484" w:rsidTr="0043510E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tcBorders>
              <w:bottom w:val="single" w:sz="6" w:space="0" w:color="auto"/>
            </w:tcBorders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ΜΑΚΡΟΟΙΚΟΝΟΜΙΚΗ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και ορόφου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Δ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.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Σερεμέτης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7431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Παρασκευή 21/09</w:t>
            </w:r>
          </w:p>
        </w:tc>
        <w:tc>
          <w:tcPr>
            <w:tcW w:w="851" w:type="dxa"/>
          </w:tcPr>
          <w:p w:rsidR="00AB16AB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F45AC5" w:rsidRDefault="00AB16AB" w:rsidP="007474F6">
            <w:pPr>
              <w:pStyle w:val="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F45AC5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 xml:space="preserve">ΠΟΣΟΤΙΚΕΣ ΜΕΘΟΔΟΙ ΣΤΗ </w:t>
            </w:r>
            <w:r w:rsidRPr="00F45AC5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lastRenderedPageBreak/>
              <w:t>ΧΩΡΙΚΗ ΑΝΑΛΥΣΗ</w:t>
            </w:r>
          </w:p>
          <w:p w:rsidR="00AB16AB" w:rsidRPr="00F45AC5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907BC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Μικρή ισογείου στο Μιχάλειο</w:t>
            </w:r>
          </w:p>
          <w:p w:rsidR="00AB16AB" w:rsidRPr="00F45AC5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Ε. Γάκη</w:t>
            </w:r>
          </w:p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7431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5449F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ΠΕΡΙΦΕΡΕΙΑΚΗ ΑΝΑΠΤΥΞΗ</w:t>
            </w:r>
          </w:p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1701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Χριστοφάκης</w:t>
            </w:r>
          </w:p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43510E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ΔΙΟΙΚΗΣΗ ΟΙΚΟΓΕΝΕΙΑΚΩΝ ΕΠΙΧΕΙΡΗΣΕΩΝ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Ι.Κίνιας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32550E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ΔΙΟΙΚΗΣΗ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ΟΡΓΑΝΩΣΗ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ΕΠΙΧΕΙΡΗΣΕΩΝ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Β΄</w:t>
            </w:r>
          </w:p>
        </w:tc>
        <w:tc>
          <w:tcPr>
            <w:tcW w:w="2835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και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B96F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Ι.Κίνιας</w:t>
            </w:r>
          </w:p>
        </w:tc>
        <w:tc>
          <w:tcPr>
            <w:tcW w:w="1417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c>
          <w:tcPr>
            <w:tcW w:w="1560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FC3BD5">
        <w:tc>
          <w:tcPr>
            <w:tcW w:w="1560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966524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Δευτέρα 24/09</w:t>
            </w: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ΛΟΓΙΣΤΙΚΗ Α΄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ισογείου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Ε. Ρογδάκη – Σ. Ζούντα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CF6BF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ΤΟΥΡΙΣΤΙΚΗ ΝΟΜΟΘΕΣΙΑ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στο Μιχάλειο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FC3BD5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ΤΟΥΡΙΣΤΙΚΗ ΟΙΚΟΝΟΜΙΚΗ</w:t>
            </w:r>
          </w:p>
        </w:tc>
        <w:tc>
          <w:tcPr>
            <w:tcW w:w="2835" w:type="dxa"/>
          </w:tcPr>
          <w:p w:rsidR="00AB16AB" w:rsidRPr="00CF6782" w:rsidRDefault="00AB16AB" w:rsidP="00F442D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8C1883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18.00- 21.00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ΣΤΟ ΔΙΚΑΙΟ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μεγάλη ισογείου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40131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Τρίτη 25/09</w:t>
            </w: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ΚΟΙΝΩΝΙΚΗ ΕΥΘΥΝΗ ΤΩΝ ΕΠΙΧΕΙΡΗΣΕΩΝ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F577E1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12.00- 15.00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ΟΡΓΑΝΩΣΙΑΚΗ ΣΥΜΠΕΡΙΦΟΡΑ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Προφορικές εξετάσεις στη μικρή ισογείου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AD366D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15.00- 18.00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ΕΠΙΧΕΙΡΗΣΙΑΚΗ ΣΤΡΑΤΗΓΙΚΗ ΚΑΙ ΠΟΛΙΤΙΚΗ</w:t>
            </w:r>
          </w:p>
        </w:tc>
        <w:tc>
          <w:tcPr>
            <w:tcW w:w="2835" w:type="dxa"/>
          </w:tcPr>
          <w:p w:rsidR="00AB16AB" w:rsidRPr="00CF6782" w:rsidRDefault="00AB16AB" w:rsidP="00F442D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Προφορικές εξετάσεις στο Αμφιθέατρο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7F3A4F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ΤΕΧΝΟΛΟΓΙΚΗ ΚΑΙΝΟΤΟΜΙΑ &amp; ΣΤΑΤΗΓΙΚΗ Ι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Κ. Κούτσικος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7F3A4F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Τετάρτη 26/09</w:t>
            </w:r>
          </w:p>
        </w:tc>
        <w:tc>
          <w:tcPr>
            <w:tcW w:w="851" w:type="dxa"/>
          </w:tcPr>
          <w:p w:rsidR="00AB16AB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ΗΛΕΚΤΡΟΝΙΚΩΝ ΥΠΗΡΕΣΙΩΝ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Κ. Κούτσικος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37A15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ΑΝΘΡΩΠΙΝΩΝ ΠΟΡΩΝ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4944F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και 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2C3047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ΤΕΧΝΟΛΟΓΙΚΗ ΚΑΙΝΟΤΟΜΙΑ ΚΑΙ 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ΣΤΡΑΤΗΓΙΚΗ ΙΙ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Κ. Κούτσικος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C904B4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ΔΙΕΘΝΗΣ ΟΙΚΟΝΟΜΙΚΗ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rPr>
          <w:trHeight w:val="810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Πέμπτη 27/09</w:t>
            </w: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ΒΙΟΜΗΧΑΝΙΚΗ ΟΙΚΟΝΟΜΙΚΗ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661E4A">
        <w:trPr>
          <w:trHeight w:val="810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12.00- 15.00</w:t>
            </w:r>
          </w:p>
        </w:tc>
        <w:tc>
          <w:tcPr>
            <w:tcW w:w="2268" w:type="dxa"/>
            <w:vAlign w:val="center"/>
          </w:tcPr>
          <w:p w:rsidR="00AB16AB" w:rsidRPr="00CF6782" w:rsidRDefault="00AB16AB" w:rsidP="007474F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ΚΟΣΤΟΛΟΓΗΣΗ Α΄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Μεγάλη ισογείου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Ε. Ρογδάκη – Σ. Ζούντα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4C7443">
        <w:trPr>
          <w:trHeight w:val="810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15.00- 18.00</w:t>
            </w:r>
          </w:p>
        </w:tc>
        <w:tc>
          <w:tcPr>
            <w:tcW w:w="2268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ΘΕΩΡΗΤΙΚΕΣ ΠΡΟΣΕΓΓΙΣΕΙΣ ΚΑΙ ΠΟΛΙΤΙΚΕΣ ΣΤΟΝ ΤΟΥΡΙΣΜΟ</w:t>
            </w:r>
          </w:p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A304FB">
        <w:trPr>
          <w:trHeight w:val="810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18.00- 21.00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ΚΟΣΤΟΛΟΓΗΣΗ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Β΄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Ζούντα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C360F" w:rsidTr="00A304FB">
        <w:trPr>
          <w:trHeight w:val="810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Παρασκευή 28/09</w:t>
            </w:r>
          </w:p>
        </w:tc>
        <w:tc>
          <w:tcPr>
            <w:tcW w:w="851" w:type="dxa"/>
          </w:tcPr>
          <w:p w:rsidR="00AB16AB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268" w:type="dxa"/>
          </w:tcPr>
          <w:p w:rsidR="00AB16AB" w:rsidRPr="00CF6782" w:rsidRDefault="00AB16AB" w:rsidP="007474F6">
            <w:pPr>
              <w:pStyle w:val="5"/>
              <w:rPr>
                <w:rFonts w:asciiTheme="majorHAnsi" w:hAnsiTheme="majorHAnsi"/>
                <w:b w:val="0"/>
                <w:sz w:val="24"/>
                <w:u w:val="none"/>
              </w:rPr>
            </w:pPr>
            <w:r w:rsidRPr="00CF6782">
              <w:rPr>
                <w:rFonts w:asciiTheme="majorHAnsi" w:hAnsiTheme="majorHAnsi" w:hint="eastAsia"/>
                <w:b w:val="0"/>
                <w:sz w:val="24"/>
                <w:u w:val="none"/>
              </w:rPr>
              <w:t>ΛΟΓΙΣΤΙΚΗ</w:t>
            </w:r>
            <w:r w:rsidRPr="00CF6782">
              <w:rPr>
                <w:rFonts w:asciiTheme="majorHAnsi" w:hAnsiTheme="majorHAnsi"/>
                <w:b w:val="0"/>
                <w:sz w:val="24"/>
                <w:u w:val="none"/>
              </w:rPr>
              <w:t xml:space="preserve"> </w:t>
            </w:r>
            <w:r w:rsidRPr="00CF6782">
              <w:rPr>
                <w:rFonts w:asciiTheme="majorHAnsi" w:hAnsiTheme="majorHAnsi" w:hint="eastAsia"/>
                <w:b w:val="0"/>
                <w:sz w:val="24"/>
                <w:u w:val="none"/>
              </w:rPr>
              <w:t>ΟΜΙΛΩΝ</w:t>
            </w:r>
            <w:r w:rsidRPr="00CF6782">
              <w:rPr>
                <w:rFonts w:asciiTheme="majorHAnsi" w:hAnsiTheme="majorHAnsi"/>
                <w:b w:val="0"/>
                <w:sz w:val="24"/>
                <w:u w:val="none"/>
              </w:rPr>
              <w:t xml:space="preserve"> </w:t>
            </w:r>
            <w:r w:rsidRPr="00CF6782">
              <w:rPr>
                <w:rFonts w:asciiTheme="majorHAnsi" w:hAnsiTheme="majorHAnsi" w:hint="eastAsia"/>
                <w:b w:val="0"/>
                <w:sz w:val="24"/>
                <w:u w:val="none"/>
              </w:rPr>
              <w:t>ΕΠΙΧΕΙΡΗΣΕΩΝ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στο Μιχάλειο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Ε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Ρογδάκη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C360F" w:rsidTr="00A304FB">
        <w:trPr>
          <w:trHeight w:val="810"/>
        </w:trPr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12.00- 15.00</w:t>
            </w:r>
          </w:p>
        </w:tc>
        <w:tc>
          <w:tcPr>
            <w:tcW w:w="2268" w:type="dxa"/>
          </w:tcPr>
          <w:p w:rsidR="00AB16AB" w:rsidRPr="00CF6782" w:rsidRDefault="00AB16AB" w:rsidP="00CC360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ΜΑΡΚΕΤΙΝΓΚ ΚΑΙ ΚΑΝΑΛΙΑ ΔΙΑΝΟΜΗΣ ΣΤΟΝ ΤΟΥΡΙΣΜΟ</w:t>
            </w:r>
          </w:p>
        </w:tc>
        <w:tc>
          <w:tcPr>
            <w:tcW w:w="2835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1701" w:type="dxa"/>
          </w:tcPr>
          <w:p w:rsidR="00AB16AB" w:rsidRPr="00CF6782" w:rsidRDefault="00AB16AB" w:rsidP="007474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Αλ. Κόντης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D74B9C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15.00- 18.00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ΛΟΓΙΣΤΙΚΗ Β΄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Μεγάλη ισογείου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Ε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Ρογδάκη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CF6782">
              <w:rPr>
                <w:rFonts w:asciiTheme="majorHAnsi" w:hAnsiTheme="majorHAnsi" w:hint="eastAsia"/>
                <w:sz w:val="24"/>
                <w:szCs w:val="24"/>
                <w:lang w:val="el-GR"/>
              </w:rPr>
              <w:t>Ζούντα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B16AB" w:rsidRPr="00CF6782" w:rsidTr="00AE6E42">
        <w:tc>
          <w:tcPr>
            <w:tcW w:w="1560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51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268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ΔΙΟΙΚΗΤΙΚΗ ΛΟΓΙΣΤΙΚΗ</w:t>
            </w:r>
          </w:p>
        </w:tc>
        <w:tc>
          <w:tcPr>
            <w:tcW w:w="2835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στο Μιχάλειο</w:t>
            </w:r>
          </w:p>
        </w:tc>
        <w:tc>
          <w:tcPr>
            <w:tcW w:w="1701" w:type="dxa"/>
            <w:vAlign w:val="center"/>
          </w:tcPr>
          <w:p w:rsidR="00AB16AB" w:rsidRPr="00CF6782" w:rsidRDefault="00AB16AB" w:rsidP="009555B3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F6782">
              <w:rPr>
                <w:rFonts w:asciiTheme="majorHAnsi" w:hAnsiTheme="majorHAnsi"/>
                <w:sz w:val="24"/>
                <w:szCs w:val="24"/>
                <w:lang w:val="el-GR"/>
              </w:rPr>
              <w:t>Σ. Ζούντα</w:t>
            </w:r>
          </w:p>
        </w:tc>
        <w:tc>
          <w:tcPr>
            <w:tcW w:w="1417" w:type="dxa"/>
          </w:tcPr>
          <w:p w:rsidR="00AB16AB" w:rsidRPr="00CF6782" w:rsidRDefault="00AB16AB" w:rsidP="009555B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</w:tbl>
    <w:p w:rsidR="00DC2946" w:rsidRPr="00CF6782" w:rsidRDefault="00DC2946" w:rsidP="000C5300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CF6782" w:rsidRDefault="00680F5B" w:rsidP="000C5300">
      <w:pPr>
        <w:rPr>
          <w:rFonts w:asciiTheme="majorHAnsi" w:hAnsiTheme="majorHAnsi"/>
          <w:sz w:val="24"/>
          <w:szCs w:val="24"/>
          <w:lang w:val="el-GR"/>
        </w:rPr>
      </w:pPr>
      <w:r w:rsidRPr="00CF6782">
        <w:rPr>
          <w:rFonts w:asciiTheme="majorHAnsi" w:hAnsiTheme="majorHAnsi"/>
          <w:sz w:val="24"/>
          <w:szCs w:val="24"/>
          <w:lang w:val="el-GR"/>
        </w:rPr>
        <w:t>Στα παρακάτω μαθήματα δεν προβλέπεται τελική εξέταση</w:t>
      </w:r>
    </w:p>
    <w:p w:rsidR="00187B85" w:rsidRPr="00CF6782" w:rsidRDefault="00187B85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CF6782">
        <w:rPr>
          <w:rFonts w:asciiTheme="majorHAnsi" w:hAnsiTheme="majorHAnsi"/>
          <w:sz w:val="24"/>
          <w:szCs w:val="24"/>
          <w:lang w:val="el-GR"/>
        </w:rPr>
        <w:t>Ανάλυση και Σχεδιασμός Πληροφοριακών Συστημάτων</w:t>
      </w:r>
    </w:p>
    <w:p w:rsidR="00211E7E" w:rsidRPr="00CF6782" w:rsidRDefault="00211E7E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CF6782">
        <w:rPr>
          <w:rFonts w:asciiTheme="majorHAnsi" w:hAnsiTheme="majorHAnsi"/>
          <w:sz w:val="24"/>
          <w:szCs w:val="24"/>
          <w:lang w:val="el-GR"/>
        </w:rPr>
        <w:t>Νέες τεχνολογίες στη Διοίκηση Επιχειρήσεων</w:t>
      </w:r>
    </w:p>
    <w:p w:rsidR="004E2436" w:rsidRPr="000367FF" w:rsidRDefault="004E2436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CF6782">
        <w:rPr>
          <w:rFonts w:asciiTheme="majorHAnsi" w:hAnsiTheme="majorHAnsi"/>
          <w:sz w:val="24"/>
          <w:szCs w:val="24"/>
          <w:lang w:val="el-GR"/>
        </w:rPr>
        <w:t>Διοίκηση Μικρομεσαίων Επιχειρήσ</w:t>
      </w:r>
      <w:r>
        <w:rPr>
          <w:rFonts w:asciiTheme="majorHAnsi" w:hAnsiTheme="majorHAnsi"/>
          <w:sz w:val="24"/>
          <w:szCs w:val="24"/>
          <w:lang w:val="el-GR"/>
        </w:rPr>
        <w:t>εων</w:t>
      </w:r>
    </w:p>
    <w:p w:rsidR="00DD1E15" w:rsidRPr="000367FF" w:rsidRDefault="00DD1E15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Συγγραφή επιστημονικής εργασίας</w:t>
      </w:r>
    </w:p>
    <w:p w:rsidR="008260C9" w:rsidRPr="00006856" w:rsidRDefault="001E247E" w:rsidP="000C5300">
      <w:pPr>
        <w:pStyle w:val="a5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CB32FB">
        <w:rPr>
          <w:rFonts w:asciiTheme="majorHAnsi" w:hAnsiTheme="majorHAnsi"/>
          <w:iCs/>
          <w:sz w:val="24"/>
          <w:szCs w:val="24"/>
          <w:lang w:val="el-GR"/>
        </w:rPr>
        <w:t>Οργάνωση και Διαχείριση Πληροφοριών</w:t>
      </w:r>
    </w:p>
    <w:p w:rsidR="00006856" w:rsidRPr="008E4E0B" w:rsidRDefault="00006856" w:rsidP="00006856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006856" w:rsidRDefault="00006856" w:rsidP="00006856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006856" w:rsidRPr="008E4E0B" w:rsidRDefault="00006856" w:rsidP="00006856">
      <w:pPr>
        <w:pStyle w:val="a5"/>
        <w:jc w:val="both"/>
        <w:rPr>
          <w:rFonts w:asciiTheme="majorHAnsi" w:hAnsiTheme="majorHAnsi"/>
          <w:sz w:val="24"/>
          <w:szCs w:val="24"/>
          <w:lang w:val="el-GR"/>
        </w:rPr>
      </w:pPr>
    </w:p>
    <w:p w:rsidR="00006856" w:rsidRPr="00635F5C" w:rsidRDefault="00006856" w:rsidP="00006856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006856" w:rsidRPr="00635F5C" w:rsidRDefault="00006856" w:rsidP="00006856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006856" w:rsidRPr="00006856" w:rsidRDefault="00006856" w:rsidP="00006856">
      <w:pPr>
        <w:rPr>
          <w:rFonts w:asciiTheme="majorHAnsi" w:hAnsiTheme="majorHAnsi"/>
          <w:sz w:val="24"/>
          <w:szCs w:val="24"/>
          <w:lang w:val="el-GR"/>
        </w:rPr>
      </w:pPr>
    </w:p>
    <w:sectPr w:rsidR="00006856" w:rsidRPr="00006856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604" w:rsidRDefault="00664604" w:rsidP="00890891">
      <w:r>
        <w:separator/>
      </w:r>
    </w:p>
  </w:endnote>
  <w:endnote w:type="continuationSeparator" w:id="0">
    <w:p w:rsidR="00664604" w:rsidRDefault="00664604" w:rsidP="0089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604" w:rsidRDefault="00664604" w:rsidP="00890891">
      <w:r>
        <w:separator/>
      </w:r>
    </w:p>
  </w:footnote>
  <w:footnote w:type="continuationSeparator" w:id="0">
    <w:p w:rsidR="00664604" w:rsidRDefault="00664604" w:rsidP="00890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608A9"/>
    <w:multiLevelType w:val="hybridMultilevel"/>
    <w:tmpl w:val="B444085C"/>
    <w:lvl w:ilvl="0" w:tplc="48B6FE76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60AE3"/>
    <w:multiLevelType w:val="hybridMultilevel"/>
    <w:tmpl w:val="0D9EE066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C1"/>
    <w:rsid w:val="00006856"/>
    <w:rsid w:val="000107FF"/>
    <w:rsid w:val="00012971"/>
    <w:rsid w:val="00015321"/>
    <w:rsid w:val="000221EA"/>
    <w:rsid w:val="000237EE"/>
    <w:rsid w:val="000341A5"/>
    <w:rsid w:val="0003522B"/>
    <w:rsid w:val="000367FF"/>
    <w:rsid w:val="00036990"/>
    <w:rsid w:val="00040962"/>
    <w:rsid w:val="0004366A"/>
    <w:rsid w:val="00043B80"/>
    <w:rsid w:val="000525E2"/>
    <w:rsid w:val="00065A34"/>
    <w:rsid w:val="00073390"/>
    <w:rsid w:val="00073AC9"/>
    <w:rsid w:val="00073ECD"/>
    <w:rsid w:val="00082F18"/>
    <w:rsid w:val="00086A91"/>
    <w:rsid w:val="00091BEC"/>
    <w:rsid w:val="00094AAA"/>
    <w:rsid w:val="00097C86"/>
    <w:rsid w:val="000A0FE7"/>
    <w:rsid w:val="000A1114"/>
    <w:rsid w:val="000A184A"/>
    <w:rsid w:val="000A58DD"/>
    <w:rsid w:val="000C1523"/>
    <w:rsid w:val="000C1C76"/>
    <w:rsid w:val="000C21E6"/>
    <w:rsid w:val="000C3630"/>
    <w:rsid w:val="000C5300"/>
    <w:rsid w:val="000C666B"/>
    <w:rsid w:val="000D1A1D"/>
    <w:rsid w:val="000D68D8"/>
    <w:rsid w:val="000D7B42"/>
    <w:rsid w:val="000E041A"/>
    <w:rsid w:val="000E20AB"/>
    <w:rsid w:val="000E580C"/>
    <w:rsid w:val="000F7937"/>
    <w:rsid w:val="00100215"/>
    <w:rsid w:val="001036C7"/>
    <w:rsid w:val="00107ECF"/>
    <w:rsid w:val="001114EA"/>
    <w:rsid w:val="00121487"/>
    <w:rsid w:val="00123F09"/>
    <w:rsid w:val="00126299"/>
    <w:rsid w:val="00130E74"/>
    <w:rsid w:val="00140E0B"/>
    <w:rsid w:val="00146B84"/>
    <w:rsid w:val="00153ADA"/>
    <w:rsid w:val="0015731D"/>
    <w:rsid w:val="00165688"/>
    <w:rsid w:val="00167CA2"/>
    <w:rsid w:val="00175217"/>
    <w:rsid w:val="001770D5"/>
    <w:rsid w:val="001779C5"/>
    <w:rsid w:val="00180DBC"/>
    <w:rsid w:val="00187B85"/>
    <w:rsid w:val="00193C46"/>
    <w:rsid w:val="001962E5"/>
    <w:rsid w:val="001A1DEE"/>
    <w:rsid w:val="001A444B"/>
    <w:rsid w:val="001A58D4"/>
    <w:rsid w:val="001B1629"/>
    <w:rsid w:val="001C118A"/>
    <w:rsid w:val="001E247E"/>
    <w:rsid w:val="001E483D"/>
    <w:rsid w:val="001F54B4"/>
    <w:rsid w:val="001F55DC"/>
    <w:rsid w:val="001F7B2A"/>
    <w:rsid w:val="002032A4"/>
    <w:rsid w:val="00203C26"/>
    <w:rsid w:val="00207113"/>
    <w:rsid w:val="00211E7E"/>
    <w:rsid w:val="00213F3B"/>
    <w:rsid w:val="00216BCD"/>
    <w:rsid w:val="00231CF0"/>
    <w:rsid w:val="00237055"/>
    <w:rsid w:val="00240E25"/>
    <w:rsid w:val="0024157B"/>
    <w:rsid w:val="00241AD9"/>
    <w:rsid w:val="00250580"/>
    <w:rsid w:val="00253E6D"/>
    <w:rsid w:val="002605A0"/>
    <w:rsid w:val="002613BE"/>
    <w:rsid w:val="00265444"/>
    <w:rsid w:val="00270631"/>
    <w:rsid w:val="00272151"/>
    <w:rsid w:val="00282BA1"/>
    <w:rsid w:val="002841A8"/>
    <w:rsid w:val="00285EDE"/>
    <w:rsid w:val="00287B6E"/>
    <w:rsid w:val="002918CD"/>
    <w:rsid w:val="00297939"/>
    <w:rsid w:val="002A0051"/>
    <w:rsid w:val="002A08E8"/>
    <w:rsid w:val="002A2A11"/>
    <w:rsid w:val="002A3DF2"/>
    <w:rsid w:val="002A4032"/>
    <w:rsid w:val="002A6AC2"/>
    <w:rsid w:val="002D0CBC"/>
    <w:rsid w:val="002D16AC"/>
    <w:rsid w:val="002E0F3A"/>
    <w:rsid w:val="002E6674"/>
    <w:rsid w:val="003001C5"/>
    <w:rsid w:val="003018A4"/>
    <w:rsid w:val="00314A66"/>
    <w:rsid w:val="00314B60"/>
    <w:rsid w:val="0031590D"/>
    <w:rsid w:val="00321E9E"/>
    <w:rsid w:val="003251B0"/>
    <w:rsid w:val="00325B20"/>
    <w:rsid w:val="00332A89"/>
    <w:rsid w:val="00334FAA"/>
    <w:rsid w:val="00334FCC"/>
    <w:rsid w:val="00335463"/>
    <w:rsid w:val="00341D04"/>
    <w:rsid w:val="0034226C"/>
    <w:rsid w:val="00343092"/>
    <w:rsid w:val="00345DE9"/>
    <w:rsid w:val="00351BEC"/>
    <w:rsid w:val="00354AE7"/>
    <w:rsid w:val="00355A7D"/>
    <w:rsid w:val="00357DB0"/>
    <w:rsid w:val="00366623"/>
    <w:rsid w:val="00375BE3"/>
    <w:rsid w:val="00382DAB"/>
    <w:rsid w:val="00387B5F"/>
    <w:rsid w:val="00391456"/>
    <w:rsid w:val="00392F3D"/>
    <w:rsid w:val="003B4377"/>
    <w:rsid w:val="003B6077"/>
    <w:rsid w:val="003B6CAD"/>
    <w:rsid w:val="003C0B80"/>
    <w:rsid w:val="003C5449"/>
    <w:rsid w:val="003C56F2"/>
    <w:rsid w:val="003C6EF8"/>
    <w:rsid w:val="003C7B30"/>
    <w:rsid w:val="003D4088"/>
    <w:rsid w:val="003E0D2B"/>
    <w:rsid w:val="003E118F"/>
    <w:rsid w:val="003E3028"/>
    <w:rsid w:val="003E5E9A"/>
    <w:rsid w:val="003E6762"/>
    <w:rsid w:val="003F09EE"/>
    <w:rsid w:val="003F3E4D"/>
    <w:rsid w:val="003F7468"/>
    <w:rsid w:val="003F76E8"/>
    <w:rsid w:val="004163C3"/>
    <w:rsid w:val="00423E0A"/>
    <w:rsid w:val="0043510E"/>
    <w:rsid w:val="0043643B"/>
    <w:rsid w:val="00441517"/>
    <w:rsid w:val="0044201B"/>
    <w:rsid w:val="004461B7"/>
    <w:rsid w:val="0044647C"/>
    <w:rsid w:val="0044714D"/>
    <w:rsid w:val="00450990"/>
    <w:rsid w:val="00450ADD"/>
    <w:rsid w:val="00454A2C"/>
    <w:rsid w:val="00455120"/>
    <w:rsid w:val="00456051"/>
    <w:rsid w:val="004661F9"/>
    <w:rsid w:val="00471DB4"/>
    <w:rsid w:val="004724A0"/>
    <w:rsid w:val="00473CDC"/>
    <w:rsid w:val="00474F5C"/>
    <w:rsid w:val="00476291"/>
    <w:rsid w:val="00486373"/>
    <w:rsid w:val="004944F5"/>
    <w:rsid w:val="0049683A"/>
    <w:rsid w:val="004A2264"/>
    <w:rsid w:val="004A560A"/>
    <w:rsid w:val="004B19F8"/>
    <w:rsid w:val="004B3AAC"/>
    <w:rsid w:val="004C6A1A"/>
    <w:rsid w:val="004D1157"/>
    <w:rsid w:val="004D3E16"/>
    <w:rsid w:val="004D6546"/>
    <w:rsid w:val="004E2436"/>
    <w:rsid w:val="004E503D"/>
    <w:rsid w:val="004E7C79"/>
    <w:rsid w:val="004F0E86"/>
    <w:rsid w:val="004F7845"/>
    <w:rsid w:val="004F7AF0"/>
    <w:rsid w:val="00501421"/>
    <w:rsid w:val="0050181D"/>
    <w:rsid w:val="00502308"/>
    <w:rsid w:val="00502395"/>
    <w:rsid w:val="00507400"/>
    <w:rsid w:val="00510A47"/>
    <w:rsid w:val="00510C6C"/>
    <w:rsid w:val="00517329"/>
    <w:rsid w:val="00522484"/>
    <w:rsid w:val="005314B7"/>
    <w:rsid w:val="005329C6"/>
    <w:rsid w:val="00532DD9"/>
    <w:rsid w:val="00532F0F"/>
    <w:rsid w:val="00535A6A"/>
    <w:rsid w:val="0053646F"/>
    <w:rsid w:val="005406E3"/>
    <w:rsid w:val="00543435"/>
    <w:rsid w:val="005441FD"/>
    <w:rsid w:val="005445EF"/>
    <w:rsid w:val="005449F1"/>
    <w:rsid w:val="00544B47"/>
    <w:rsid w:val="00551298"/>
    <w:rsid w:val="00563211"/>
    <w:rsid w:val="00572DE2"/>
    <w:rsid w:val="005749AB"/>
    <w:rsid w:val="00574C34"/>
    <w:rsid w:val="005839F3"/>
    <w:rsid w:val="00586135"/>
    <w:rsid w:val="0059028E"/>
    <w:rsid w:val="00591335"/>
    <w:rsid w:val="00593623"/>
    <w:rsid w:val="005A2C9D"/>
    <w:rsid w:val="005A402A"/>
    <w:rsid w:val="005B3106"/>
    <w:rsid w:val="005B3F90"/>
    <w:rsid w:val="005B58D8"/>
    <w:rsid w:val="005B6793"/>
    <w:rsid w:val="005C1622"/>
    <w:rsid w:val="005C23BA"/>
    <w:rsid w:val="005C44F9"/>
    <w:rsid w:val="005D02B8"/>
    <w:rsid w:val="005E269C"/>
    <w:rsid w:val="005E3543"/>
    <w:rsid w:val="005F4384"/>
    <w:rsid w:val="005F7F80"/>
    <w:rsid w:val="00603137"/>
    <w:rsid w:val="00604074"/>
    <w:rsid w:val="00606026"/>
    <w:rsid w:val="00606948"/>
    <w:rsid w:val="0060759E"/>
    <w:rsid w:val="00607CA4"/>
    <w:rsid w:val="006126A7"/>
    <w:rsid w:val="00634F53"/>
    <w:rsid w:val="00635F5C"/>
    <w:rsid w:val="00642646"/>
    <w:rsid w:val="006433F0"/>
    <w:rsid w:val="0064489E"/>
    <w:rsid w:val="00647AA0"/>
    <w:rsid w:val="0065341A"/>
    <w:rsid w:val="006538C2"/>
    <w:rsid w:val="006571C5"/>
    <w:rsid w:val="006573F4"/>
    <w:rsid w:val="00661E4A"/>
    <w:rsid w:val="00663B26"/>
    <w:rsid w:val="00664604"/>
    <w:rsid w:val="006649B4"/>
    <w:rsid w:val="00665190"/>
    <w:rsid w:val="006715F2"/>
    <w:rsid w:val="00672C61"/>
    <w:rsid w:val="006757F4"/>
    <w:rsid w:val="00676550"/>
    <w:rsid w:val="00677AA9"/>
    <w:rsid w:val="00680F5B"/>
    <w:rsid w:val="00682570"/>
    <w:rsid w:val="0068617D"/>
    <w:rsid w:val="006A1C07"/>
    <w:rsid w:val="006A1D2A"/>
    <w:rsid w:val="006A4173"/>
    <w:rsid w:val="006B0123"/>
    <w:rsid w:val="006B43DC"/>
    <w:rsid w:val="006B62D3"/>
    <w:rsid w:val="006C04D5"/>
    <w:rsid w:val="006C6F5B"/>
    <w:rsid w:val="006D3930"/>
    <w:rsid w:val="006E17AD"/>
    <w:rsid w:val="006E3BE1"/>
    <w:rsid w:val="006F0CC4"/>
    <w:rsid w:val="006F2BF7"/>
    <w:rsid w:val="006F348E"/>
    <w:rsid w:val="00701BDF"/>
    <w:rsid w:val="0070360F"/>
    <w:rsid w:val="00703871"/>
    <w:rsid w:val="00710170"/>
    <w:rsid w:val="00710F66"/>
    <w:rsid w:val="007339A8"/>
    <w:rsid w:val="00734978"/>
    <w:rsid w:val="00735791"/>
    <w:rsid w:val="00742EDA"/>
    <w:rsid w:val="0074645A"/>
    <w:rsid w:val="00757162"/>
    <w:rsid w:val="0076117C"/>
    <w:rsid w:val="0076391A"/>
    <w:rsid w:val="007643C7"/>
    <w:rsid w:val="0076549A"/>
    <w:rsid w:val="00766557"/>
    <w:rsid w:val="00773BE8"/>
    <w:rsid w:val="00773CC4"/>
    <w:rsid w:val="00781ECB"/>
    <w:rsid w:val="00783CE4"/>
    <w:rsid w:val="00786F3B"/>
    <w:rsid w:val="00790BFF"/>
    <w:rsid w:val="00790F53"/>
    <w:rsid w:val="00792253"/>
    <w:rsid w:val="007935C6"/>
    <w:rsid w:val="007A5D2A"/>
    <w:rsid w:val="007A5D6E"/>
    <w:rsid w:val="007B7382"/>
    <w:rsid w:val="007E164B"/>
    <w:rsid w:val="007E283E"/>
    <w:rsid w:val="007E50ED"/>
    <w:rsid w:val="007F09E2"/>
    <w:rsid w:val="007F13B1"/>
    <w:rsid w:val="00803CF9"/>
    <w:rsid w:val="0081109D"/>
    <w:rsid w:val="00811815"/>
    <w:rsid w:val="00813626"/>
    <w:rsid w:val="008140C0"/>
    <w:rsid w:val="0081599B"/>
    <w:rsid w:val="0082587D"/>
    <w:rsid w:val="008260C9"/>
    <w:rsid w:val="00827763"/>
    <w:rsid w:val="008345D3"/>
    <w:rsid w:val="008415F5"/>
    <w:rsid w:val="00843D79"/>
    <w:rsid w:val="00852173"/>
    <w:rsid w:val="00853A35"/>
    <w:rsid w:val="00854E8D"/>
    <w:rsid w:val="008600CF"/>
    <w:rsid w:val="00864194"/>
    <w:rsid w:val="00865A43"/>
    <w:rsid w:val="0086694F"/>
    <w:rsid w:val="008725BF"/>
    <w:rsid w:val="00877B45"/>
    <w:rsid w:val="00881A1B"/>
    <w:rsid w:val="00883CF7"/>
    <w:rsid w:val="00884B89"/>
    <w:rsid w:val="00890891"/>
    <w:rsid w:val="00892C52"/>
    <w:rsid w:val="008A347E"/>
    <w:rsid w:val="008B24E4"/>
    <w:rsid w:val="008B2ED1"/>
    <w:rsid w:val="008B415A"/>
    <w:rsid w:val="008B6F10"/>
    <w:rsid w:val="008B7D18"/>
    <w:rsid w:val="008D26B9"/>
    <w:rsid w:val="008D773C"/>
    <w:rsid w:val="008E01A1"/>
    <w:rsid w:val="00902EDD"/>
    <w:rsid w:val="00907F66"/>
    <w:rsid w:val="009124F9"/>
    <w:rsid w:val="00915C97"/>
    <w:rsid w:val="00916B6C"/>
    <w:rsid w:val="00926B61"/>
    <w:rsid w:val="00927D51"/>
    <w:rsid w:val="00931EF7"/>
    <w:rsid w:val="00937B8E"/>
    <w:rsid w:val="0094224D"/>
    <w:rsid w:val="00942A33"/>
    <w:rsid w:val="00944C52"/>
    <w:rsid w:val="009555B3"/>
    <w:rsid w:val="00956978"/>
    <w:rsid w:val="00961F31"/>
    <w:rsid w:val="00963A8B"/>
    <w:rsid w:val="0096471D"/>
    <w:rsid w:val="00966CE1"/>
    <w:rsid w:val="0097018F"/>
    <w:rsid w:val="00970463"/>
    <w:rsid w:val="00972D2F"/>
    <w:rsid w:val="009A22A0"/>
    <w:rsid w:val="009A79A3"/>
    <w:rsid w:val="009B08C9"/>
    <w:rsid w:val="009C05B9"/>
    <w:rsid w:val="009C2C89"/>
    <w:rsid w:val="009C7708"/>
    <w:rsid w:val="009C7DDF"/>
    <w:rsid w:val="009D6730"/>
    <w:rsid w:val="009E011B"/>
    <w:rsid w:val="009E1696"/>
    <w:rsid w:val="009E1DD8"/>
    <w:rsid w:val="009F27CE"/>
    <w:rsid w:val="009F4982"/>
    <w:rsid w:val="00A06C22"/>
    <w:rsid w:val="00A07879"/>
    <w:rsid w:val="00A16F36"/>
    <w:rsid w:val="00A24701"/>
    <w:rsid w:val="00A254E5"/>
    <w:rsid w:val="00A32EFB"/>
    <w:rsid w:val="00A43F13"/>
    <w:rsid w:val="00A44A3F"/>
    <w:rsid w:val="00A45BFE"/>
    <w:rsid w:val="00A5073D"/>
    <w:rsid w:val="00A549A8"/>
    <w:rsid w:val="00A555DA"/>
    <w:rsid w:val="00A55629"/>
    <w:rsid w:val="00A6076B"/>
    <w:rsid w:val="00A60E02"/>
    <w:rsid w:val="00A65A1C"/>
    <w:rsid w:val="00A65C09"/>
    <w:rsid w:val="00A70BF9"/>
    <w:rsid w:val="00A93836"/>
    <w:rsid w:val="00A95745"/>
    <w:rsid w:val="00AA0740"/>
    <w:rsid w:val="00AA1642"/>
    <w:rsid w:val="00AA75CE"/>
    <w:rsid w:val="00AB16AB"/>
    <w:rsid w:val="00AC5B35"/>
    <w:rsid w:val="00AD32D3"/>
    <w:rsid w:val="00AD7B46"/>
    <w:rsid w:val="00AE42CA"/>
    <w:rsid w:val="00AE5F52"/>
    <w:rsid w:val="00AE76A7"/>
    <w:rsid w:val="00AF2AC7"/>
    <w:rsid w:val="00AF3E09"/>
    <w:rsid w:val="00AF6CC8"/>
    <w:rsid w:val="00B03B04"/>
    <w:rsid w:val="00B3198A"/>
    <w:rsid w:val="00B461F2"/>
    <w:rsid w:val="00B50EEA"/>
    <w:rsid w:val="00B56B46"/>
    <w:rsid w:val="00B628CF"/>
    <w:rsid w:val="00B755CE"/>
    <w:rsid w:val="00B769E4"/>
    <w:rsid w:val="00BA0AF6"/>
    <w:rsid w:val="00BA3A1B"/>
    <w:rsid w:val="00BB0F94"/>
    <w:rsid w:val="00BB1840"/>
    <w:rsid w:val="00BC2F5C"/>
    <w:rsid w:val="00BD18C1"/>
    <w:rsid w:val="00BD510B"/>
    <w:rsid w:val="00BD6C27"/>
    <w:rsid w:val="00BF5DD1"/>
    <w:rsid w:val="00C00D92"/>
    <w:rsid w:val="00C011CB"/>
    <w:rsid w:val="00C0436A"/>
    <w:rsid w:val="00C04C6D"/>
    <w:rsid w:val="00C15B04"/>
    <w:rsid w:val="00C16494"/>
    <w:rsid w:val="00C16BAB"/>
    <w:rsid w:val="00C177E9"/>
    <w:rsid w:val="00C33F88"/>
    <w:rsid w:val="00C37A1A"/>
    <w:rsid w:val="00C40A0D"/>
    <w:rsid w:val="00C522BF"/>
    <w:rsid w:val="00C528FB"/>
    <w:rsid w:val="00C56293"/>
    <w:rsid w:val="00C562A6"/>
    <w:rsid w:val="00C61E03"/>
    <w:rsid w:val="00C625D6"/>
    <w:rsid w:val="00C649C4"/>
    <w:rsid w:val="00C71EC6"/>
    <w:rsid w:val="00C747E9"/>
    <w:rsid w:val="00C75268"/>
    <w:rsid w:val="00C7536D"/>
    <w:rsid w:val="00C80505"/>
    <w:rsid w:val="00C841A6"/>
    <w:rsid w:val="00C84E6D"/>
    <w:rsid w:val="00C87D88"/>
    <w:rsid w:val="00C913EB"/>
    <w:rsid w:val="00C91A06"/>
    <w:rsid w:val="00C921AA"/>
    <w:rsid w:val="00C94330"/>
    <w:rsid w:val="00C957DF"/>
    <w:rsid w:val="00CA580B"/>
    <w:rsid w:val="00CA67BB"/>
    <w:rsid w:val="00CA724B"/>
    <w:rsid w:val="00CA7750"/>
    <w:rsid w:val="00CA7936"/>
    <w:rsid w:val="00CB056E"/>
    <w:rsid w:val="00CB1170"/>
    <w:rsid w:val="00CB1BAF"/>
    <w:rsid w:val="00CB2DD8"/>
    <w:rsid w:val="00CB32FB"/>
    <w:rsid w:val="00CB62B8"/>
    <w:rsid w:val="00CB63A3"/>
    <w:rsid w:val="00CB72F9"/>
    <w:rsid w:val="00CC01A2"/>
    <w:rsid w:val="00CC360F"/>
    <w:rsid w:val="00CF668F"/>
    <w:rsid w:val="00CF6782"/>
    <w:rsid w:val="00CF78EA"/>
    <w:rsid w:val="00D044D7"/>
    <w:rsid w:val="00D04C3B"/>
    <w:rsid w:val="00D063DD"/>
    <w:rsid w:val="00D11103"/>
    <w:rsid w:val="00D160C5"/>
    <w:rsid w:val="00D245B7"/>
    <w:rsid w:val="00D257BC"/>
    <w:rsid w:val="00D302CB"/>
    <w:rsid w:val="00D3602D"/>
    <w:rsid w:val="00D37D0C"/>
    <w:rsid w:val="00D405B4"/>
    <w:rsid w:val="00D50A75"/>
    <w:rsid w:val="00D525C3"/>
    <w:rsid w:val="00D73502"/>
    <w:rsid w:val="00D77F0C"/>
    <w:rsid w:val="00D806A7"/>
    <w:rsid w:val="00D80D8E"/>
    <w:rsid w:val="00D91099"/>
    <w:rsid w:val="00D92883"/>
    <w:rsid w:val="00D95BCD"/>
    <w:rsid w:val="00D97053"/>
    <w:rsid w:val="00DA46E0"/>
    <w:rsid w:val="00DA4D81"/>
    <w:rsid w:val="00DB0FB6"/>
    <w:rsid w:val="00DB2F16"/>
    <w:rsid w:val="00DB389A"/>
    <w:rsid w:val="00DB737D"/>
    <w:rsid w:val="00DB7E5B"/>
    <w:rsid w:val="00DC069D"/>
    <w:rsid w:val="00DC2946"/>
    <w:rsid w:val="00DD1E15"/>
    <w:rsid w:val="00DD3CBD"/>
    <w:rsid w:val="00DD48C5"/>
    <w:rsid w:val="00DD613A"/>
    <w:rsid w:val="00DE71C9"/>
    <w:rsid w:val="00DF0D25"/>
    <w:rsid w:val="00E0533B"/>
    <w:rsid w:val="00E05FD9"/>
    <w:rsid w:val="00E07061"/>
    <w:rsid w:val="00E12CCF"/>
    <w:rsid w:val="00E16E3E"/>
    <w:rsid w:val="00E21386"/>
    <w:rsid w:val="00E252F8"/>
    <w:rsid w:val="00E269AE"/>
    <w:rsid w:val="00E27818"/>
    <w:rsid w:val="00E37553"/>
    <w:rsid w:val="00E41ACB"/>
    <w:rsid w:val="00E45206"/>
    <w:rsid w:val="00E468E1"/>
    <w:rsid w:val="00E47025"/>
    <w:rsid w:val="00E5528B"/>
    <w:rsid w:val="00E625AA"/>
    <w:rsid w:val="00E63169"/>
    <w:rsid w:val="00E63435"/>
    <w:rsid w:val="00E702AA"/>
    <w:rsid w:val="00E7211F"/>
    <w:rsid w:val="00E747DB"/>
    <w:rsid w:val="00E82D97"/>
    <w:rsid w:val="00E83B04"/>
    <w:rsid w:val="00E96D36"/>
    <w:rsid w:val="00E97A75"/>
    <w:rsid w:val="00EA7239"/>
    <w:rsid w:val="00EC022A"/>
    <w:rsid w:val="00EC0542"/>
    <w:rsid w:val="00EC0A66"/>
    <w:rsid w:val="00EC222C"/>
    <w:rsid w:val="00ED29FA"/>
    <w:rsid w:val="00ED2B56"/>
    <w:rsid w:val="00ED3C16"/>
    <w:rsid w:val="00ED4148"/>
    <w:rsid w:val="00ED537F"/>
    <w:rsid w:val="00EE2D8C"/>
    <w:rsid w:val="00EE7168"/>
    <w:rsid w:val="00EF376F"/>
    <w:rsid w:val="00EF37C4"/>
    <w:rsid w:val="00EF4550"/>
    <w:rsid w:val="00EF73BF"/>
    <w:rsid w:val="00F03454"/>
    <w:rsid w:val="00F03C13"/>
    <w:rsid w:val="00F048B9"/>
    <w:rsid w:val="00F058A7"/>
    <w:rsid w:val="00F16EC1"/>
    <w:rsid w:val="00F17F03"/>
    <w:rsid w:val="00F210B0"/>
    <w:rsid w:val="00F27F44"/>
    <w:rsid w:val="00F442DD"/>
    <w:rsid w:val="00F45AC5"/>
    <w:rsid w:val="00F53457"/>
    <w:rsid w:val="00F539D0"/>
    <w:rsid w:val="00F603C7"/>
    <w:rsid w:val="00F66371"/>
    <w:rsid w:val="00F671DF"/>
    <w:rsid w:val="00F67416"/>
    <w:rsid w:val="00F71DD3"/>
    <w:rsid w:val="00F745E3"/>
    <w:rsid w:val="00F83C4C"/>
    <w:rsid w:val="00F857A1"/>
    <w:rsid w:val="00F907BC"/>
    <w:rsid w:val="00FB0929"/>
    <w:rsid w:val="00FB45AD"/>
    <w:rsid w:val="00FB55B9"/>
    <w:rsid w:val="00FB5A47"/>
    <w:rsid w:val="00FC3BD5"/>
    <w:rsid w:val="00FC7562"/>
    <w:rsid w:val="00FD7AC0"/>
    <w:rsid w:val="00FE156D"/>
    <w:rsid w:val="00FE601D"/>
    <w:rsid w:val="00FF3CD9"/>
    <w:rsid w:val="00FF4F21"/>
    <w:rsid w:val="00FF606A"/>
    <w:rsid w:val="00FF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4E2A7-9F39-409D-BBC8-E78B007E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5">
    <w:name w:val="heading 5"/>
    <w:basedOn w:val="a"/>
    <w:next w:val="a"/>
    <w:link w:val="5Char"/>
    <w:qFormat/>
    <w:rsid w:val="004E2436"/>
    <w:pPr>
      <w:keepNext/>
      <w:jc w:val="center"/>
      <w:outlineLvl w:val="4"/>
    </w:pPr>
    <w:rPr>
      <w:rFonts w:ascii="Arial" w:hAnsi="Arial" w:cs="Arial"/>
      <w:b/>
      <w:bCs/>
      <w:sz w:val="20"/>
      <w:szCs w:val="24"/>
      <w:u w:val="single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customStyle="1" w:styleId="5Char">
    <w:name w:val="Επικεφαλίδα 5 Char"/>
    <w:basedOn w:val="a0"/>
    <w:link w:val="5"/>
    <w:rsid w:val="004E2436"/>
    <w:rPr>
      <w:rFonts w:ascii="Arial" w:eastAsia="Times New Roman" w:hAnsi="Arial" w:cs="Arial"/>
      <w:b/>
      <w:bCs/>
      <w:sz w:val="20"/>
      <w:szCs w:val="24"/>
      <w:u w:val="single"/>
      <w:lang w:eastAsia="el-GR"/>
    </w:rPr>
  </w:style>
  <w:style w:type="paragraph" w:styleId="a8">
    <w:name w:val="Body Text"/>
    <w:basedOn w:val="a"/>
    <w:link w:val="Char3"/>
    <w:rsid w:val="006E17AD"/>
    <w:pPr>
      <w:jc w:val="center"/>
    </w:pPr>
    <w:rPr>
      <w:rFonts w:ascii="Arial" w:hAnsi="Arial" w:cs="Arial"/>
      <w:sz w:val="20"/>
      <w:szCs w:val="24"/>
      <w:lang w:val="el-GR"/>
    </w:rPr>
  </w:style>
  <w:style w:type="character" w:customStyle="1" w:styleId="Char3">
    <w:name w:val="Σώμα κειμένου Char"/>
    <w:basedOn w:val="a0"/>
    <w:link w:val="a8"/>
    <w:rsid w:val="006E17AD"/>
    <w:rPr>
      <w:rFonts w:ascii="Arial" w:eastAsia="Times New Roman" w:hAnsi="Arial" w:cs="Arial"/>
      <w:sz w:val="20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C1D62-0084-4688-BA27-37AE9F777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6</Pages>
  <Words>1228</Words>
  <Characters>6633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Kokolaki Eleftheria</cp:lastModifiedBy>
  <cp:revision>254</cp:revision>
  <cp:lastPrinted>2018-05-11T09:33:00Z</cp:lastPrinted>
  <dcterms:created xsi:type="dcterms:W3CDTF">2018-04-30T09:31:00Z</dcterms:created>
  <dcterms:modified xsi:type="dcterms:W3CDTF">2018-07-19T10:52:00Z</dcterms:modified>
</cp:coreProperties>
</file>