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4EC" w:rsidRPr="008D1759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bookmarkStart w:id="0" w:name="_GoBack"/>
      <w:bookmarkEnd w:id="0"/>
      <w:r w:rsidRPr="008D1759">
        <w:rPr>
          <w:sz w:val="32"/>
          <w:szCs w:val="32"/>
          <w:lang w:val="el-GR"/>
        </w:rPr>
        <w:t xml:space="preserve">Πως </w:t>
      </w:r>
      <w:proofErr w:type="spellStart"/>
      <w:r w:rsidRPr="008D1759">
        <w:rPr>
          <w:sz w:val="32"/>
          <w:szCs w:val="32"/>
          <w:lang w:val="el-GR"/>
        </w:rPr>
        <w:t>οριζεται</w:t>
      </w:r>
      <w:proofErr w:type="spellEnd"/>
      <w:r w:rsidRPr="008D1759">
        <w:rPr>
          <w:sz w:val="32"/>
          <w:szCs w:val="32"/>
          <w:lang w:val="el-GR"/>
        </w:rPr>
        <w:t xml:space="preserve"> η Κοινωνιολογία, τι ερωτήματα ήθελε να απαντήσει  και ποιες είναι οι πρακτικές </w:t>
      </w:r>
      <w:proofErr w:type="spellStart"/>
      <w:r w:rsidRPr="008D1759">
        <w:rPr>
          <w:sz w:val="32"/>
          <w:szCs w:val="32"/>
          <w:lang w:val="el-GR"/>
        </w:rPr>
        <w:t>συνεπειές</w:t>
      </w:r>
      <w:proofErr w:type="spellEnd"/>
      <w:r w:rsidRPr="008D1759">
        <w:rPr>
          <w:sz w:val="32"/>
          <w:szCs w:val="32"/>
          <w:lang w:val="el-GR"/>
        </w:rPr>
        <w:t xml:space="preserve"> της;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Ποια πρόσωπα έπαιξαν σημαντικό ρόλο θέτοντας τις βάσεις για μερικά κεντρικά ζητήματα της κοινωνιολογίας;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Ποιες είναι οι βασικές μέθοδοι της Κοινωνιολογικής Έρευνας;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Σε τι αναφέρεται η έννοια του «πολιτισμού»;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Πως ορίζεται ο «εθνοκεντρισμός»;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 xml:space="preserve">Πώς ορίζεται η κοινωνική </w:t>
      </w:r>
      <w:proofErr w:type="spellStart"/>
      <w:r>
        <w:rPr>
          <w:sz w:val="32"/>
          <w:szCs w:val="32"/>
          <w:lang w:val="el-GR"/>
        </w:rPr>
        <w:t>διαντίδραση</w:t>
      </w:r>
      <w:proofErr w:type="spellEnd"/>
      <w:r>
        <w:rPr>
          <w:sz w:val="32"/>
          <w:szCs w:val="32"/>
          <w:lang w:val="el-GR"/>
        </w:rPr>
        <w:t>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Πώς προσδιορίζεται η έννοια του «ιδεότυπου» του Μ. Βέμπερ;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 xml:space="preserve">Πως μπορεί να οριστεί η «γραφειοκρατία»  με βάση τις τρεις θεμελιώδεις προσεγγίσεις (λειτουργισμού, θεωρία συγκρούσεων, κοινωνικής </w:t>
      </w:r>
      <w:proofErr w:type="spellStart"/>
      <w:r>
        <w:rPr>
          <w:sz w:val="32"/>
          <w:szCs w:val="32"/>
          <w:lang w:val="el-GR"/>
        </w:rPr>
        <w:t>διαντίδρασης</w:t>
      </w:r>
      <w:proofErr w:type="spellEnd"/>
      <w:r>
        <w:rPr>
          <w:sz w:val="32"/>
          <w:szCs w:val="32"/>
          <w:lang w:val="el-GR"/>
        </w:rPr>
        <w:t>) και ποια είναι τα χαρακτηριστικά της;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Τι είναι η «κοινωνική διαστρωμάτωση»; Περιγράψτε τα χαρακτηριστικά/διαστάσεις της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 xml:space="preserve">Ποιες είναι οι βασικές κοινωνιολογικές  προσεγγίσεις των φυλετικών και </w:t>
      </w:r>
      <w:proofErr w:type="spellStart"/>
      <w:r>
        <w:rPr>
          <w:sz w:val="32"/>
          <w:szCs w:val="32"/>
          <w:lang w:val="el-GR"/>
        </w:rPr>
        <w:t>εθνοτικών</w:t>
      </w:r>
      <w:proofErr w:type="spellEnd"/>
      <w:r>
        <w:rPr>
          <w:sz w:val="32"/>
          <w:szCs w:val="32"/>
          <w:lang w:val="el-GR"/>
        </w:rPr>
        <w:t xml:space="preserve"> ανισοτήτων;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Τι σημαίνει «</w:t>
      </w:r>
      <w:proofErr w:type="spellStart"/>
      <w:r>
        <w:rPr>
          <w:sz w:val="32"/>
          <w:szCs w:val="32"/>
          <w:lang w:val="el-GR"/>
        </w:rPr>
        <w:t>έμφυλη</w:t>
      </w:r>
      <w:proofErr w:type="spellEnd"/>
      <w:r>
        <w:rPr>
          <w:sz w:val="32"/>
          <w:szCs w:val="32"/>
          <w:lang w:val="el-GR"/>
        </w:rPr>
        <w:t xml:space="preserve"> ταυτότητα» και τι γνωρίζεται για τους «</w:t>
      </w:r>
      <w:proofErr w:type="spellStart"/>
      <w:r>
        <w:rPr>
          <w:sz w:val="32"/>
          <w:szCs w:val="32"/>
          <w:lang w:val="el-GR"/>
        </w:rPr>
        <w:t>έμφυλους</w:t>
      </w:r>
      <w:proofErr w:type="spellEnd"/>
      <w:r>
        <w:rPr>
          <w:sz w:val="32"/>
          <w:szCs w:val="32"/>
          <w:lang w:val="el-GR"/>
        </w:rPr>
        <w:t xml:space="preserve"> ρόλους»;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 xml:space="preserve">Ποια είναι τα χαρακτηριστικά της </w:t>
      </w:r>
      <w:r w:rsidRPr="00754226">
        <w:rPr>
          <w:sz w:val="32"/>
          <w:szCs w:val="32"/>
          <w:lang w:val="el-GR"/>
        </w:rPr>
        <w:t xml:space="preserve">«καπιταλιστικής οικονομίας, της </w:t>
      </w:r>
      <w:r>
        <w:rPr>
          <w:sz w:val="32"/>
          <w:szCs w:val="32"/>
          <w:lang w:val="el-GR"/>
        </w:rPr>
        <w:t>«</w:t>
      </w:r>
      <w:r w:rsidRPr="00754226">
        <w:rPr>
          <w:sz w:val="32"/>
          <w:szCs w:val="32"/>
          <w:lang w:val="el-GR"/>
        </w:rPr>
        <w:t>οικονομίας της αγοράς</w:t>
      </w:r>
      <w:r>
        <w:rPr>
          <w:sz w:val="32"/>
          <w:szCs w:val="32"/>
          <w:lang w:val="el-GR"/>
        </w:rPr>
        <w:t xml:space="preserve">» </w:t>
      </w:r>
      <w:r w:rsidRPr="00754226">
        <w:rPr>
          <w:sz w:val="32"/>
          <w:szCs w:val="32"/>
          <w:lang w:val="el-GR"/>
        </w:rPr>
        <w:t xml:space="preserve">και της </w:t>
      </w:r>
      <w:r>
        <w:rPr>
          <w:sz w:val="32"/>
          <w:szCs w:val="32"/>
          <w:lang w:val="el-GR"/>
        </w:rPr>
        <w:t>«</w:t>
      </w:r>
      <w:r w:rsidRPr="00754226">
        <w:rPr>
          <w:sz w:val="32"/>
          <w:szCs w:val="32"/>
          <w:lang w:val="el-GR"/>
        </w:rPr>
        <w:t xml:space="preserve">κεντρικά </w:t>
      </w:r>
      <w:proofErr w:type="spellStart"/>
      <w:r w:rsidRPr="00754226">
        <w:rPr>
          <w:sz w:val="32"/>
          <w:szCs w:val="32"/>
          <w:lang w:val="el-GR"/>
        </w:rPr>
        <w:t>διευθυνόμενης</w:t>
      </w:r>
      <w:proofErr w:type="spellEnd"/>
      <w:r w:rsidRPr="00754226">
        <w:rPr>
          <w:sz w:val="32"/>
          <w:szCs w:val="32"/>
          <w:lang w:val="el-GR"/>
        </w:rPr>
        <w:t xml:space="preserve"> οικονομίας</w:t>
      </w:r>
      <w:r>
        <w:rPr>
          <w:sz w:val="32"/>
          <w:szCs w:val="32"/>
          <w:lang w:val="el-GR"/>
        </w:rPr>
        <w:t>»</w:t>
      </w:r>
      <w:r w:rsidRPr="00754226">
        <w:rPr>
          <w:sz w:val="32"/>
          <w:szCs w:val="32"/>
          <w:lang w:val="el-GR"/>
        </w:rPr>
        <w:t>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 xml:space="preserve">Τι αναλύει ο Μ. Βέμπερ στο </w:t>
      </w:r>
      <w:proofErr w:type="spellStart"/>
      <w:r>
        <w:rPr>
          <w:sz w:val="32"/>
          <w:szCs w:val="32"/>
          <w:lang w:val="el-GR"/>
        </w:rPr>
        <w:t>έργος</w:t>
      </w:r>
      <w:proofErr w:type="spellEnd"/>
      <w:r>
        <w:rPr>
          <w:sz w:val="32"/>
          <w:szCs w:val="32"/>
          <w:lang w:val="el-GR"/>
        </w:rPr>
        <w:t xml:space="preserve"> του «Η Προτεσταντική Ηθική και το Πνεύμα του Καπιταλισμού»;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Τι γνωρίζετε για τις απαρχές και την εξέλιξη των πόλεων;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Ποιες είναι οι βασικές κοινωνιολογικές προσεγγίσεις του περιβάλλοντος και πως ορίζεται η  έννοια της «βι</w:t>
      </w:r>
      <w:r w:rsidRPr="00262BAD">
        <w:rPr>
          <w:sz w:val="32"/>
          <w:szCs w:val="32"/>
          <w:lang w:val="el-GR"/>
        </w:rPr>
        <w:t>ωσιμότητας»;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lastRenderedPageBreak/>
        <w:t>Ποιος είναι ο ορισμός των «πολυεθνικών επιχειρήσεων» και ποιος είναι ο ρόλος τους στο σύγχρονο κόσμο;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Ποιες είναι οι μορφές κοινωνικότητας στον τουρισμό;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Ποια είναι τα κίνητρα των τουριστών;</w:t>
      </w:r>
    </w:p>
    <w:p w:rsidR="007D44EC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Ποια τα βασικά χαρακτηριστικά του ελληνικού αγροτικού χώρου και πως μετασχηματίστηκαν με την τουριστική ανάπτυξη;</w:t>
      </w:r>
    </w:p>
    <w:p w:rsidR="007D44EC" w:rsidRPr="00262BAD" w:rsidRDefault="007D44EC" w:rsidP="007D44EC">
      <w:pPr>
        <w:pStyle w:val="ListParagraph"/>
        <w:numPr>
          <w:ilvl w:val="0"/>
          <w:numId w:val="1"/>
        </w:num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Ποιος ο ρόλος των γυναικών στον τουρισμό;</w:t>
      </w:r>
    </w:p>
    <w:p w:rsidR="0083746F" w:rsidRDefault="0083746F"/>
    <w:sectPr w:rsidR="0083746F" w:rsidSect="00E34E5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56C0A"/>
    <w:multiLevelType w:val="hybridMultilevel"/>
    <w:tmpl w:val="0D12AC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4EC"/>
    <w:rsid w:val="007D44EC"/>
    <w:rsid w:val="0083746F"/>
    <w:rsid w:val="00E3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BC17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44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44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243</Words>
  <Characters>1387</Characters>
  <Application>Microsoft Macintosh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 Pro</dc:creator>
  <cp:keywords/>
  <dc:description/>
  <cp:lastModifiedBy>MacBook Pro</cp:lastModifiedBy>
  <cp:revision>1</cp:revision>
  <dcterms:created xsi:type="dcterms:W3CDTF">2018-06-05T08:56:00Z</dcterms:created>
  <dcterms:modified xsi:type="dcterms:W3CDTF">2018-06-05T08:57:00Z</dcterms:modified>
</cp:coreProperties>
</file>