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A1DEA" w:rsidRDefault="000A1DEA" w:rsidP="000A1DEA">
      <w:pPr>
        <w:pStyle w:val="Web"/>
        <w:rPr>
          <w:rFonts w:ascii="Calibri" w:hAnsi="Calibri"/>
          <w:color w:val="000000"/>
        </w:rPr>
      </w:pPr>
      <w:r>
        <w:rPr>
          <w:rFonts w:ascii="Calibri" w:hAnsi="Calibri"/>
          <w:color w:val="000000"/>
        </w:rPr>
        <w:t>ΜΑΘΗΜΑΤΙΚΑ ΙΙ (</w:t>
      </w:r>
      <w:proofErr w:type="spellStart"/>
      <w:r>
        <w:rPr>
          <w:rFonts w:ascii="Calibri" w:hAnsi="Calibri"/>
          <w:color w:val="000000"/>
        </w:rPr>
        <w:t>Επιχ</w:t>
      </w:r>
      <w:proofErr w:type="spellEnd"/>
      <w:r>
        <w:rPr>
          <w:rFonts w:ascii="Calibri" w:hAnsi="Calibri"/>
          <w:color w:val="000000"/>
        </w:rPr>
        <w:t xml:space="preserve">. </w:t>
      </w:r>
      <w:proofErr w:type="spellStart"/>
      <w:r>
        <w:rPr>
          <w:rFonts w:ascii="Calibri" w:hAnsi="Calibri"/>
          <w:color w:val="000000"/>
        </w:rPr>
        <w:t>Ερευνα</w:t>
      </w:r>
      <w:proofErr w:type="spellEnd"/>
      <w:r>
        <w:rPr>
          <w:rFonts w:ascii="Calibri" w:hAnsi="Calibri"/>
          <w:color w:val="000000"/>
        </w:rPr>
        <w:t>)</w:t>
      </w:r>
    </w:p>
    <w:p w:rsidR="000A1DEA" w:rsidRDefault="000A1DEA" w:rsidP="000A1DEA">
      <w:pPr>
        <w:pStyle w:val="Web"/>
        <w:rPr>
          <w:rFonts w:ascii="Calibri" w:hAnsi="Calibri"/>
          <w:color w:val="000000"/>
        </w:rPr>
      </w:pPr>
      <w:r>
        <w:rPr>
          <w:rFonts w:ascii="Calibri" w:hAnsi="Calibri"/>
          <w:color w:val="000000"/>
        </w:rPr>
        <w:t>Διδακτικό Εγχειρίδιο: Ποσοτικές Μέθοδοι ΙΙ, Γ. Καρκαζής</w:t>
      </w:r>
    </w:p>
    <w:p w:rsidR="000A1DEA" w:rsidRDefault="000A1DEA" w:rsidP="000A1DEA">
      <w:pPr>
        <w:pStyle w:val="Web"/>
        <w:rPr>
          <w:rFonts w:ascii="Calibri" w:hAnsi="Calibri"/>
          <w:color w:val="000000"/>
        </w:rPr>
      </w:pPr>
      <w:r>
        <w:rPr>
          <w:rFonts w:ascii="Calibri" w:hAnsi="Calibri"/>
          <w:color w:val="000000"/>
        </w:rPr>
        <w:t>σελίδες: 21-68, 97-110, 145-148, 165-181, 215-287, 397-410</w:t>
      </w:r>
    </w:p>
    <w:p w:rsidR="00C43B6E" w:rsidRDefault="00C43B6E">
      <w:bookmarkStart w:id="0" w:name="_GoBack"/>
      <w:bookmarkEnd w:id="0"/>
    </w:p>
    <w:sectPr w:rsidR="00C43B6E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1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A1DEA"/>
    <w:rsid w:val="000A1DEA"/>
    <w:rsid w:val="00C43B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071E13E-4DFD-4C64-ADBE-53DE71988A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Web">
    <w:name w:val="Normal (Web)"/>
    <w:basedOn w:val="a"/>
    <w:uiPriority w:val="99"/>
    <w:semiHidden/>
    <w:unhideWhenUsed/>
    <w:rsid w:val="000A1DEA"/>
    <w:pPr>
      <w:spacing w:after="0" w:line="240" w:lineRule="auto"/>
    </w:pPr>
    <w:rPr>
      <w:rFonts w:ascii="Times New Roman" w:hAnsi="Times New Roman" w:cs="Times New Roman"/>
      <w:sz w:val="24"/>
      <w:szCs w:val="24"/>
      <w:lang w:eastAsia="el-G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3822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</Words>
  <Characters>123</Characters>
  <Application>Microsoft Office Word</Application>
  <DocSecurity>0</DocSecurity>
  <Lines>1</Lines>
  <Paragraphs>1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Vlatta Kalliopi</dc:creator>
  <cp:keywords/>
  <dc:description/>
  <cp:lastModifiedBy>Vlatta Kalliopi</cp:lastModifiedBy>
  <cp:revision>1</cp:revision>
  <dcterms:created xsi:type="dcterms:W3CDTF">2018-05-25T07:31:00Z</dcterms:created>
  <dcterms:modified xsi:type="dcterms:W3CDTF">2018-05-25T07:31:00Z</dcterms:modified>
</cp:coreProperties>
</file>