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5B48" w:rsidRDefault="00145B48">
      <w:pPr>
        <w:spacing w:before="9" w:after="0" w:line="100" w:lineRule="exact"/>
        <w:rPr>
          <w:sz w:val="10"/>
          <w:szCs w:val="10"/>
        </w:rPr>
      </w:pPr>
    </w:p>
    <w:p w:rsidR="00145B48" w:rsidRDefault="00984658">
      <w:pPr>
        <w:spacing w:after="0" w:line="240" w:lineRule="auto"/>
        <w:ind w:left="3049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  <w:lang w:val="el-GR" w:eastAsia="el-GR"/>
        </w:rPr>
        <w:drawing>
          <wp:inline distT="0" distB="0" distL="0" distR="0">
            <wp:extent cx="1562100" cy="1047750"/>
            <wp:effectExtent l="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5B48" w:rsidRPr="00DC0A3A" w:rsidRDefault="00957BA0">
      <w:pPr>
        <w:spacing w:after="0" w:line="366" w:lineRule="exact"/>
        <w:ind w:left="2505" w:right="2484"/>
        <w:jc w:val="center"/>
        <w:rPr>
          <w:rFonts w:ascii="Sylfaen" w:eastAsia="Sylfaen" w:hAnsi="Sylfaen" w:cs="Sylfaen"/>
          <w:sz w:val="28"/>
          <w:szCs w:val="28"/>
          <w:lang w:val="el-GR"/>
        </w:rPr>
      </w:pPr>
      <w:r w:rsidRPr="00DC0A3A">
        <w:rPr>
          <w:rFonts w:ascii="Sylfaen" w:eastAsia="Sylfaen" w:hAnsi="Sylfaen" w:cs="Sylfaen"/>
          <w:position w:val="1"/>
          <w:sz w:val="28"/>
          <w:szCs w:val="28"/>
          <w:lang w:val="el-GR"/>
        </w:rPr>
        <w:t>ΠΑ</w:t>
      </w:r>
      <w:r w:rsidRPr="00DC0A3A">
        <w:rPr>
          <w:rFonts w:ascii="Sylfaen" w:eastAsia="Sylfaen" w:hAnsi="Sylfaen" w:cs="Sylfaen"/>
          <w:spacing w:val="2"/>
          <w:position w:val="1"/>
          <w:sz w:val="28"/>
          <w:szCs w:val="28"/>
          <w:lang w:val="el-GR"/>
        </w:rPr>
        <w:t>Ν</w:t>
      </w:r>
      <w:r w:rsidRPr="00DC0A3A">
        <w:rPr>
          <w:rFonts w:ascii="Sylfaen" w:eastAsia="Sylfaen" w:hAnsi="Sylfaen" w:cs="Sylfaen"/>
          <w:spacing w:val="-1"/>
          <w:position w:val="1"/>
          <w:sz w:val="28"/>
          <w:szCs w:val="28"/>
          <w:lang w:val="el-GR"/>
        </w:rPr>
        <w:t>Ε</w:t>
      </w:r>
      <w:r w:rsidRPr="00DC0A3A">
        <w:rPr>
          <w:rFonts w:ascii="Sylfaen" w:eastAsia="Sylfaen" w:hAnsi="Sylfaen" w:cs="Sylfaen"/>
          <w:position w:val="1"/>
          <w:sz w:val="28"/>
          <w:szCs w:val="28"/>
          <w:lang w:val="el-GR"/>
        </w:rPr>
        <w:t>ΠΙΣΤΗΜΙΟ</w:t>
      </w:r>
      <w:r w:rsidRPr="00DC0A3A">
        <w:rPr>
          <w:rFonts w:ascii="Sylfaen" w:eastAsia="Sylfaen" w:hAnsi="Sylfaen" w:cs="Sylfaen"/>
          <w:spacing w:val="-21"/>
          <w:position w:val="1"/>
          <w:sz w:val="28"/>
          <w:szCs w:val="28"/>
          <w:lang w:val="el-GR"/>
        </w:rPr>
        <w:t xml:space="preserve"> </w:t>
      </w:r>
      <w:r w:rsidRPr="00DC0A3A">
        <w:rPr>
          <w:rFonts w:ascii="Sylfaen" w:eastAsia="Sylfaen" w:hAnsi="Sylfaen" w:cs="Sylfaen"/>
          <w:spacing w:val="2"/>
          <w:w w:val="99"/>
          <w:position w:val="1"/>
          <w:sz w:val="28"/>
          <w:szCs w:val="28"/>
          <w:lang w:val="el-GR"/>
        </w:rPr>
        <w:t>Α</w:t>
      </w:r>
      <w:r w:rsidRPr="00DC0A3A">
        <w:rPr>
          <w:rFonts w:ascii="Sylfaen" w:eastAsia="Sylfaen" w:hAnsi="Sylfaen" w:cs="Sylfaen"/>
          <w:w w:val="99"/>
          <w:position w:val="1"/>
          <w:sz w:val="28"/>
          <w:szCs w:val="28"/>
          <w:lang w:val="el-GR"/>
        </w:rPr>
        <w:t>ΙΓΑΙ</w:t>
      </w:r>
      <w:r w:rsidRPr="00DC0A3A">
        <w:rPr>
          <w:rFonts w:ascii="Sylfaen" w:eastAsia="Sylfaen" w:hAnsi="Sylfaen" w:cs="Sylfaen"/>
          <w:spacing w:val="1"/>
          <w:w w:val="99"/>
          <w:position w:val="1"/>
          <w:sz w:val="28"/>
          <w:szCs w:val="28"/>
          <w:lang w:val="el-GR"/>
        </w:rPr>
        <w:t>Ο</w:t>
      </w:r>
      <w:r w:rsidRPr="00DC0A3A">
        <w:rPr>
          <w:rFonts w:ascii="Sylfaen" w:eastAsia="Sylfaen" w:hAnsi="Sylfaen" w:cs="Sylfaen"/>
          <w:w w:val="99"/>
          <w:position w:val="1"/>
          <w:sz w:val="28"/>
          <w:szCs w:val="28"/>
          <w:lang w:val="el-GR"/>
        </w:rPr>
        <w:t>Υ</w:t>
      </w:r>
    </w:p>
    <w:p w:rsidR="00145B48" w:rsidRPr="00DC0A3A" w:rsidRDefault="00957BA0">
      <w:pPr>
        <w:spacing w:before="1" w:after="0" w:line="239" w:lineRule="auto"/>
        <w:ind w:left="1698" w:right="1674"/>
        <w:jc w:val="center"/>
        <w:rPr>
          <w:rFonts w:ascii="Sylfaen" w:eastAsia="Sylfaen" w:hAnsi="Sylfaen" w:cs="Sylfaen"/>
          <w:sz w:val="28"/>
          <w:szCs w:val="28"/>
          <w:lang w:val="el-GR"/>
        </w:rPr>
      </w:pPr>
      <w:r w:rsidRPr="00DC0A3A">
        <w:rPr>
          <w:rFonts w:ascii="Sylfaen" w:eastAsia="Sylfaen" w:hAnsi="Sylfaen" w:cs="Sylfaen"/>
          <w:sz w:val="28"/>
          <w:szCs w:val="28"/>
          <w:lang w:val="el-GR"/>
        </w:rPr>
        <w:t>ΣΧΟ</w:t>
      </w:r>
      <w:r w:rsidRPr="00DC0A3A">
        <w:rPr>
          <w:rFonts w:ascii="Sylfaen" w:eastAsia="Sylfaen" w:hAnsi="Sylfaen" w:cs="Sylfaen"/>
          <w:spacing w:val="2"/>
          <w:sz w:val="28"/>
          <w:szCs w:val="28"/>
          <w:lang w:val="el-GR"/>
        </w:rPr>
        <w:t>Λ</w:t>
      </w:r>
      <w:r w:rsidRPr="00DC0A3A">
        <w:rPr>
          <w:rFonts w:ascii="Sylfaen" w:eastAsia="Sylfaen" w:hAnsi="Sylfaen" w:cs="Sylfaen"/>
          <w:sz w:val="28"/>
          <w:szCs w:val="28"/>
          <w:lang w:val="el-GR"/>
        </w:rPr>
        <w:t>Η</w:t>
      </w:r>
      <w:r w:rsidRPr="00DC0A3A">
        <w:rPr>
          <w:rFonts w:ascii="Sylfaen" w:eastAsia="Sylfaen" w:hAnsi="Sylfaen" w:cs="Sylfaen"/>
          <w:spacing w:val="-10"/>
          <w:sz w:val="28"/>
          <w:szCs w:val="28"/>
          <w:lang w:val="el-GR"/>
        </w:rPr>
        <w:t xml:space="preserve"> </w:t>
      </w:r>
      <w:r w:rsidRPr="00DC0A3A">
        <w:rPr>
          <w:rFonts w:ascii="Sylfaen" w:eastAsia="Sylfaen" w:hAnsi="Sylfaen" w:cs="Sylfaen"/>
          <w:sz w:val="28"/>
          <w:szCs w:val="28"/>
          <w:lang w:val="el-GR"/>
        </w:rPr>
        <w:t>ΠΕΡΙΒΑΛΛΟΝΤΟΣ</w:t>
      </w:r>
      <w:r w:rsidRPr="00DC0A3A">
        <w:rPr>
          <w:rFonts w:ascii="Sylfaen" w:eastAsia="Sylfaen" w:hAnsi="Sylfaen" w:cs="Sylfaen"/>
          <w:spacing w:val="-25"/>
          <w:sz w:val="28"/>
          <w:szCs w:val="28"/>
          <w:lang w:val="el-GR"/>
        </w:rPr>
        <w:t xml:space="preserve"> </w:t>
      </w:r>
      <w:r w:rsidRPr="00DC0A3A">
        <w:rPr>
          <w:rFonts w:ascii="Sylfaen" w:eastAsia="Sylfaen" w:hAnsi="Sylfaen" w:cs="Sylfaen"/>
          <w:w w:val="99"/>
          <w:sz w:val="28"/>
          <w:szCs w:val="28"/>
          <w:lang w:val="el-GR"/>
        </w:rPr>
        <w:t>ΤΜΗΜΑ</w:t>
      </w:r>
      <w:r w:rsidRPr="00DC0A3A">
        <w:rPr>
          <w:rFonts w:ascii="Sylfaen" w:eastAsia="Sylfaen" w:hAnsi="Sylfaen" w:cs="Sylfaen"/>
          <w:spacing w:val="1"/>
          <w:sz w:val="28"/>
          <w:szCs w:val="28"/>
          <w:lang w:val="el-GR"/>
        </w:rPr>
        <w:t xml:space="preserve"> </w:t>
      </w:r>
      <w:r w:rsidRPr="00DC0A3A">
        <w:rPr>
          <w:rFonts w:ascii="Sylfaen" w:eastAsia="Sylfaen" w:hAnsi="Sylfaen" w:cs="Sylfaen"/>
          <w:sz w:val="28"/>
          <w:szCs w:val="28"/>
          <w:lang w:val="el-GR"/>
        </w:rPr>
        <w:t>ΕΠΙΣΤ</w:t>
      </w:r>
      <w:r w:rsidRPr="00DC0A3A">
        <w:rPr>
          <w:rFonts w:ascii="Sylfaen" w:eastAsia="Sylfaen" w:hAnsi="Sylfaen" w:cs="Sylfaen"/>
          <w:spacing w:val="1"/>
          <w:sz w:val="28"/>
          <w:szCs w:val="28"/>
          <w:lang w:val="el-GR"/>
        </w:rPr>
        <w:t>Η</w:t>
      </w:r>
      <w:r w:rsidRPr="00DC0A3A">
        <w:rPr>
          <w:rFonts w:ascii="Sylfaen" w:eastAsia="Sylfaen" w:hAnsi="Sylfaen" w:cs="Sylfaen"/>
          <w:sz w:val="28"/>
          <w:szCs w:val="28"/>
          <w:lang w:val="el-GR"/>
        </w:rPr>
        <w:t>ΜΩΝ</w:t>
      </w:r>
      <w:r w:rsidRPr="00DC0A3A">
        <w:rPr>
          <w:rFonts w:ascii="Sylfaen" w:eastAsia="Sylfaen" w:hAnsi="Sylfaen" w:cs="Sylfaen"/>
          <w:spacing w:val="-17"/>
          <w:sz w:val="28"/>
          <w:szCs w:val="28"/>
          <w:lang w:val="el-GR"/>
        </w:rPr>
        <w:t xml:space="preserve"> </w:t>
      </w:r>
      <w:r w:rsidRPr="00DC0A3A">
        <w:rPr>
          <w:rFonts w:ascii="Sylfaen" w:eastAsia="Sylfaen" w:hAnsi="Sylfaen" w:cs="Sylfaen"/>
          <w:spacing w:val="1"/>
          <w:sz w:val="28"/>
          <w:szCs w:val="28"/>
          <w:lang w:val="el-GR"/>
        </w:rPr>
        <w:t>ΤΗ</w:t>
      </w:r>
      <w:r w:rsidRPr="00DC0A3A">
        <w:rPr>
          <w:rFonts w:ascii="Sylfaen" w:eastAsia="Sylfaen" w:hAnsi="Sylfaen" w:cs="Sylfaen"/>
          <w:sz w:val="28"/>
          <w:szCs w:val="28"/>
          <w:lang w:val="el-GR"/>
        </w:rPr>
        <w:t>Σ</w:t>
      </w:r>
      <w:r w:rsidRPr="00DC0A3A">
        <w:rPr>
          <w:rFonts w:ascii="Sylfaen" w:eastAsia="Sylfaen" w:hAnsi="Sylfaen" w:cs="Sylfaen"/>
          <w:spacing w:val="-5"/>
          <w:sz w:val="28"/>
          <w:szCs w:val="28"/>
          <w:lang w:val="el-GR"/>
        </w:rPr>
        <w:t xml:space="preserve"> </w:t>
      </w:r>
      <w:r w:rsidRPr="00DC0A3A">
        <w:rPr>
          <w:rFonts w:ascii="Sylfaen" w:eastAsia="Sylfaen" w:hAnsi="Sylfaen" w:cs="Sylfaen"/>
          <w:w w:val="99"/>
          <w:sz w:val="28"/>
          <w:szCs w:val="28"/>
          <w:lang w:val="el-GR"/>
        </w:rPr>
        <w:t>ΘΑΛΑΣΣΑΣ</w:t>
      </w: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before="6" w:after="0" w:line="220" w:lineRule="exact"/>
        <w:rPr>
          <w:lang w:val="el-GR"/>
        </w:rPr>
      </w:pPr>
    </w:p>
    <w:p w:rsidR="00145B48" w:rsidRPr="00DC0A3A" w:rsidRDefault="00957BA0">
      <w:pPr>
        <w:tabs>
          <w:tab w:val="left" w:pos="5600"/>
        </w:tabs>
        <w:spacing w:after="0" w:line="240" w:lineRule="auto"/>
        <w:ind w:left="1740" w:right="-20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rFonts w:ascii="Sylfaen" w:eastAsia="Sylfaen" w:hAnsi="Sylfaen" w:cs="Sylfaen"/>
          <w:sz w:val="21"/>
          <w:szCs w:val="21"/>
          <w:lang w:val="el-GR"/>
        </w:rPr>
        <w:t>ΑΙΤΗΣΗ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ab/>
        <w:t>Προς Γραμματεία</w:t>
      </w:r>
    </w:p>
    <w:p w:rsidR="00145B48" w:rsidRPr="00DC0A3A" w:rsidRDefault="00957BA0">
      <w:pPr>
        <w:spacing w:after="0" w:line="276" w:lineRule="exact"/>
        <w:ind w:left="4704" w:right="420"/>
        <w:jc w:val="center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rFonts w:ascii="Sylfaen" w:eastAsia="Sylfaen" w:hAnsi="Sylfaen" w:cs="Sylfaen"/>
          <w:position w:val="1"/>
          <w:sz w:val="21"/>
          <w:szCs w:val="21"/>
          <w:lang w:val="el-GR"/>
        </w:rPr>
        <w:t>Τμήματος</w:t>
      </w:r>
      <w:r w:rsidRPr="00DC0A3A">
        <w:rPr>
          <w:rFonts w:ascii="Sylfaen" w:eastAsia="Sylfaen" w:hAnsi="Sylfaen" w:cs="Sylfaen"/>
          <w:spacing w:val="1"/>
          <w:position w:val="1"/>
          <w:sz w:val="21"/>
          <w:szCs w:val="21"/>
          <w:lang w:val="el-GR"/>
        </w:rPr>
        <w:t xml:space="preserve"> </w:t>
      </w:r>
      <w:r w:rsidRPr="00DC0A3A">
        <w:rPr>
          <w:rFonts w:ascii="Sylfaen" w:eastAsia="Sylfaen" w:hAnsi="Sylfaen" w:cs="Sylfaen"/>
          <w:position w:val="1"/>
          <w:sz w:val="21"/>
          <w:szCs w:val="21"/>
          <w:lang w:val="el-GR"/>
        </w:rPr>
        <w:t>Επιστημών</w:t>
      </w:r>
      <w:r w:rsidRPr="00DC0A3A">
        <w:rPr>
          <w:rFonts w:ascii="Sylfaen" w:eastAsia="Sylfaen" w:hAnsi="Sylfaen" w:cs="Sylfaen"/>
          <w:spacing w:val="1"/>
          <w:position w:val="1"/>
          <w:sz w:val="21"/>
          <w:szCs w:val="21"/>
          <w:lang w:val="el-GR"/>
        </w:rPr>
        <w:t xml:space="preserve"> </w:t>
      </w:r>
      <w:r w:rsidRPr="00DC0A3A">
        <w:rPr>
          <w:rFonts w:ascii="Sylfaen" w:eastAsia="Sylfaen" w:hAnsi="Sylfaen" w:cs="Sylfaen"/>
          <w:position w:val="1"/>
          <w:sz w:val="21"/>
          <w:szCs w:val="21"/>
          <w:lang w:val="el-GR"/>
        </w:rPr>
        <w:t>της Θάλασσας</w:t>
      </w:r>
    </w:p>
    <w:p w:rsidR="00145B48" w:rsidRPr="00DC0A3A" w:rsidRDefault="00957BA0">
      <w:pPr>
        <w:spacing w:after="0" w:line="269" w:lineRule="exact"/>
        <w:ind w:left="5119" w:right="835"/>
        <w:jc w:val="center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rFonts w:ascii="Sylfaen" w:eastAsia="Sylfaen" w:hAnsi="Sylfaen" w:cs="Sylfaen"/>
          <w:sz w:val="21"/>
          <w:szCs w:val="21"/>
          <w:lang w:val="el-GR"/>
        </w:rPr>
        <w:t>τ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ο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υ Παν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ε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πισ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τ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ημίου Αιγαίου</w:t>
      </w:r>
    </w:p>
    <w:p w:rsidR="00145B48" w:rsidRPr="00DC0A3A" w:rsidRDefault="00145B48">
      <w:pPr>
        <w:spacing w:before="3" w:after="0" w:line="280" w:lineRule="exact"/>
        <w:rPr>
          <w:sz w:val="28"/>
          <w:szCs w:val="28"/>
          <w:lang w:val="el-GR"/>
        </w:rPr>
      </w:pPr>
    </w:p>
    <w:p w:rsidR="00145B48" w:rsidRPr="00DC0A3A" w:rsidRDefault="00145B48">
      <w:pPr>
        <w:spacing w:after="0"/>
        <w:rPr>
          <w:lang w:val="el-GR"/>
        </w:rPr>
        <w:sectPr w:rsidR="00145B48" w:rsidRPr="00DC0A3A">
          <w:footerReference w:type="default" r:id="rId8"/>
          <w:type w:val="continuous"/>
          <w:pgSz w:w="11920" w:h="16840"/>
          <w:pgMar w:top="600" w:right="1680" w:bottom="280" w:left="1680" w:header="720" w:footer="720" w:gutter="0"/>
          <w:cols w:space="720"/>
        </w:sectPr>
      </w:pPr>
    </w:p>
    <w:p w:rsidR="00145B48" w:rsidRPr="00DC0A3A" w:rsidRDefault="00957BA0">
      <w:pPr>
        <w:spacing w:after="0" w:line="240" w:lineRule="auto"/>
        <w:ind w:left="170" w:right="-71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rFonts w:ascii="Sylfaen" w:eastAsia="Sylfaen" w:hAnsi="Sylfaen" w:cs="Sylfaen"/>
          <w:sz w:val="21"/>
          <w:szCs w:val="21"/>
          <w:lang w:val="el-GR"/>
        </w:rPr>
        <w:lastRenderedPageBreak/>
        <w:t>Α.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Μ</w:t>
      </w:r>
      <w:r w:rsidRPr="00DC0A3A">
        <w:rPr>
          <w:rFonts w:ascii="Sylfaen" w:eastAsia="Sylfaen" w:hAnsi="Sylfaen" w:cs="Sylfaen"/>
          <w:spacing w:val="-1"/>
          <w:sz w:val="21"/>
          <w:szCs w:val="21"/>
          <w:lang w:val="el-GR"/>
        </w:rPr>
        <w:t>…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1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91</w:t>
      </w:r>
      <w:r w:rsidRPr="00DC0A3A">
        <w:rPr>
          <w:rFonts w:ascii="Sylfaen" w:eastAsia="Sylfaen" w:hAnsi="Sylfaen" w:cs="Sylfaen"/>
          <w:spacing w:val="-2"/>
          <w:sz w:val="21"/>
          <w:szCs w:val="21"/>
          <w:lang w:val="el-GR"/>
        </w:rPr>
        <w:t>/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………………………………</w:t>
      </w:r>
    </w:p>
    <w:p w:rsidR="00145B48" w:rsidRPr="00DC0A3A" w:rsidRDefault="00145B48">
      <w:pPr>
        <w:spacing w:before="3" w:after="0" w:line="150" w:lineRule="exact"/>
        <w:rPr>
          <w:sz w:val="15"/>
          <w:szCs w:val="15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957BA0">
      <w:pPr>
        <w:spacing w:after="0" w:line="240" w:lineRule="auto"/>
        <w:ind w:left="118" w:right="-20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Ο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νομ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α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τεπ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ώ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νυμο</w:t>
      </w:r>
      <w:r w:rsidRPr="00DC0A3A">
        <w:rPr>
          <w:rFonts w:ascii="Sylfaen" w:eastAsia="Sylfaen" w:hAnsi="Sylfaen" w:cs="Sylfaen"/>
          <w:spacing w:val="2"/>
          <w:sz w:val="21"/>
          <w:szCs w:val="21"/>
          <w:lang w:val="el-GR"/>
        </w:rPr>
        <w:t xml:space="preserve"> 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……</w:t>
      </w:r>
      <w:r w:rsidRPr="00DC0A3A">
        <w:rPr>
          <w:rFonts w:ascii="Sylfaen" w:eastAsia="Sylfaen" w:hAnsi="Sylfaen" w:cs="Sylfaen"/>
          <w:spacing w:val="-1"/>
          <w:sz w:val="21"/>
          <w:szCs w:val="21"/>
          <w:lang w:val="el-GR"/>
        </w:rPr>
        <w:t>…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………………</w:t>
      </w:r>
    </w:p>
    <w:p w:rsidR="00145B48" w:rsidRPr="00DC0A3A" w:rsidRDefault="00145B48">
      <w:pPr>
        <w:spacing w:before="17" w:after="0" w:line="260" w:lineRule="exact"/>
        <w:rPr>
          <w:sz w:val="26"/>
          <w:szCs w:val="26"/>
          <w:lang w:val="el-GR"/>
        </w:rPr>
      </w:pPr>
    </w:p>
    <w:p w:rsidR="00145B48" w:rsidRPr="00DC0A3A" w:rsidRDefault="00957BA0">
      <w:pPr>
        <w:spacing w:after="0" w:line="720" w:lineRule="auto"/>
        <w:ind w:left="118" w:right="-41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rFonts w:ascii="Sylfaen" w:eastAsia="Sylfaen" w:hAnsi="Sylfaen" w:cs="Sylfaen"/>
          <w:sz w:val="21"/>
          <w:szCs w:val="21"/>
          <w:lang w:val="el-GR"/>
        </w:rPr>
        <w:t>…………………………………………. Όνομα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 xml:space="preserve"> 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Πατέρ</w:t>
      </w:r>
      <w:r w:rsidRPr="00DC0A3A">
        <w:rPr>
          <w:rFonts w:ascii="Sylfaen" w:eastAsia="Sylfaen" w:hAnsi="Sylfaen" w:cs="Sylfaen"/>
          <w:spacing w:val="2"/>
          <w:sz w:val="21"/>
          <w:szCs w:val="21"/>
          <w:lang w:val="el-GR"/>
        </w:rPr>
        <w:t>α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………</w:t>
      </w:r>
      <w:r w:rsidRPr="00DC0A3A">
        <w:rPr>
          <w:rFonts w:ascii="Sylfaen" w:eastAsia="Sylfaen" w:hAnsi="Sylfaen" w:cs="Sylfaen"/>
          <w:spacing w:val="-1"/>
          <w:sz w:val="21"/>
          <w:szCs w:val="21"/>
          <w:lang w:val="el-GR"/>
        </w:rPr>
        <w:t>…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………………. Η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μ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ερ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/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νία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 xml:space="preserve"> 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Γέν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ν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η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σ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η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ς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……</w:t>
      </w:r>
      <w:r w:rsidRPr="00DC0A3A">
        <w:rPr>
          <w:rFonts w:ascii="Sylfaen" w:eastAsia="Sylfaen" w:hAnsi="Sylfaen" w:cs="Sylfaen"/>
          <w:spacing w:val="-1"/>
          <w:sz w:val="21"/>
          <w:szCs w:val="21"/>
          <w:lang w:val="el-GR"/>
        </w:rPr>
        <w:t>…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…………... Τη</w:t>
      </w:r>
      <w:r w:rsidRPr="00DC0A3A">
        <w:rPr>
          <w:rFonts w:ascii="Sylfaen" w:eastAsia="Sylfaen" w:hAnsi="Sylfaen" w:cs="Sylfaen"/>
          <w:spacing w:val="-1"/>
          <w:sz w:val="21"/>
          <w:szCs w:val="21"/>
          <w:lang w:val="el-GR"/>
        </w:rPr>
        <w:t>λ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έφων</w:t>
      </w:r>
      <w:r w:rsidRPr="00DC0A3A">
        <w:rPr>
          <w:rFonts w:ascii="Sylfaen" w:eastAsia="Sylfaen" w:hAnsi="Sylfaen" w:cs="Sylfaen"/>
          <w:spacing w:val="2"/>
          <w:sz w:val="21"/>
          <w:szCs w:val="21"/>
          <w:lang w:val="el-GR"/>
        </w:rPr>
        <w:t>ο</w:t>
      </w:r>
      <w:r w:rsidRPr="00DC0A3A">
        <w:rPr>
          <w:rFonts w:ascii="Sylfaen" w:eastAsia="Sylfaen" w:hAnsi="Sylfaen" w:cs="Sylfaen"/>
          <w:spacing w:val="-1"/>
          <w:sz w:val="21"/>
          <w:szCs w:val="21"/>
          <w:lang w:val="el-GR"/>
        </w:rPr>
        <w:t>…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…………………………….</w:t>
      </w: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before="19" w:after="0" w:line="240" w:lineRule="exact"/>
        <w:rPr>
          <w:sz w:val="24"/>
          <w:szCs w:val="24"/>
          <w:lang w:val="el-GR"/>
        </w:rPr>
      </w:pPr>
    </w:p>
    <w:p w:rsidR="00145B48" w:rsidRPr="00DC0A3A" w:rsidRDefault="00957BA0">
      <w:pPr>
        <w:spacing w:after="0" w:line="240" w:lineRule="auto"/>
        <w:ind w:left="118" w:right="-20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rFonts w:ascii="Sylfaen" w:eastAsia="Sylfaen" w:hAnsi="Sylfaen" w:cs="Sylfaen"/>
          <w:sz w:val="21"/>
          <w:szCs w:val="21"/>
          <w:lang w:val="el-GR"/>
        </w:rPr>
        <w:t>Μυτιλήνη, ……/……/…</w:t>
      </w:r>
      <w:r w:rsidR="00984658">
        <w:rPr>
          <w:rFonts w:ascii="Sylfaen" w:eastAsia="Sylfaen" w:hAnsi="Sylfaen" w:cs="Sylfaen"/>
          <w:sz w:val="21"/>
          <w:szCs w:val="21"/>
          <w:lang w:val="el-GR"/>
        </w:rPr>
        <w:t>2018</w:t>
      </w:r>
      <w:bookmarkStart w:id="0" w:name="_GoBack"/>
      <w:bookmarkEnd w:id="0"/>
    </w:p>
    <w:p w:rsidR="00145B48" w:rsidRPr="00DC0A3A" w:rsidRDefault="00957BA0">
      <w:pPr>
        <w:spacing w:after="0" w:line="240" w:lineRule="auto"/>
        <w:ind w:right="53"/>
        <w:jc w:val="both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lang w:val="el-GR"/>
        </w:rPr>
        <w:br w:type="column"/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lastRenderedPageBreak/>
        <w:t xml:space="preserve">Σας καταθέτω </w:t>
      </w:r>
      <w:r w:rsidR="00774104">
        <w:rPr>
          <w:rFonts w:ascii="Sylfaen" w:eastAsia="Sylfaen" w:hAnsi="Sylfaen" w:cs="Sylfaen"/>
          <w:sz w:val="21"/>
          <w:szCs w:val="21"/>
          <w:lang w:val="el-GR"/>
        </w:rPr>
        <w:t>αίτηση που αφορά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 xml:space="preserve"> στη συμμετοχή μου στην ορκωμοσία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 xml:space="preserve"> 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 xml:space="preserve">της </w:t>
      </w:r>
      <w:r w:rsidR="00984658">
        <w:rPr>
          <w:rFonts w:ascii="Sylfaen" w:eastAsia="Sylfaen" w:hAnsi="Sylfaen" w:cs="Sylfaen"/>
          <w:b/>
          <w:spacing w:val="1"/>
          <w:sz w:val="21"/>
          <w:szCs w:val="21"/>
          <w:lang w:val="el-GR"/>
        </w:rPr>
        <w:t>25</w:t>
      </w:r>
      <w:r w:rsidRPr="004C6E66">
        <w:rPr>
          <w:rFonts w:ascii="Sylfaen" w:eastAsia="Sylfaen" w:hAnsi="Sylfaen" w:cs="Sylfaen"/>
          <w:b/>
          <w:position w:val="6"/>
          <w:sz w:val="13"/>
          <w:szCs w:val="13"/>
          <w:lang w:val="el-GR"/>
        </w:rPr>
        <w:t>ης</w:t>
      </w:r>
      <w:r w:rsidRPr="004C6E66">
        <w:rPr>
          <w:rFonts w:ascii="Sylfaen" w:eastAsia="Sylfaen" w:hAnsi="Sylfaen" w:cs="Sylfaen"/>
          <w:b/>
          <w:spacing w:val="20"/>
          <w:position w:val="6"/>
          <w:sz w:val="13"/>
          <w:szCs w:val="13"/>
          <w:lang w:val="el-GR"/>
        </w:rPr>
        <w:t xml:space="preserve"> </w:t>
      </w:r>
      <w:r w:rsidR="00984658">
        <w:rPr>
          <w:rFonts w:ascii="Sylfaen" w:eastAsia="Sylfaen" w:hAnsi="Sylfaen" w:cs="Sylfaen"/>
          <w:b/>
          <w:sz w:val="21"/>
          <w:szCs w:val="21"/>
          <w:lang w:val="el-GR"/>
        </w:rPr>
        <w:t>Μαΐου</w:t>
      </w:r>
      <w:r w:rsidRPr="004C6E66">
        <w:rPr>
          <w:rFonts w:ascii="Sylfaen" w:eastAsia="Sylfaen" w:hAnsi="Sylfaen" w:cs="Sylfaen"/>
          <w:b/>
          <w:sz w:val="21"/>
          <w:szCs w:val="21"/>
          <w:lang w:val="el-GR"/>
        </w:rPr>
        <w:t xml:space="preserve"> </w:t>
      </w:r>
      <w:r w:rsidRPr="004C6E66">
        <w:rPr>
          <w:rFonts w:ascii="Sylfaen" w:eastAsia="Sylfaen" w:hAnsi="Sylfaen" w:cs="Sylfaen"/>
          <w:b/>
          <w:spacing w:val="1"/>
          <w:sz w:val="21"/>
          <w:szCs w:val="21"/>
          <w:lang w:val="el-GR"/>
        </w:rPr>
        <w:t>20</w:t>
      </w:r>
      <w:r w:rsidRPr="004C6E66">
        <w:rPr>
          <w:rFonts w:ascii="Sylfaen" w:eastAsia="Sylfaen" w:hAnsi="Sylfaen" w:cs="Sylfaen"/>
          <w:b/>
          <w:spacing w:val="-1"/>
          <w:sz w:val="21"/>
          <w:szCs w:val="21"/>
          <w:lang w:val="el-GR"/>
        </w:rPr>
        <w:t>1</w:t>
      </w:r>
      <w:r w:rsidR="00984658">
        <w:rPr>
          <w:rFonts w:ascii="Sylfaen" w:eastAsia="Sylfaen" w:hAnsi="Sylfaen" w:cs="Sylfaen"/>
          <w:b/>
          <w:spacing w:val="-1"/>
          <w:sz w:val="21"/>
          <w:szCs w:val="21"/>
          <w:lang w:val="el-GR"/>
        </w:rPr>
        <w:t>8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 xml:space="preserve"> 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του Τμήματος Επιστημών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 xml:space="preserve"> 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τ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η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ς Θάλασσας του Πανεπιστημ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>ί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ου Αιγαίου.</w:t>
      </w:r>
    </w:p>
    <w:p w:rsidR="00145B48" w:rsidRDefault="00145B48">
      <w:pPr>
        <w:spacing w:before="17" w:after="0" w:line="260" w:lineRule="exact"/>
        <w:rPr>
          <w:sz w:val="26"/>
          <w:szCs w:val="26"/>
          <w:lang w:val="el-GR"/>
        </w:rPr>
      </w:pPr>
    </w:p>
    <w:p w:rsidR="00774104" w:rsidRPr="00DC0A3A" w:rsidRDefault="00774104">
      <w:pPr>
        <w:spacing w:before="17" w:after="0" w:line="260" w:lineRule="exact"/>
        <w:rPr>
          <w:sz w:val="26"/>
          <w:szCs w:val="26"/>
          <w:lang w:val="el-GR"/>
        </w:rPr>
      </w:pPr>
      <w:r>
        <w:rPr>
          <w:sz w:val="26"/>
          <w:szCs w:val="26"/>
          <w:lang w:val="el-GR"/>
        </w:rPr>
        <w:t>Συνημμένο :</w:t>
      </w:r>
    </w:p>
    <w:p w:rsidR="00145B48" w:rsidRPr="00774104" w:rsidRDefault="00957BA0" w:rsidP="004C6E66">
      <w:pPr>
        <w:pStyle w:val="a6"/>
        <w:numPr>
          <w:ilvl w:val="0"/>
          <w:numId w:val="1"/>
        </w:numPr>
        <w:spacing w:after="0" w:line="276" w:lineRule="exact"/>
        <w:ind w:left="284" w:right="396"/>
        <w:jc w:val="both"/>
        <w:rPr>
          <w:rFonts w:ascii="Sylfaen" w:eastAsia="Sylfaen" w:hAnsi="Sylfaen" w:cs="Sylfaen"/>
          <w:sz w:val="21"/>
          <w:szCs w:val="21"/>
          <w:lang w:val="el-GR"/>
        </w:rPr>
      </w:pPr>
      <w:r w:rsidRPr="00774104">
        <w:rPr>
          <w:rFonts w:ascii="Sylfaen" w:eastAsia="Sylfaen" w:hAnsi="Sylfaen" w:cs="Sylfaen"/>
          <w:position w:val="1"/>
          <w:sz w:val="21"/>
          <w:szCs w:val="21"/>
          <w:lang w:val="el-GR"/>
        </w:rPr>
        <w:t>Φωτοτυπία</w:t>
      </w:r>
      <w:r w:rsidRPr="00774104">
        <w:rPr>
          <w:rFonts w:ascii="Sylfaen" w:eastAsia="Sylfaen" w:hAnsi="Sylfaen" w:cs="Sylfaen"/>
          <w:spacing w:val="1"/>
          <w:position w:val="1"/>
          <w:sz w:val="21"/>
          <w:szCs w:val="21"/>
          <w:lang w:val="el-GR"/>
        </w:rPr>
        <w:t xml:space="preserve"> </w:t>
      </w:r>
      <w:r w:rsidRPr="00774104">
        <w:rPr>
          <w:rFonts w:ascii="Sylfaen" w:eastAsia="Sylfaen" w:hAnsi="Sylfaen" w:cs="Sylfaen"/>
          <w:position w:val="1"/>
          <w:sz w:val="21"/>
          <w:szCs w:val="21"/>
          <w:lang w:val="el-GR"/>
        </w:rPr>
        <w:t>Αστυνομικής</w:t>
      </w:r>
      <w:r w:rsidRPr="00774104">
        <w:rPr>
          <w:rFonts w:ascii="Sylfaen" w:eastAsia="Sylfaen" w:hAnsi="Sylfaen" w:cs="Sylfaen"/>
          <w:spacing w:val="2"/>
          <w:position w:val="1"/>
          <w:sz w:val="21"/>
          <w:szCs w:val="21"/>
          <w:lang w:val="el-GR"/>
        </w:rPr>
        <w:t xml:space="preserve"> </w:t>
      </w:r>
      <w:r w:rsidRPr="00774104">
        <w:rPr>
          <w:rFonts w:ascii="Sylfaen" w:eastAsia="Sylfaen" w:hAnsi="Sylfaen" w:cs="Sylfaen"/>
          <w:position w:val="1"/>
          <w:sz w:val="21"/>
          <w:szCs w:val="21"/>
          <w:lang w:val="el-GR"/>
        </w:rPr>
        <w:t>Ταυτότητας.</w:t>
      </w:r>
    </w:p>
    <w:p w:rsidR="00774104" w:rsidRPr="00774104" w:rsidRDefault="00774104" w:rsidP="004C6E66">
      <w:pPr>
        <w:pStyle w:val="a6"/>
        <w:numPr>
          <w:ilvl w:val="0"/>
          <w:numId w:val="1"/>
        </w:numPr>
        <w:spacing w:after="0" w:line="276" w:lineRule="exact"/>
        <w:ind w:left="284" w:right="-357"/>
        <w:jc w:val="both"/>
        <w:rPr>
          <w:rFonts w:ascii="Sylfaen" w:eastAsia="Sylfaen" w:hAnsi="Sylfaen" w:cs="Sylfaen"/>
          <w:position w:val="1"/>
          <w:sz w:val="21"/>
          <w:szCs w:val="21"/>
          <w:lang w:val="el-GR"/>
        </w:rPr>
      </w:pPr>
      <w:r w:rsidRPr="00774104">
        <w:rPr>
          <w:rFonts w:ascii="Sylfaen" w:eastAsia="Sylfaen" w:hAnsi="Sylfaen" w:cs="Sylfaen"/>
          <w:position w:val="1"/>
          <w:sz w:val="21"/>
          <w:szCs w:val="21"/>
          <w:lang w:val="el-GR"/>
        </w:rPr>
        <w:t>ΕΝΤΥΠΟ ΚΑΤΑΓΡΑΦΗΣ ΣΤΟΙΧΕΙΩΝ ΑΠΟΦΟΙΤΟΥ</w:t>
      </w:r>
    </w:p>
    <w:p w:rsidR="00145B48" w:rsidRPr="00DC0A3A" w:rsidRDefault="00145B48">
      <w:pPr>
        <w:spacing w:before="17" w:after="0" w:line="260" w:lineRule="exact"/>
        <w:rPr>
          <w:sz w:val="26"/>
          <w:szCs w:val="26"/>
          <w:lang w:val="el-GR"/>
        </w:rPr>
      </w:pPr>
    </w:p>
    <w:p w:rsidR="00145B48" w:rsidRPr="00DC0A3A" w:rsidRDefault="00957BA0">
      <w:pPr>
        <w:spacing w:after="0" w:line="240" w:lineRule="auto"/>
        <w:ind w:right="3000"/>
        <w:jc w:val="both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rFonts w:ascii="Sylfaen" w:eastAsia="Sylfaen" w:hAnsi="Sylfaen" w:cs="Sylfaen"/>
          <w:sz w:val="21"/>
          <w:szCs w:val="21"/>
          <w:lang w:val="el-GR"/>
        </w:rPr>
        <w:t>Δηλώνω</w:t>
      </w:r>
      <w:r w:rsidRPr="00DC0A3A">
        <w:rPr>
          <w:rFonts w:ascii="Sylfaen" w:eastAsia="Sylfaen" w:hAnsi="Sylfaen" w:cs="Sylfaen"/>
          <w:spacing w:val="1"/>
          <w:sz w:val="21"/>
          <w:szCs w:val="21"/>
          <w:lang w:val="el-GR"/>
        </w:rPr>
        <w:t xml:space="preserve"> 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ότι:</w:t>
      </w:r>
    </w:p>
    <w:p w:rsidR="00145B48" w:rsidRDefault="00145B48">
      <w:pPr>
        <w:spacing w:before="17" w:after="0" w:line="260" w:lineRule="exact"/>
        <w:rPr>
          <w:sz w:val="26"/>
          <w:szCs w:val="26"/>
          <w:lang w:val="el-GR"/>
        </w:rPr>
      </w:pPr>
    </w:p>
    <w:tbl>
      <w:tblPr>
        <w:tblStyle w:val="a3"/>
        <w:tblW w:w="45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3"/>
        <w:gridCol w:w="4329"/>
      </w:tblGrid>
      <w:tr w:rsidR="00DC0A3A" w:rsidRPr="00984658" w:rsidTr="00DC0A3A">
        <w:tc>
          <w:tcPr>
            <w:tcW w:w="675" w:type="dxa"/>
          </w:tcPr>
          <w:p w:rsidR="00DC0A3A" w:rsidRDefault="00DC0A3A">
            <w:pPr>
              <w:spacing w:before="17" w:line="260" w:lineRule="exact"/>
              <w:rPr>
                <w:sz w:val="26"/>
                <w:szCs w:val="26"/>
                <w:lang w:val="el-GR"/>
              </w:rPr>
            </w:pPr>
            <w:r>
              <w:rPr>
                <w:rFonts w:ascii="Sylfaen" w:eastAsia="Sylfaen" w:hAnsi="Sylfaen" w:cs="Sylfaen"/>
                <w:sz w:val="21"/>
                <w:szCs w:val="21"/>
                <w:lang w:val="el-GR"/>
              </w:rPr>
              <w:t>□</w:t>
            </w:r>
          </w:p>
        </w:tc>
        <w:tc>
          <w:tcPr>
            <w:tcW w:w="3828" w:type="dxa"/>
          </w:tcPr>
          <w:p w:rsidR="00DC0A3A" w:rsidRDefault="00DC0A3A" w:rsidP="00DC0A3A">
            <w:pPr>
              <w:spacing w:before="17" w:line="260" w:lineRule="exact"/>
              <w:jc w:val="both"/>
              <w:rPr>
                <w:sz w:val="26"/>
                <w:szCs w:val="26"/>
                <w:lang w:val="el-GR"/>
              </w:rPr>
            </w:pP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Να συν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υ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π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ο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λογιστο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ύ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 xml:space="preserve">ν 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σ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 xml:space="preserve">το </w:t>
            </w:r>
            <w:r w:rsidRPr="00DC0A3A">
              <w:rPr>
                <w:rFonts w:ascii="Sylfaen" w:eastAsia="Sylfaen" w:hAnsi="Sylfaen" w:cs="Sylfaen"/>
                <w:spacing w:val="15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βαθμό π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τ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υχίου όλα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τα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μαθ</w:t>
            </w:r>
            <w:r w:rsidRPr="00DC0A3A">
              <w:rPr>
                <w:rFonts w:ascii="Sylfaen" w:eastAsia="Sylfaen" w:hAnsi="Sylfaen" w:cs="Sylfaen"/>
                <w:spacing w:val="-2"/>
                <w:sz w:val="21"/>
                <w:szCs w:val="21"/>
                <w:lang w:val="el-GR"/>
              </w:rPr>
              <w:t>ή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ματα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στα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ο</w:t>
            </w:r>
            <w:r w:rsidRPr="00DC0A3A">
              <w:rPr>
                <w:rFonts w:ascii="Sylfaen" w:eastAsia="Sylfaen" w:hAnsi="Sylfaen" w:cs="Sylfaen"/>
                <w:spacing w:val="-2"/>
                <w:sz w:val="21"/>
                <w:szCs w:val="21"/>
                <w:lang w:val="el-GR"/>
              </w:rPr>
              <w:t>π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οία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έχω επιτ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ύ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χει.</w:t>
            </w:r>
          </w:p>
        </w:tc>
      </w:tr>
      <w:tr w:rsidR="00DC0A3A" w:rsidRPr="00984658" w:rsidTr="00DC0A3A">
        <w:tc>
          <w:tcPr>
            <w:tcW w:w="675" w:type="dxa"/>
          </w:tcPr>
          <w:p w:rsidR="00DC0A3A" w:rsidRDefault="00DC0A3A">
            <w:pPr>
              <w:spacing w:before="17" w:line="260" w:lineRule="exact"/>
              <w:rPr>
                <w:sz w:val="26"/>
                <w:szCs w:val="26"/>
                <w:lang w:val="el-GR"/>
              </w:rPr>
            </w:pPr>
            <w:r>
              <w:rPr>
                <w:rFonts w:ascii="Sylfaen" w:eastAsia="Sylfaen" w:hAnsi="Sylfaen" w:cs="Sylfaen"/>
                <w:sz w:val="21"/>
                <w:szCs w:val="21"/>
                <w:lang w:val="el-GR"/>
              </w:rPr>
              <w:t>□</w:t>
            </w:r>
          </w:p>
        </w:tc>
        <w:tc>
          <w:tcPr>
            <w:tcW w:w="3828" w:type="dxa"/>
          </w:tcPr>
          <w:p w:rsidR="00DC0A3A" w:rsidRDefault="00DC0A3A" w:rsidP="00DC0A3A">
            <w:pPr>
              <w:spacing w:before="17" w:line="260" w:lineRule="exact"/>
              <w:jc w:val="both"/>
              <w:rPr>
                <w:sz w:val="26"/>
                <w:szCs w:val="26"/>
                <w:lang w:val="el-GR"/>
              </w:rPr>
            </w:pP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Επιθυμώ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 xml:space="preserve"> ν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α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 xml:space="preserve">μην 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σ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υ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ν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υπο</w:t>
            </w:r>
            <w:r w:rsidRPr="00DC0A3A">
              <w:rPr>
                <w:rFonts w:ascii="Sylfaen" w:eastAsia="Sylfaen" w:hAnsi="Sylfaen" w:cs="Sylfaen"/>
                <w:spacing w:val="-1"/>
                <w:sz w:val="21"/>
                <w:szCs w:val="21"/>
                <w:lang w:val="el-GR"/>
              </w:rPr>
              <w:t>λ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ογι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σ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τ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ού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ν τα παρακάτω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κατ’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επιλο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γ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ήν υποχρεωτικά μαθήματα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σ</w:t>
            </w:r>
            <w:r w:rsidRPr="00DC0A3A">
              <w:rPr>
                <w:rFonts w:ascii="Sylfaen" w:eastAsia="Sylfaen" w:hAnsi="Sylfaen" w:cs="Sylfaen"/>
                <w:spacing w:val="-2"/>
                <w:sz w:val="21"/>
                <w:szCs w:val="21"/>
                <w:lang w:val="el-GR"/>
              </w:rPr>
              <w:t>τ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ο βαθμό του</w:t>
            </w:r>
            <w:r w:rsidRPr="00DC0A3A">
              <w:rPr>
                <w:rFonts w:ascii="Sylfaen" w:eastAsia="Sylfaen" w:hAnsi="Sylfaen" w:cs="Sylfaen"/>
                <w:spacing w:val="-1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πτυχίου μου.</w:t>
            </w:r>
          </w:p>
        </w:tc>
      </w:tr>
      <w:tr w:rsidR="00DC0A3A" w:rsidTr="00DC0A3A">
        <w:tc>
          <w:tcPr>
            <w:tcW w:w="675" w:type="dxa"/>
          </w:tcPr>
          <w:p w:rsidR="00DC0A3A" w:rsidRDefault="00DC0A3A">
            <w:pPr>
              <w:spacing w:before="17" w:line="260" w:lineRule="exact"/>
              <w:rPr>
                <w:sz w:val="26"/>
                <w:szCs w:val="26"/>
                <w:lang w:val="el-GR"/>
              </w:rPr>
            </w:pPr>
          </w:p>
        </w:tc>
        <w:tc>
          <w:tcPr>
            <w:tcW w:w="3828" w:type="dxa"/>
          </w:tcPr>
          <w:p w:rsidR="00DC0A3A" w:rsidRPr="00DC0A3A" w:rsidRDefault="00DC0A3A" w:rsidP="00DC0A3A">
            <w:pPr>
              <w:ind w:right="909"/>
              <w:jc w:val="both"/>
              <w:rPr>
                <w:rFonts w:ascii="Sylfaen" w:eastAsia="Sylfaen" w:hAnsi="Sylfaen" w:cs="Sylfaen"/>
                <w:sz w:val="21"/>
                <w:szCs w:val="21"/>
                <w:lang w:val="el-GR"/>
              </w:rPr>
            </w:pP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…………………………………….…</w:t>
            </w:r>
          </w:p>
          <w:p w:rsidR="00DC0A3A" w:rsidRPr="00DC0A3A" w:rsidRDefault="00DC0A3A" w:rsidP="00DC0A3A">
            <w:pPr>
              <w:ind w:right="909"/>
              <w:jc w:val="both"/>
              <w:rPr>
                <w:rFonts w:ascii="Sylfaen" w:eastAsia="Sylfaen" w:hAnsi="Sylfaen" w:cs="Sylfaen"/>
                <w:sz w:val="21"/>
                <w:szCs w:val="21"/>
                <w:lang w:val="el-GR"/>
              </w:rPr>
            </w:pP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……………………………………….</w:t>
            </w:r>
          </w:p>
          <w:p w:rsidR="00DC0A3A" w:rsidRPr="00DC0A3A" w:rsidRDefault="00DC0A3A" w:rsidP="00DC0A3A">
            <w:pPr>
              <w:spacing w:line="276" w:lineRule="exact"/>
              <w:ind w:right="858"/>
              <w:jc w:val="both"/>
              <w:rPr>
                <w:rFonts w:ascii="Sylfaen" w:eastAsia="Sylfaen" w:hAnsi="Sylfaen" w:cs="Sylfaen"/>
                <w:sz w:val="21"/>
                <w:szCs w:val="21"/>
                <w:lang w:val="el-GR"/>
              </w:rPr>
            </w:pPr>
            <w:r w:rsidRPr="00DC0A3A">
              <w:rPr>
                <w:rFonts w:ascii="Sylfaen" w:eastAsia="Sylfaen" w:hAnsi="Sylfaen" w:cs="Sylfaen"/>
                <w:position w:val="1"/>
                <w:sz w:val="21"/>
                <w:szCs w:val="21"/>
                <w:lang w:val="el-GR"/>
              </w:rPr>
              <w:t>………………………………………..</w:t>
            </w:r>
          </w:p>
          <w:p w:rsidR="00DC0A3A" w:rsidRPr="00DC0A3A" w:rsidRDefault="00DC0A3A" w:rsidP="00DC0A3A">
            <w:pPr>
              <w:ind w:right="858"/>
              <w:jc w:val="both"/>
              <w:rPr>
                <w:rFonts w:ascii="Sylfaen" w:eastAsia="Sylfaen" w:hAnsi="Sylfaen" w:cs="Sylfaen"/>
                <w:sz w:val="21"/>
                <w:szCs w:val="21"/>
                <w:lang w:val="el-GR"/>
              </w:rPr>
            </w:pP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………………………………………..</w:t>
            </w:r>
          </w:p>
          <w:p w:rsidR="00DC0A3A" w:rsidRDefault="00DC0A3A">
            <w:pPr>
              <w:spacing w:before="17" w:line="260" w:lineRule="exact"/>
              <w:rPr>
                <w:sz w:val="26"/>
                <w:szCs w:val="26"/>
                <w:lang w:val="el-GR"/>
              </w:rPr>
            </w:pPr>
          </w:p>
        </w:tc>
      </w:tr>
      <w:tr w:rsidR="00DC0A3A" w:rsidRPr="00984658" w:rsidTr="00DC0A3A">
        <w:tc>
          <w:tcPr>
            <w:tcW w:w="675" w:type="dxa"/>
          </w:tcPr>
          <w:p w:rsidR="00DC0A3A" w:rsidRDefault="00DC0A3A">
            <w:pPr>
              <w:spacing w:before="17" w:line="260" w:lineRule="exact"/>
              <w:rPr>
                <w:sz w:val="26"/>
                <w:szCs w:val="26"/>
                <w:lang w:val="el-GR"/>
              </w:rPr>
            </w:pPr>
            <w:r>
              <w:rPr>
                <w:rFonts w:ascii="Sylfaen" w:eastAsia="Sylfaen" w:hAnsi="Sylfaen" w:cs="Sylfaen"/>
                <w:sz w:val="21"/>
                <w:szCs w:val="21"/>
                <w:lang w:val="el-GR"/>
              </w:rPr>
              <w:t>□</w:t>
            </w:r>
          </w:p>
        </w:tc>
        <w:tc>
          <w:tcPr>
            <w:tcW w:w="3828" w:type="dxa"/>
          </w:tcPr>
          <w:p w:rsidR="00DC0A3A" w:rsidRDefault="00DC0A3A">
            <w:pPr>
              <w:spacing w:before="17" w:line="260" w:lineRule="exact"/>
              <w:rPr>
                <w:sz w:val="26"/>
                <w:szCs w:val="26"/>
                <w:lang w:val="el-GR"/>
              </w:rPr>
            </w:pP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Επιθυμώ να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 xml:space="preserve"> 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μου χορηγ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ηθ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 xml:space="preserve">εί το πτυχίο </w:t>
            </w:r>
            <w:r w:rsidRPr="00DC0A3A">
              <w:rPr>
                <w:rFonts w:ascii="Sylfaen" w:eastAsia="Sylfaen" w:hAnsi="Sylfaen" w:cs="Sylfaen"/>
                <w:spacing w:val="1"/>
                <w:sz w:val="21"/>
                <w:szCs w:val="21"/>
                <w:lang w:val="el-GR"/>
              </w:rPr>
              <w:t>μ</w:t>
            </w:r>
            <w:r w:rsidRPr="00DC0A3A">
              <w:rPr>
                <w:rFonts w:ascii="Sylfaen" w:eastAsia="Sylfaen" w:hAnsi="Sylfaen" w:cs="Sylfaen"/>
                <w:sz w:val="21"/>
                <w:szCs w:val="21"/>
                <w:lang w:val="el-GR"/>
              </w:rPr>
              <w:t>ου και σε πάπυρο.</w:t>
            </w:r>
          </w:p>
        </w:tc>
      </w:tr>
    </w:tbl>
    <w:p w:rsidR="00DC0A3A" w:rsidRPr="00DC0A3A" w:rsidRDefault="00DC0A3A">
      <w:pPr>
        <w:spacing w:before="17" w:after="0" w:line="260" w:lineRule="exact"/>
        <w:rPr>
          <w:sz w:val="26"/>
          <w:szCs w:val="26"/>
          <w:lang w:val="el-GR"/>
        </w:rPr>
      </w:pPr>
    </w:p>
    <w:p w:rsidR="00145B48" w:rsidRDefault="00145B48">
      <w:pPr>
        <w:spacing w:before="20" w:after="0" w:line="220" w:lineRule="exact"/>
        <w:rPr>
          <w:lang w:val="el-GR"/>
        </w:rPr>
      </w:pPr>
    </w:p>
    <w:p w:rsidR="00DC0A3A" w:rsidRDefault="00DC0A3A">
      <w:pPr>
        <w:spacing w:before="20" w:after="0" w:line="220" w:lineRule="exact"/>
        <w:rPr>
          <w:lang w:val="el-GR"/>
        </w:rPr>
      </w:pPr>
    </w:p>
    <w:p w:rsidR="00DC0A3A" w:rsidRPr="00DC0A3A" w:rsidRDefault="00DC0A3A">
      <w:pPr>
        <w:spacing w:before="20" w:after="0" w:line="220" w:lineRule="exact"/>
        <w:rPr>
          <w:lang w:val="el-GR"/>
        </w:rPr>
      </w:pPr>
    </w:p>
    <w:p w:rsidR="00145B48" w:rsidRPr="00DC0A3A" w:rsidRDefault="00957BA0">
      <w:pPr>
        <w:spacing w:after="0" w:line="269" w:lineRule="exact"/>
        <w:ind w:right="3009"/>
        <w:jc w:val="both"/>
        <w:rPr>
          <w:rFonts w:ascii="Sylfaen" w:eastAsia="Sylfaen" w:hAnsi="Sylfaen" w:cs="Sylfaen"/>
          <w:sz w:val="21"/>
          <w:szCs w:val="21"/>
          <w:lang w:val="el-GR"/>
        </w:rPr>
      </w:pPr>
      <w:r w:rsidRPr="00DC0A3A">
        <w:rPr>
          <w:rFonts w:ascii="Sylfaen" w:eastAsia="Sylfaen" w:hAnsi="Sylfaen" w:cs="Sylfaen"/>
          <w:sz w:val="21"/>
          <w:szCs w:val="21"/>
          <w:lang w:val="el-GR"/>
        </w:rPr>
        <w:t>(Υπογραφ</w:t>
      </w:r>
      <w:r w:rsidRPr="00DC0A3A">
        <w:rPr>
          <w:rFonts w:ascii="Sylfaen" w:eastAsia="Sylfaen" w:hAnsi="Sylfaen" w:cs="Sylfaen"/>
          <w:spacing w:val="-1"/>
          <w:sz w:val="21"/>
          <w:szCs w:val="21"/>
          <w:lang w:val="el-GR"/>
        </w:rPr>
        <w:t>ή</w:t>
      </w:r>
      <w:r w:rsidRPr="00DC0A3A">
        <w:rPr>
          <w:rFonts w:ascii="Sylfaen" w:eastAsia="Sylfaen" w:hAnsi="Sylfaen" w:cs="Sylfaen"/>
          <w:sz w:val="21"/>
          <w:szCs w:val="21"/>
          <w:lang w:val="el-GR"/>
        </w:rPr>
        <w:t>)</w:t>
      </w:r>
    </w:p>
    <w:p w:rsidR="00145B48" w:rsidRPr="00DC0A3A" w:rsidRDefault="00145B48">
      <w:pPr>
        <w:spacing w:after="0"/>
        <w:jc w:val="both"/>
        <w:rPr>
          <w:lang w:val="el-GR"/>
        </w:rPr>
        <w:sectPr w:rsidR="00145B48" w:rsidRPr="00DC0A3A">
          <w:type w:val="continuous"/>
          <w:pgSz w:w="11920" w:h="16840"/>
          <w:pgMar w:top="600" w:right="1680" w:bottom="280" w:left="1680" w:header="720" w:footer="720" w:gutter="0"/>
          <w:cols w:num="2" w:space="720" w:equalWidth="0">
            <w:col w:w="3681" w:space="700"/>
            <w:col w:w="4179"/>
          </w:cols>
        </w:sect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p w:rsidR="00145B48" w:rsidRPr="00DC0A3A" w:rsidRDefault="00145B48">
      <w:pPr>
        <w:spacing w:after="0" w:line="200" w:lineRule="exact"/>
        <w:rPr>
          <w:sz w:val="20"/>
          <w:szCs w:val="20"/>
          <w:lang w:val="el-GR"/>
        </w:rPr>
      </w:pPr>
    </w:p>
    <w:sectPr w:rsidR="00145B48" w:rsidRPr="00DC0A3A">
      <w:type w:val="continuous"/>
      <w:pgSz w:w="11920" w:h="16840"/>
      <w:pgMar w:top="600" w:right="1680" w:bottom="280" w:left="16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C0A" w:rsidRDefault="00B34C0A" w:rsidP="00DC0A3A">
      <w:pPr>
        <w:spacing w:after="0" w:line="240" w:lineRule="auto"/>
      </w:pPr>
      <w:r>
        <w:separator/>
      </w:r>
    </w:p>
  </w:endnote>
  <w:endnote w:type="continuationSeparator" w:id="0">
    <w:p w:rsidR="00B34C0A" w:rsidRDefault="00B34C0A" w:rsidP="00DC0A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A1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A1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0A3A" w:rsidRPr="00DC0A3A" w:rsidRDefault="00DC0A3A" w:rsidP="00DC0A3A">
    <w:pPr>
      <w:spacing w:before="32" w:after="0" w:line="240" w:lineRule="auto"/>
      <w:ind w:left="999" w:right="977"/>
      <w:jc w:val="center"/>
      <w:rPr>
        <w:rFonts w:ascii="Cambria" w:eastAsia="Cambria" w:hAnsi="Cambria" w:cs="Cambria"/>
        <w:sz w:val="20"/>
        <w:szCs w:val="20"/>
        <w:lang w:val="el-GR"/>
      </w:rPr>
    </w:pPr>
    <w:r w:rsidRPr="00DC0A3A">
      <w:rPr>
        <w:rFonts w:ascii="Cambria" w:eastAsia="Cambria" w:hAnsi="Cambria" w:cs="Cambria"/>
        <w:sz w:val="20"/>
        <w:szCs w:val="20"/>
        <w:lang w:val="el-GR"/>
      </w:rPr>
      <w:t>Λόφος Πανε</w:t>
    </w:r>
    <w:r w:rsidRPr="00DC0A3A">
      <w:rPr>
        <w:rFonts w:ascii="Cambria" w:eastAsia="Cambria" w:hAnsi="Cambria" w:cs="Cambria"/>
        <w:spacing w:val="1"/>
        <w:sz w:val="20"/>
        <w:szCs w:val="20"/>
        <w:lang w:val="el-GR"/>
      </w:rPr>
      <w:t>π</w:t>
    </w:r>
    <w:r w:rsidRPr="00DC0A3A">
      <w:rPr>
        <w:rFonts w:ascii="Cambria" w:eastAsia="Cambria" w:hAnsi="Cambria" w:cs="Cambria"/>
        <w:spacing w:val="-2"/>
        <w:sz w:val="20"/>
        <w:szCs w:val="20"/>
        <w:lang w:val="el-GR"/>
      </w:rPr>
      <w:t>ι</w:t>
    </w:r>
    <w:r w:rsidRPr="00DC0A3A">
      <w:rPr>
        <w:rFonts w:ascii="Cambria" w:eastAsia="Cambria" w:hAnsi="Cambria" w:cs="Cambria"/>
        <w:sz w:val="20"/>
        <w:szCs w:val="20"/>
        <w:lang w:val="el-GR"/>
      </w:rPr>
      <w:t xml:space="preserve">στημίου • Κτίριο </w:t>
    </w:r>
    <w:r w:rsidRPr="00DC0A3A">
      <w:rPr>
        <w:rFonts w:ascii="Cambria" w:eastAsia="Cambria" w:hAnsi="Cambria" w:cs="Cambria"/>
        <w:spacing w:val="-1"/>
        <w:sz w:val="20"/>
        <w:szCs w:val="20"/>
        <w:lang w:val="el-GR"/>
      </w:rPr>
      <w:t>Ε</w:t>
    </w:r>
    <w:r w:rsidRPr="00DC0A3A">
      <w:rPr>
        <w:rFonts w:ascii="Cambria" w:eastAsia="Cambria" w:hAnsi="Cambria" w:cs="Cambria"/>
        <w:spacing w:val="1"/>
        <w:sz w:val="20"/>
        <w:szCs w:val="20"/>
        <w:lang w:val="el-GR"/>
      </w:rPr>
      <w:t>π</w:t>
    </w:r>
    <w:r w:rsidRPr="00DC0A3A">
      <w:rPr>
        <w:rFonts w:ascii="Cambria" w:eastAsia="Cambria" w:hAnsi="Cambria" w:cs="Cambria"/>
        <w:spacing w:val="-1"/>
        <w:sz w:val="20"/>
        <w:szCs w:val="20"/>
        <w:lang w:val="el-GR"/>
      </w:rPr>
      <w:t>ι</w:t>
    </w:r>
    <w:r w:rsidRPr="00DC0A3A">
      <w:rPr>
        <w:rFonts w:ascii="Cambria" w:eastAsia="Cambria" w:hAnsi="Cambria" w:cs="Cambria"/>
        <w:sz w:val="20"/>
        <w:szCs w:val="20"/>
        <w:lang w:val="el-GR"/>
      </w:rPr>
      <w:t>στημ</w:t>
    </w:r>
    <w:r w:rsidRPr="00DC0A3A">
      <w:rPr>
        <w:rFonts w:ascii="Cambria" w:eastAsia="Cambria" w:hAnsi="Cambria" w:cs="Cambria"/>
        <w:spacing w:val="-2"/>
        <w:sz w:val="20"/>
        <w:szCs w:val="20"/>
        <w:lang w:val="el-GR"/>
      </w:rPr>
      <w:t>ώ</w:t>
    </w:r>
    <w:r w:rsidRPr="00DC0A3A">
      <w:rPr>
        <w:rFonts w:ascii="Cambria" w:eastAsia="Cambria" w:hAnsi="Cambria" w:cs="Cambria"/>
        <w:sz w:val="20"/>
        <w:szCs w:val="20"/>
        <w:lang w:val="el-GR"/>
      </w:rPr>
      <w:t>ν</w:t>
    </w:r>
    <w:r w:rsidRPr="00DC0A3A">
      <w:rPr>
        <w:rFonts w:ascii="Cambria" w:eastAsia="Cambria" w:hAnsi="Cambria" w:cs="Cambria"/>
        <w:spacing w:val="-1"/>
        <w:sz w:val="20"/>
        <w:szCs w:val="20"/>
        <w:lang w:val="el-GR"/>
      </w:rPr>
      <w:t xml:space="preserve"> </w:t>
    </w:r>
    <w:r w:rsidRPr="00DC0A3A">
      <w:rPr>
        <w:rFonts w:ascii="Cambria" w:eastAsia="Cambria" w:hAnsi="Cambria" w:cs="Cambria"/>
        <w:sz w:val="20"/>
        <w:szCs w:val="20"/>
        <w:lang w:val="el-GR"/>
      </w:rPr>
      <w:t>της Θάλασσας, 81100 Μ</w:t>
    </w:r>
    <w:r w:rsidRPr="00DC0A3A">
      <w:rPr>
        <w:rFonts w:ascii="Cambria" w:eastAsia="Cambria" w:hAnsi="Cambria" w:cs="Cambria"/>
        <w:spacing w:val="1"/>
        <w:sz w:val="20"/>
        <w:szCs w:val="20"/>
        <w:lang w:val="el-GR"/>
      </w:rPr>
      <w:t>υ</w:t>
    </w:r>
    <w:r w:rsidRPr="00DC0A3A">
      <w:rPr>
        <w:rFonts w:ascii="Cambria" w:eastAsia="Cambria" w:hAnsi="Cambria" w:cs="Cambria"/>
        <w:sz w:val="20"/>
        <w:szCs w:val="20"/>
        <w:lang w:val="el-GR"/>
      </w:rPr>
      <w:t>τιλήνη.</w:t>
    </w:r>
  </w:p>
  <w:p w:rsidR="00DC0A3A" w:rsidRPr="00DC0A3A" w:rsidRDefault="00DC0A3A" w:rsidP="00DC0A3A">
    <w:pPr>
      <w:spacing w:before="59" w:after="0" w:line="240" w:lineRule="auto"/>
      <w:ind w:left="2192" w:right="2170"/>
      <w:jc w:val="center"/>
      <w:rPr>
        <w:rFonts w:ascii="Cambria" w:eastAsia="Cambria" w:hAnsi="Cambria" w:cs="Cambria"/>
        <w:sz w:val="20"/>
        <w:szCs w:val="20"/>
        <w:lang w:val="el-GR"/>
      </w:rPr>
    </w:pPr>
    <w:r>
      <w:rPr>
        <w:rFonts w:ascii="Cambria" w:eastAsia="Cambria" w:hAnsi="Cambria" w:cs="Cambria"/>
        <w:sz w:val="20"/>
        <w:szCs w:val="20"/>
      </w:rPr>
      <w:t>Τηλ.:</w:t>
    </w:r>
    <w:r>
      <w:rPr>
        <w:rFonts w:ascii="Cambria" w:eastAsia="Cambria" w:hAnsi="Cambria" w:cs="Cambria"/>
        <w:spacing w:val="-1"/>
        <w:sz w:val="20"/>
        <w:szCs w:val="20"/>
      </w:rPr>
      <w:t xml:space="preserve"> </w:t>
    </w:r>
    <w:r>
      <w:rPr>
        <w:rFonts w:ascii="Cambria" w:eastAsia="Cambria" w:hAnsi="Cambria" w:cs="Cambria"/>
        <w:sz w:val="20"/>
        <w:szCs w:val="20"/>
      </w:rPr>
      <w:t>+30</w:t>
    </w:r>
    <w:r>
      <w:rPr>
        <w:rFonts w:ascii="Cambria" w:eastAsia="Cambria" w:hAnsi="Cambria" w:cs="Cambria"/>
        <w:spacing w:val="-1"/>
        <w:sz w:val="20"/>
        <w:szCs w:val="20"/>
      </w:rPr>
      <w:t xml:space="preserve"> </w:t>
    </w:r>
    <w:r>
      <w:rPr>
        <w:rFonts w:ascii="Cambria" w:eastAsia="Cambria" w:hAnsi="Cambria" w:cs="Cambria"/>
        <w:sz w:val="20"/>
        <w:szCs w:val="20"/>
      </w:rPr>
      <w:t>22</w:t>
    </w:r>
    <w:r>
      <w:rPr>
        <w:rFonts w:ascii="Cambria" w:eastAsia="Cambria" w:hAnsi="Cambria" w:cs="Cambria"/>
        <w:spacing w:val="1"/>
        <w:sz w:val="20"/>
        <w:szCs w:val="20"/>
      </w:rPr>
      <w:t>5</w:t>
    </w:r>
    <w:r>
      <w:rPr>
        <w:rFonts w:ascii="Cambria" w:eastAsia="Cambria" w:hAnsi="Cambria" w:cs="Cambria"/>
        <w:sz w:val="20"/>
        <w:szCs w:val="20"/>
      </w:rPr>
      <w:t>10</w:t>
    </w:r>
    <w:r>
      <w:rPr>
        <w:rFonts w:ascii="Cambria" w:eastAsia="Cambria" w:hAnsi="Cambria" w:cs="Cambria"/>
        <w:spacing w:val="-1"/>
        <w:sz w:val="20"/>
        <w:szCs w:val="20"/>
      </w:rPr>
      <w:t xml:space="preserve"> </w:t>
    </w:r>
    <w:r>
      <w:rPr>
        <w:rFonts w:ascii="Cambria" w:eastAsia="Cambria" w:hAnsi="Cambria" w:cs="Cambria"/>
        <w:sz w:val="20"/>
        <w:szCs w:val="20"/>
      </w:rPr>
      <w:t>368</w:t>
    </w:r>
    <w:r>
      <w:rPr>
        <w:rFonts w:ascii="Cambria" w:eastAsia="Cambria" w:hAnsi="Cambria" w:cs="Cambria"/>
        <w:spacing w:val="1"/>
        <w:sz w:val="20"/>
        <w:szCs w:val="20"/>
      </w:rPr>
      <w:t>0</w:t>
    </w:r>
    <w:r>
      <w:rPr>
        <w:rFonts w:ascii="Cambria" w:eastAsia="Cambria" w:hAnsi="Cambria" w:cs="Cambria"/>
        <w:sz w:val="20"/>
        <w:szCs w:val="20"/>
      </w:rPr>
      <w:t>0 •</w:t>
    </w:r>
    <w:r>
      <w:rPr>
        <w:rFonts w:ascii="Cambria" w:eastAsia="Cambria" w:hAnsi="Cambria" w:cs="Cambria"/>
        <w:spacing w:val="-1"/>
        <w:sz w:val="20"/>
        <w:szCs w:val="20"/>
      </w:rPr>
      <w:t xml:space="preserve"> </w:t>
    </w:r>
    <w:r>
      <w:rPr>
        <w:rFonts w:ascii="Cambria" w:eastAsia="Cambria" w:hAnsi="Cambria" w:cs="Cambria"/>
        <w:sz w:val="20"/>
        <w:szCs w:val="20"/>
      </w:rPr>
      <w:t>F</w:t>
    </w:r>
    <w:r>
      <w:rPr>
        <w:rFonts w:ascii="Cambria" w:eastAsia="Cambria" w:hAnsi="Cambria" w:cs="Cambria"/>
        <w:spacing w:val="-1"/>
        <w:sz w:val="20"/>
        <w:szCs w:val="20"/>
      </w:rPr>
      <w:t>a</w:t>
    </w:r>
    <w:r>
      <w:rPr>
        <w:rFonts w:ascii="Cambria" w:eastAsia="Cambria" w:hAnsi="Cambria" w:cs="Cambria"/>
        <w:sz w:val="20"/>
        <w:szCs w:val="20"/>
      </w:rPr>
      <w:t>x:</w:t>
    </w:r>
    <w:r>
      <w:rPr>
        <w:rFonts w:ascii="Cambria" w:eastAsia="Cambria" w:hAnsi="Cambria" w:cs="Cambria"/>
        <w:spacing w:val="-1"/>
        <w:sz w:val="20"/>
        <w:szCs w:val="20"/>
      </w:rPr>
      <w:t xml:space="preserve"> </w:t>
    </w:r>
    <w:r>
      <w:rPr>
        <w:rFonts w:ascii="Cambria" w:eastAsia="Cambria" w:hAnsi="Cambria" w:cs="Cambria"/>
        <w:sz w:val="20"/>
        <w:szCs w:val="20"/>
      </w:rPr>
      <w:t>+30</w:t>
    </w:r>
    <w:r>
      <w:rPr>
        <w:rFonts w:ascii="Cambria" w:eastAsia="Cambria" w:hAnsi="Cambria" w:cs="Cambria"/>
        <w:spacing w:val="-1"/>
        <w:sz w:val="20"/>
        <w:szCs w:val="20"/>
      </w:rPr>
      <w:t xml:space="preserve"> </w:t>
    </w:r>
    <w:r>
      <w:rPr>
        <w:rFonts w:ascii="Cambria" w:eastAsia="Cambria" w:hAnsi="Cambria" w:cs="Cambria"/>
        <w:sz w:val="20"/>
        <w:szCs w:val="20"/>
      </w:rPr>
      <w:t>22510</w:t>
    </w:r>
    <w:r>
      <w:rPr>
        <w:rFonts w:ascii="Cambria" w:eastAsia="Cambria" w:hAnsi="Cambria" w:cs="Cambria"/>
        <w:spacing w:val="1"/>
        <w:sz w:val="20"/>
        <w:szCs w:val="20"/>
      </w:rPr>
      <w:t xml:space="preserve"> </w:t>
    </w:r>
    <w:r>
      <w:rPr>
        <w:rFonts w:ascii="Cambria" w:eastAsia="Cambria" w:hAnsi="Cambria" w:cs="Cambria"/>
        <w:sz w:val="20"/>
        <w:szCs w:val="20"/>
      </w:rPr>
      <w:t>36809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C0A" w:rsidRDefault="00B34C0A" w:rsidP="00DC0A3A">
      <w:pPr>
        <w:spacing w:after="0" w:line="240" w:lineRule="auto"/>
      </w:pPr>
      <w:r>
        <w:separator/>
      </w:r>
    </w:p>
  </w:footnote>
  <w:footnote w:type="continuationSeparator" w:id="0">
    <w:p w:rsidR="00B34C0A" w:rsidRDefault="00B34C0A" w:rsidP="00DC0A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3E3A04"/>
    <w:multiLevelType w:val="hybridMultilevel"/>
    <w:tmpl w:val="DBDAFB90"/>
    <w:lvl w:ilvl="0" w:tplc="0408000B">
      <w:start w:val="1"/>
      <w:numFmt w:val="bullet"/>
      <w:lvlText w:val=""/>
      <w:lvlJc w:val="left"/>
      <w:pPr>
        <w:ind w:left="855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B48"/>
    <w:rsid w:val="000D7161"/>
    <w:rsid w:val="00145B48"/>
    <w:rsid w:val="00363A90"/>
    <w:rsid w:val="00403E4A"/>
    <w:rsid w:val="004C6E66"/>
    <w:rsid w:val="00606B17"/>
    <w:rsid w:val="00774104"/>
    <w:rsid w:val="00957BA0"/>
    <w:rsid w:val="00984658"/>
    <w:rsid w:val="00B34C0A"/>
    <w:rsid w:val="00B86915"/>
    <w:rsid w:val="00D47F30"/>
    <w:rsid w:val="00DC0A3A"/>
    <w:rsid w:val="00E8026C"/>
    <w:rsid w:val="00EC00E8"/>
    <w:rsid w:val="00F04D80"/>
    <w:rsid w:val="00F92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60C00D"/>
  <w15:docId w15:val="{BF79BC13-F083-4E40-AED1-74165F718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10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0A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DC0A3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4"/>
    <w:uiPriority w:val="99"/>
    <w:rsid w:val="00DC0A3A"/>
  </w:style>
  <w:style w:type="paragraph" w:styleId="a5">
    <w:name w:val="footer"/>
    <w:basedOn w:val="a"/>
    <w:link w:val="Char0"/>
    <w:uiPriority w:val="99"/>
    <w:unhideWhenUsed/>
    <w:rsid w:val="00DC0A3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5"/>
    <w:uiPriority w:val="99"/>
    <w:rsid w:val="00DC0A3A"/>
  </w:style>
  <w:style w:type="paragraph" w:styleId="a6">
    <w:name w:val="List Paragraph"/>
    <w:basedOn w:val="a"/>
    <w:uiPriority w:val="34"/>
    <w:qFormat/>
    <w:rsid w:val="007741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&lt;4D6963726F736F667420576F7264202D20C1DFF4E7F3E75FCFF1EAEFECF9F3DFE1F2&gt;</vt:lpstr>
    </vt:vector>
  </TitlesOfParts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&lt;4D6963726F736F667420576F7264202D20C1DFF4E7F3E75FCFF1EAEFECF9F3DFE1F2&gt;</dc:title>
  <dc:creator>theonitis</dc:creator>
  <cp:lastModifiedBy>Kolokythas Giorgos</cp:lastModifiedBy>
  <cp:revision>2</cp:revision>
  <cp:lastPrinted>2014-11-07T10:20:00Z</cp:lastPrinted>
  <dcterms:created xsi:type="dcterms:W3CDTF">2018-03-12T06:33:00Z</dcterms:created>
  <dcterms:modified xsi:type="dcterms:W3CDTF">2018-03-12T06:33:00Z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2011-05-02T00:00:00Z</vt:filetime>
  </property>
  <property fmtid="{D5CDD505-2E9C-101B-9397-08002B2CF9AE}" pid="3" name="LastSaved">
    <vt:filetime>2011-11-28T00:00:00Z</vt:filetime>
  </property>
</Properties>
</file>