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16" w:rsidRDefault="00B15816" w:rsidP="00B15816">
      <w:pPr>
        <w:jc w:val="center"/>
        <w:rPr>
          <w:lang w:val="en-US"/>
        </w:rPr>
      </w:pPr>
      <w:r>
        <w:rPr>
          <w:b/>
        </w:rPr>
        <w:t>ΕΛΛΗΝΙΚΗ ΔΗΜΟΚΡΑΤΙΑ</w:t>
      </w:r>
      <w:r>
        <w:object w:dxaOrig="1755" w:dyaOrig="11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.75pt;height:58.5pt" o:ole="" fillcolor="window">
            <v:imagedata r:id="rId5" o:title=""/>
          </v:shape>
          <o:OLEObject Type="Embed" ProgID="PBrush" ShapeID="_x0000_i1025" DrawAspect="Content" ObjectID="_1577266818" r:id="rId6">
            <o:FieldCodes>\s \* MERGEFORMAT</o:FieldCodes>
          </o:OLEObject>
        </w:object>
      </w:r>
      <w:r>
        <w:rPr>
          <w:lang w:val="en-US"/>
        </w:rPr>
        <w:t xml:space="preserve">    </w:t>
      </w:r>
      <w:r>
        <w:rPr>
          <w:b/>
          <w:lang w:val="en-US"/>
        </w:rPr>
        <w:t>HELLENIC REPUBLIC</w:t>
      </w:r>
    </w:p>
    <w:p w:rsidR="00B15816" w:rsidRDefault="00B15816" w:rsidP="00B15816">
      <w:pPr>
        <w:pStyle w:val="2"/>
        <w:pBdr>
          <w:bottom w:val="single" w:sz="12" w:space="1" w:color="auto"/>
        </w:pBdr>
        <w:rPr>
          <w:sz w:val="24"/>
          <w:lang w:val="en-US"/>
        </w:rPr>
      </w:pPr>
      <w:r w:rsidRPr="00385387">
        <w:rPr>
          <w:sz w:val="24"/>
          <w:lang w:val="en-US"/>
        </w:rPr>
        <w:t xml:space="preserve">     </w:t>
      </w:r>
      <w:r>
        <w:rPr>
          <w:sz w:val="24"/>
        </w:rPr>
        <w:t>ΕΠΙΜΕΛΗΤΗΡΙΟ</w:t>
      </w:r>
      <w:r w:rsidRPr="00385387">
        <w:rPr>
          <w:sz w:val="24"/>
          <w:lang w:val="en-US"/>
        </w:rPr>
        <w:t xml:space="preserve"> </w:t>
      </w:r>
      <w:r>
        <w:rPr>
          <w:sz w:val="24"/>
        </w:rPr>
        <w:t>ΛΕΣΒΟΥ</w:t>
      </w:r>
      <w:r w:rsidRPr="00385387">
        <w:rPr>
          <w:sz w:val="24"/>
          <w:lang w:val="en-US"/>
        </w:rPr>
        <w:t xml:space="preserve">                                 </w:t>
      </w:r>
      <w:r>
        <w:rPr>
          <w:sz w:val="24"/>
          <w:lang w:val="en-US"/>
        </w:rPr>
        <w:t xml:space="preserve"> CHAMBER OF LESVOS</w:t>
      </w:r>
    </w:p>
    <w:p w:rsidR="00B15816" w:rsidRDefault="00B15816" w:rsidP="00B15816">
      <w:pPr>
        <w:jc w:val="center"/>
        <w:rPr>
          <w:sz w:val="32"/>
          <w:szCs w:val="32"/>
        </w:rPr>
      </w:pPr>
    </w:p>
    <w:p w:rsidR="00B15816" w:rsidRPr="00B15816" w:rsidRDefault="00B15816" w:rsidP="00B15816">
      <w:pPr>
        <w:jc w:val="center"/>
        <w:rPr>
          <w:rFonts w:ascii="Arial" w:hAnsi="Arial" w:cs="Arial"/>
          <w:b/>
          <w:sz w:val="28"/>
          <w:szCs w:val="28"/>
        </w:rPr>
      </w:pPr>
      <w:r w:rsidRPr="00B15816">
        <w:rPr>
          <w:rFonts w:ascii="Arial" w:hAnsi="Arial" w:cs="Arial"/>
          <w:b/>
          <w:sz w:val="28"/>
          <w:szCs w:val="28"/>
        </w:rPr>
        <w:t>Δελτίο Τύπου</w:t>
      </w:r>
    </w:p>
    <w:p w:rsidR="00B15816" w:rsidRDefault="00B15816" w:rsidP="00B15816">
      <w:pPr>
        <w:jc w:val="both"/>
        <w:rPr>
          <w:rFonts w:ascii="Arial" w:hAnsi="Arial" w:cs="Arial"/>
          <w:b/>
          <w:sz w:val="24"/>
          <w:szCs w:val="24"/>
        </w:rPr>
      </w:pPr>
    </w:p>
    <w:p w:rsidR="001103B1" w:rsidRPr="00B15816" w:rsidRDefault="001103B1" w:rsidP="00B15816">
      <w:pPr>
        <w:jc w:val="both"/>
        <w:rPr>
          <w:rFonts w:ascii="Arial" w:hAnsi="Arial" w:cs="Arial"/>
          <w:b/>
          <w:i/>
          <w:sz w:val="24"/>
          <w:szCs w:val="24"/>
        </w:rPr>
      </w:pPr>
      <w:r w:rsidRPr="00B15816">
        <w:rPr>
          <w:rFonts w:ascii="Arial" w:hAnsi="Arial" w:cs="Arial"/>
          <w:b/>
          <w:i/>
          <w:sz w:val="24"/>
          <w:szCs w:val="24"/>
        </w:rPr>
        <w:t>Ανοικτή Ενημερωτική Εκδήλωση του Επιμελητηρίου Λέσβου σε Συνεργασία με την ΕΛΑΝΕΤ για την Παρουσίαση των Προσκλήσεων του ΕΠΑνΕΚ 2014-2020: «Επιχειρούμε Έξω – Υποστήριξη Διεθνούς Προβολής ΜΜΕ με Εξωστρεφή Προσανατολισμό» &amp; «Ενίσχυση της Ίδρυσης και Λειτουργίας Νέων Τουριστικών Μικρομεσαίων Επιχειρήσεων»</w:t>
      </w:r>
    </w:p>
    <w:p w:rsidR="00CE2022" w:rsidRPr="00B15816" w:rsidRDefault="00CE2022" w:rsidP="001103B1">
      <w:pPr>
        <w:jc w:val="both"/>
        <w:rPr>
          <w:rFonts w:ascii="Arial" w:hAnsi="Arial" w:cs="Arial"/>
          <w:sz w:val="24"/>
          <w:szCs w:val="24"/>
        </w:rPr>
      </w:pPr>
    </w:p>
    <w:p w:rsidR="001103B1" w:rsidRPr="00B15816" w:rsidRDefault="001103B1" w:rsidP="00CE2022">
      <w:pPr>
        <w:jc w:val="both"/>
        <w:rPr>
          <w:rFonts w:ascii="Arial" w:hAnsi="Arial" w:cs="Arial"/>
          <w:sz w:val="24"/>
          <w:szCs w:val="24"/>
        </w:rPr>
      </w:pPr>
      <w:r w:rsidRPr="00B15816">
        <w:rPr>
          <w:rFonts w:ascii="Arial" w:hAnsi="Arial" w:cs="Arial"/>
          <w:sz w:val="24"/>
          <w:szCs w:val="24"/>
        </w:rPr>
        <w:t xml:space="preserve">Την Τετάρτη 17 Ιανουαρίου 2018 στις 5.30 μ.μ. στην Αίθουσα «Ιωάννης </w:t>
      </w:r>
      <w:proofErr w:type="spellStart"/>
      <w:r w:rsidRPr="00B15816">
        <w:rPr>
          <w:rFonts w:ascii="Arial" w:hAnsi="Arial" w:cs="Arial"/>
          <w:sz w:val="24"/>
          <w:szCs w:val="24"/>
        </w:rPr>
        <w:t>Παυλακέλ</w:t>
      </w:r>
      <w:r w:rsidR="00B15816">
        <w:rPr>
          <w:rFonts w:ascii="Arial" w:hAnsi="Arial" w:cs="Arial"/>
          <w:sz w:val="24"/>
          <w:szCs w:val="24"/>
        </w:rPr>
        <w:t>λ</w:t>
      </w:r>
      <w:r w:rsidRPr="00B15816">
        <w:rPr>
          <w:rFonts w:ascii="Arial" w:hAnsi="Arial" w:cs="Arial"/>
          <w:sz w:val="24"/>
          <w:szCs w:val="24"/>
        </w:rPr>
        <w:t>ης</w:t>
      </w:r>
      <w:proofErr w:type="spellEnd"/>
      <w:r w:rsidRPr="00B15816">
        <w:rPr>
          <w:rFonts w:ascii="Arial" w:hAnsi="Arial" w:cs="Arial"/>
          <w:sz w:val="24"/>
          <w:szCs w:val="24"/>
        </w:rPr>
        <w:t xml:space="preserve">» του Επιμελητηρίου Λέσβου, το Επιμελητήριο Λέσβου σε συνεργασία με την ΕΛΑΝΕΤ </w:t>
      </w:r>
      <w:r w:rsidR="00CE2022" w:rsidRPr="00B15816">
        <w:rPr>
          <w:rFonts w:ascii="Arial" w:hAnsi="Arial" w:cs="Arial"/>
          <w:sz w:val="24"/>
          <w:szCs w:val="24"/>
        </w:rPr>
        <w:t xml:space="preserve">διοργανώνει ανοικτή ενημερωτική εκδήλωση όπου </w:t>
      </w:r>
      <w:r w:rsidRPr="00B15816">
        <w:rPr>
          <w:rFonts w:ascii="Arial" w:hAnsi="Arial" w:cs="Arial"/>
          <w:sz w:val="24"/>
          <w:szCs w:val="24"/>
        </w:rPr>
        <w:t>θα παρουσι</w:t>
      </w:r>
      <w:r w:rsidR="00CE2022" w:rsidRPr="00B15816">
        <w:rPr>
          <w:rFonts w:ascii="Arial" w:hAnsi="Arial" w:cs="Arial"/>
          <w:sz w:val="24"/>
          <w:szCs w:val="24"/>
        </w:rPr>
        <w:t>αστούν οι Προσκλήσεις  που χρηματοδοτούνται από το Επιχειρησιακό Πρόγραμμα «Ανάπτυξη - Επιχειρηματικότητα &amp; Καινοτομία 2014-2020» με τίτλο:</w:t>
      </w:r>
    </w:p>
    <w:p w:rsidR="00CE2022" w:rsidRPr="00B15816" w:rsidRDefault="00CE2022" w:rsidP="00CE2022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B15816">
        <w:rPr>
          <w:rFonts w:ascii="Arial" w:hAnsi="Arial" w:cs="Arial"/>
          <w:sz w:val="24"/>
          <w:szCs w:val="24"/>
        </w:rPr>
        <w:t>«Επιχειρούμε Έξω – Υποστήριξη Διεθνούς Προβολής ΜΜΕ με Εξωστρεφή Προσανατολισμό» και</w:t>
      </w:r>
    </w:p>
    <w:p w:rsidR="00CE2022" w:rsidRPr="00B15816" w:rsidRDefault="00CE2022" w:rsidP="00CE2022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B15816">
        <w:rPr>
          <w:rFonts w:ascii="Arial" w:hAnsi="Arial" w:cs="Arial"/>
          <w:sz w:val="24"/>
          <w:szCs w:val="24"/>
        </w:rPr>
        <w:t>«Ενίσχυση της Ίδρυσης και Λειτουργίας Νέων Τουριστικών Μικρομεσαίων Επιχειρήσεων»</w:t>
      </w:r>
    </w:p>
    <w:p w:rsidR="00CE2022" w:rsidRDefault="00CE2022" w:rsidP="00CE2022">
      <w:pPr>
        <w:spacing w:line="240" w:lineRule="auto"/>
        <w:ind w:right="-337"/>
        <w:jc w:val="both"/>
        <w:rPr>
          <w:rFonts w:ascii="Arial" w:hAnsi="Arial" w:cs="Arial"/>
          <w:sz w:val="24"/>
          <w:szCs w:val="24"/>
        </w:rPr>
      </w:pPr>
      <w:r w:rsidRPr="00B15816">
        <w:rPr>
          <w:rFonts w:ascii="Arial" w:hAnsi="Arial" w:cs="Arial"/>
          <w:sz w:val="24"/>
          <w:szCs w:val="24"/>
        </w:rPr>
        <w:t xml:space="preserve">Στην εκδήλωση θα πραγματοποιηθεί </w:t>
      </w:r>
      <w:r w:rsidR="00060093" w:rsidRPr="00B15816">
        <w:rPr>
          <w:rFonts w:ascii="Arial" w:hAnsi="Arial" w:cs="Arial"/>
          <w:sz w:val="24"/>
          <w:szCs w:val="24"/>
        </w:rPr>
        <w:t xml:space="preserve">– από τα στελέχη της ΕΛΑΝΕΤ - </w:t>
      </w:r>
      <w:r w:rsidRPr="00B15816">
        <w:rPr>
          <w:rFonts w:ascii="Arial" w:hAnsi="Arial" w:cs="Arial"/>
          <w:sz w:val="24"/>
          <w:szCs w:val="24"/>
        </w:rPr>
        <w:t xml:space="preserve">αναλυτική παρουσίαση των </w:t>
      </w:r>
      <w:r w:rsidR="00060093" w:rsidRPr="00B15816">
        <w:rPr>
          <w:rFonts w:ascii="Arial" w:hAnsi="Arial" w:cs="Arial"/>
          <w:sz w:val="24"/>
          <w:szCs w:val="24"/>
        </w:rPr>
        <w:t xml:space="preserve">Προσκλήσεων </w:t>
      </w:r>
      <w:r w:rsidRPr="00B15816">
        <w:rPr>
          <w:rFonts w:ascii="Arial" w:hAnsi="Arial" w:cs="Arial"/>
          <w:sz w:val="24"/>
          <w:szCs w:val="24"/>
        </w:rPr>
        <w:t>και θα ακολουθήσει συζήτηση με τους ενδιαφερόμενους προς επίλυση αποριών.</w:t>
      </w:r>
    </w:p>
    <w:p w:rsidR="00B15816" w:rsidRDefault="00B15816" w:rsidP="00CE2022">
      <w:pPr>
        <w:spacing w:line="240" w:lineRule="auto"/>
        <w:ind w:right="-337"/>
        <w:jc w:val="both"/>
        <w:rPr>
          <w:rFonts w:ascii="Arial" w:hAnsi="Arial" w:cs="Arial"/>
          <w:sz w:val="24"/>
          <w:szCs w:val="24"/>
        </w:rPr>
      </w:pPr>
    </w:p>
    <w:p w:rsidR="00B15816" w:rsidRPr="00B15816" w:rsidRDefault="00B15816" w:rsidP="00B15816">
      <w:pPr>
        <w:spacing w:line="240" w:lineRule="auto"/>
        <w:ind w:right="-337"/>
        <w:jc w:val="right"/>
        <w:rPr>
          <w:rFonts w:ascii="Arial" w:hAnsi="Arial" w:cs="Arial"/>
          <w:i/>
          <w:sz w:val="24"/>
          <w:szCs w:val="24"/>
        </w:rPr>
      </w:pPr>
      <w:r w:rsidRPr="00B15816">
        <w:rPr>
          <w:rFonts w:ascii="Arial" w:hAnsi="Arial" w:cs="Arial"/>
          <w:i/>
          <w:sz w:val="24"/>
          <w:szCs w:val="24"/>
        </w:rPr>
        <w:t>Μυτιλήνη, 12 Ιανουαρίου 2018</w:t>
      </w:r>
    </w:p>
    <w:p w:rsidR="00CE2022" w:rsidRDefault="00CE2022" w:rsidP="00CE2022">
      <w:pPr>
        <w:jc w:val="both"/>
        <w:rPr>
          <w:rFonts w:ascii="Arial" w:hAnsi="Arial" w:cs="Arial"/>
          <w:sz w:val="24"/>
          <w:szCs w:val="24"/>
        </w:rPr>
      </w:pPr>
    </w:p>
    <w:p w:rsidR="00B15816" w:rsidRPr="00F25A8D" w:rsidRDefault="00B15816" w:rsidP="00B15816"/>
    <w:p w:rsidR="00B15816" w:rsidRPr="00D55512" w:rsidRDefault="00B15816" w:rsidP="00B15816">
      <w:pPr>
        <w:spacing w:after="0" w:line="240" w:lineRule="auto"/>
        <w:ind w:right="-199"/>
        <w:rPr>
          <w:rFonts w:ascii="Arial" w:hAnsi="Arial" w:cs="Arial"/>
          <w:color w:val="000000"/>
          <w:sz w:val="16"/>
          <w:szCs w:val="16"/>
        </w:rPr>
      </w:pPr>
      <w:r w:rsidRPr="00631837">
        <w:rPr>
          <w:rFonts w:ascii="Arial" w:hAnsi="Arial" w:cs="Arial"/>
          <w:color w:val="000000"/>
          <w:sz w:val="16"/>
          <w:szCs w:val="16"/>
        </w:rPr>
        <w:t>Π</w:t>
      </w:r>
      <w:r w:rsidRPr="00D55512">
        <w:rPr>
          <w:rFonts w:ascii="Arial" w:hAnsi="Arial" w:cs="Arial"/>
          <w:color w:val="000000"/>
          <w:sz w:val="16"/>
          <w:szCs w:val="16"/>
        </w:rPr>
        <w:t xml:space="preserve">. </w:t>
      </w:r>
      <w:r w:rsidRPr="00631837">
        <w:rPr>
          <w:rFonts w:ascii="Arial" w:hAnsi="Arial" w:cs="Arial"/>
          <w:color w:val="000000"/>
          <w:sz w:val="16"/>
          <w:szCs w:val="16"/>
        </w:rPr>
        <w:t>Κουντουριώτη</w:t>
      </w:r>
      <w:r w:rsidRPr="00D55512">
        <w:rPr>
          <w:rFonts w:ascii="Arial" w:hAnsi="Arial" w:cs="Arial"/>
          <w:color w:val="000000"/>
          <w:sz w:val="16"/>
          <w:szCs w:val="16"/>
        </w:rPr>
        <w:t xml:space="preserve"> 71, 81100  </w:t>
      </w:r>
      <w:r w:rsidRPr="00631837">
        <w:rPr>
          <w:rFonts w:ascii="Arial" w:hAnsi="Arial" w:cs="Arial"/>
          <w:color w:val="000000"/>
          <w:sz w:val="16"/>
          <w:szCs w:val="16"/>
        </w:rPr>
        <w:t>Μυτιλήνη</w:t>
      </w:r>
      <w:r w:rsidRPr="00D55512">
        <w:rPr>
          <w:rFonts w:ascii="Arial" w:hAnsi="Arial" w:cs="Arial"/>
          <w:color w:val="000000"/>
          <w:sz w:val="16"/>
          <w:szCs w:val="16"/>
        </w:rPr>
        <w:t xml:space="preserve">                                               </w:t>
      </w:r>
      <w:r w:rsidRPr="00D55512">
        <w:rPr>
          <w:rFonts w:ascii="Arial" w:hAnsi="Arial" w:cs="Arial"/>
          <w:color w:val="000000"/>
          <w:sz w:val="16"/>
          <w:szCs w:val="16"/>
        </w:rPr>
        <w:tab/>
      </w:r>
      <w:r w:rsidRPr="00D55512">
        <w:rPr>
          <w:rFonts w:ascii="Arial" w:hAnsi="Arial" w:cs="Arial"/>
          <w:color w:val="000000"/>
          <w:sz w:val="16"/>
          <w:szCs w:val="16"/>
        </w:rPr>
        <w:tab/>
        <w:t xml:space="preserve"> </w:t>
      </w:r>
      <w:r w:rsidRPr="00631837">
        <w:rPr>
          <w:rFonts w:ascii="Arial" w:hAnsi="Arial" w:cs="Arial"/>
          <w:color w:val="000000"/>
          <w:sz w:val="16"/>
          <w:szCs w:val="16"/>
          <w:lang w:val="en-US"/>
        </w:rPr>
        <w:t>Tel</w:t>
      </w:r>
      <w:r w:rsidRPr="00D55512">
        <w:rPr>
          <w:rFonts w:ascii="Arial" w:hAnsi="Arial" w:cs="Arial"/>
          <w:color w:val="000000"/>
          <w:sz w:val="16"/>
          <w:szCs w:val="16"/>
        </w:rPr>
        <w:t>:  +30 2251 0 28431/28564/29217</w:t>
      </w:r>
    </w:p>
    <w:p w:rsidR="00B15816" w:rsidRPr="00C52AA0" w:rsidRDefault="00B15816" w:rsidP="00B15816">
      <w:pPr>
        <w:pStyle w:val="5"/>
        <w:spacing w:before="0" w:line="240" w:lineRule="auto"/>
        <w:rPr>
          <w:rFonts w:ascii="Arial" w:hAnsi="Arial" w:cs="Arial"/>
          <w:color w:val="000000"/>
          <w:sz w:val="16"/>
          <w:szCs w:val="16"/>
        </w:rPr>
      </w:pPr>
      <w:r w:rsidRPr="00631837">
        <w:rPr>
          <w:rFonts w:ascii="Arial" w:hAnsi="Arial" w:cs="Arial"/>
          <w:color w:val="000000"/>
          <w:sz w:val="16"/>
          <w:szCs w:val="16"/>
          <w:lang w:val="en-US"/>
        </w:rPr>
        <w:t>P</w:t>
      </w:r>
      <w:r w:rsidRPr="00C52AA0">
        <w:rPr>
          <w:rFonts w:ascii="Arial" w:hAnsi="Arial" w:cs="Arial"/>
          <w:color w:val="000000"/>
          <w:sz w:val="16"/>
          <w:szCs w:val="16"/>
        </w:rPr>
        <w:t xml:space="preserve">. </w:t>
      </w:r>
      <w:proofErr w:type="spellStart"/>
      <w:r w:rsidRPr="00631837">
        <w:rPr>
          <w:rFonts w:ascii="Arial" w:hAnsi="Arial" w:cs="Arial"/>
          <w:color w:val="000000"/>
          <w:sz w:val="16"/>
          <w:szCs w:val="16"/>
          <w:lang w:val="en-US"/>
        </w:rPr>
        <w:t>Kountourioti</w:t>
      </w:r>
      <w:proofErr w:type="spellEnd"/>
      <w:r w:rsidRPr="00C52AA0">
        <w:rPr>
          <w:rFonts w:ascii="Arial" w:hAnsi="Arial" w:cs="Arial"/>
          <w:color w:val="000000"/>
          <w:sz w:val="16"/>
          <w:szCs w:val="16"/>
        </w:rPr>
        <w:t xml:space="preserve"> 71, 81100 </w:t>
      </w:r>
      <w:r w:rsidRPr="00631837">
        <w:rPr>
          <w:rFonts w:ascii="Arial" w:hAnsi="Arial" w:cs="Arial"/>
          <w:color w:val="000000"/>
          <w:sz w:val="16"/>
          <w:szCs w:val="16"/>
          <w:lang w:val="en-US"/>
        </w:rPr>
        <w:t>Mytilene</w:t>
      </w:r>
      <w:r w:rsidRPr="00C52AA0"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</w:t>
      </w:r>
      <w:r w:rsidRPr="00C52AA0">
        <w:rPr>
          <w:rFonts w:ascii="Arial" w:hAnsi="Arial" w:cs="Arial"/>
          <w:color w:val="000000"/>
          <w:sz w:val="16"/>
          <w:szCs w:val="16"/>
        </w:rPr>
        <w:tab/>
      </w:r>
      <w:r w:rsidRPr="00C52AA0">
        <w:rPr>
          <w:rFonts w:ascii="Arial" w:hAnsi="Arial" w:cs="Arial"/>
          <w:color w:val="000000"/>
          <w:sz w:val="16"/>
          <w:szCs w:val="16"/>
        </w:rPr>
        <w:tab/>
        <w:t xml:space="preserve"> </w:t>
      </w:r>
      <w:r w:rsidRPr="00631837">
        <w:rPr>
          <w:rFonts w:ascii="Arial" w:hAnsi="Arial" w:cs="Arial"/>
          <w:color w:val="000000"/>
          <w:sz w:val="16"/>
          <w:szCs w:val="16"/>
          <w:lang w:val="en-US"/>
        </w:rPr>
        <w:t>Fax</w:t>
      </w:r>
      <w:r w:rsidRPr="00C52AA0">
        <w:rPr>
          <w:rFonts w:ascii="Arial" w:hAnsi="Arial" w:cs="Arial"/>
          <w:color w:val="000000"/>
          <w:sz w:val="16"/>
          <w:szCs w:val="16"/>
        </w:rPr>
        <w:t xml:space="preserve">: +30 2251 0 23275   </w:t>
      </w:r>
    </w:p>
    <w:p w:rsidR="00B15816" w:rsidRPr="00B15816" w:rsidRDefault="00B15816" w:rsidP="00B15816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  <w:lang w:val="de-DE"/>
        </w:rPr>
      </w:pPr>
      <w:hyperlink r:id="rId7" w:history="1">
        <w:r w:rsidRPr="00631837">
          <w:rPr>
            <w:rStyle w:val="-"/>
            <w:rFonts w:ascii="Arial" w:hAnsi="Arial" w:cs="Arial"/>
            <w:color w:val="000000"/>
            <w:sz w:val="16"/>
            <w:szCs w:val="16"/>
            <w:lang w:val="de-DE"/>
          </w:rPr>
          <w:t>http://lesvos-chamber.com</w:t>
        </w:r>
      </w:hyperlink>
      <w:r w:rsidRPr="00631837">
        <w:rPr>
          <w:rFonts w:ascii="Arial" w:hAnsi="Arial" w:cs="Arial"/>
          <w:color w:val="000000"/>
          <w:sz w:val="16"/>
          <w:szCs w:val="16"/>
          <w:lang w:val="de-DE"/>
        </w:rPr>
        <w:t xml:space="preserve">                                                       </w:t>
      </w:r>
      <w:r>
        <w:rPr>
          <w:rFonts w:ascii="Arial" w:hAnsi="Arial" w:cs="Arial"/>
          <w:color w:val="000000"/>
          <w:sz w:val="16"/>
          <w:szCs w:val="16"/>
          <w:lang w:val="de-DE"/>
        </w:rPr>
        <w:t xml:space="preserve">                </w:t>
      </w:r>
      <w:r w:rsidRPr="00631837">
        <w:rPr>
          <w:rFonts w:ascii="Arial" w:hAnsi="Arial" w:cs="Arial"/>
          <w:color w:val="000000"/>
          <w:sz w:val="16"/>
          <w:szCs w:val="16"/>
          <w:lang w:val="de-DE"/>
        </w:rPr>
        <w:t xml:space="preserve"> </w:t>
      </w:r>
      <w:proofErr w:type="spellStart"/>
      <w:proofErr w:type="gramStart"/>
      <w:r w:rsidRPr="00631837">
        <w:rPr>
          <w:rFonts w:ascii="Arial" w:hAnsi="Arial" w:cs="Arial"/>
          <w:color w:val="000000"/>
          <w:sz w:val="16"/>
          <w:szCs w:val="16"/>
          <w:lang w:val="de-DE"/>
        </w:rPr>
        <w:t>e-mail</w:t>
      </w:r>
      <w:proofErr w:type="spellEnd"/>
      <w:r w:rsidRPr="00631837">
        <w:rPr>
          <w:rFonts w:ascii="Arial" w:hAnsi="Arial" w:cs="Arial"/>
          <w:color w:val="000000"/>
          <w:sz w:val="16"/>
          <w:szCs w:val="16"/>
          <w:lang w:val="de-DE"/>
        </w:rPr>
        <w:t xml:space="preserve"> :</w:t>
      </w:r>
      <w:proofErr w:type="gramEnd"/>
      <w:r>
        <w:rPr>
          <w:rFonts w:ascii="Arial" w:hAnsi="Arial" w:cs="Arial"/>
          <w:color w:val="000000"/>
          <w:sz w:val="16"/>
          <w:szCs w:val="16"/>
          <w:lang w:val="en-US"/>
        </w:rPr>
        <w:t>preside</w:t>
      </w:r>
      <w:bookmarkStart w:id="0" w:name="_GoBack"/>
      <w:bookmarkEnd w:id="0"/>
      <w:r>
        <w:rPr>
          <w:rFonts w:ascii="Arial" w:hAnsi="Arial" w:cs="Arial"/>
          <w:color w:val="000000"/>
          <w:sz w:val="16"/>
          <w:szCs w:val="16"/>
          <w:lang w:val="en-US"/>
        </w:rPr>
        <w:t>ntoffice@lesvos-chamber.com</w:t>
      </w:r>
      <w:r w:rsidRPr="00631837">
        <w:rPr>
          <w:rFonts w:ascii="Arial" w:hAnsi="Arial" w:cs="Arial"/>
          <w:color w:val="000000"/>
          <w:sz w:val="16"/>
          <w:szCs w:val="16"/>
          <w:lang w:val="de-DE"/>
        </w:rPr>
        <w:t xml:space="preserve"> </w:t>
      </w:r>
    </w:p>
    <w:sectPr w:rsidR="00B15816" w:rsidRPr="00B15816" w:rsidSect="00791A5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BC73F3"/>
    <w:multiLevelType w:val="hybridMultilevel"/>
    <w:tmpl w:val="1354E434"/>
    <w:lvl w:ilvl="0" w:tplc="30E2A326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46EC2"/>
    <w:multiLevelType w:val="hybridMultilevel"/>
    <w:tmpl w:val="9C445F20"/>
    <w:lvl w:ilvl="0" w:tplc="040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03B1"/>
    <w:rsid w:val="00060093"/>
    <w:rsid w:val="001103B1"/>
    <w:rsid w:val="00130150"/>
    <w:rsid w:val="00643273"/>
    <w:rsid w:val="00791A58"/>
    <w:rsid w:val="00B15816"/>
    <w:rsid w:val="00C37310"/>
    <w:rsid w:val="00CE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F74F9"/>
  <w15:docId w15:val="{55275EDE-FE95-4569-96F5-B9AD3CC2F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1A58"/>
  </w:style>
  <w:style w:type="paragraph" w:styleId="2">
    <w:name w:val="heading 2"/>
    <w:basedOn w:val="a"/>
    <w:next w:val="a"/>
    <w:link w:val="2Char"/>
    <w:qFormat/>
    <w:rsid w:val="00B1581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0"/>
      <w:szCs w:val="20"/>
      <w:lang w:eastAsia="el-GR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1581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3B1"/>
    <w:pPr>
      <w:ind w:left="720"/>
      <w:contextualSpacing/>
    </w:pPr>
  </w:style>
  <w:style w:type="character" w:customStyle="1" w:styleId="2Char">
    <w:name w:val="Επικεφαλίδα 2 Char"/>
    <w:basedOn w:val="a0"/>
    <w:link w:val="2"/>
    <w:rsid w:val="00B15816"/>
    <w:rPr>
      <w:rFonts w:ascii="Times New Roman" w:eastAsia="Times New Roman" w:hAnsi="Times New Roman" w:cs="Times New Roman"/>
      <w:b/>
      <w:sz w:val="20"/>
      <w:szCs w:val="20"/>
      <w:lang w:eastAsia="el-GR"/>
    </w:rPr>
  </w:style>
  <w:style w:type="character" w:customStyle="1" w:styleId="5Char">
    <w:name w:val="Επικεφαλίδα 5 Char"/>
    <w:basedOn w:val="a0"/>
    <w:link w:val="5"/>
    <w:uiPriority w:val="9"/>
    <w:semiHidden/>
    <w:rsid w:val="00B15816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-">
    <w:name w:val="Hyperlink"/>
    <w:rsid w:val="00B158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esvos-chambe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Giorgos</dc:creator>
  <cp:keywords/>
  <dc:description/>
  <cp:lastModifiedBy>Aggela Xatzigiannaki</cp:lastModifiedBy>
  <cp:revision>4</cp:revision>
  <dcterms:created xsi:type="dcterms:W3CDTF">2018-01-12T07:42:00Z</dcterms:created>
  <dcterms:modified xsi:type="dcterms:W3CDTF">2018-01-12T10:54:00Z</dcterms:modified>
</cp:coreProperties>
</file>