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303" w:rsidRPr="007D794C" w:rsidRDefault="005E6716" w:rsidP="005E671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bookmarkEnd w:id="0"/>
      <w:r w:rsidRPr="007D794C">
        <w:rPr>
          <w:rFonts w:ascii="Times New Roman" w:hAnsi="Times New Roman" w:cs="Times New Roman"/>
          <w:b/>
          <w:sz w:val="32"/>
          <w:szCs w:val="28"/>
        </w:rPr>
        <w:t>Πανεπιστήμιο Αιγαίου</w:t>
      </w:r>
    </w:p>
    <w:p w:rsidR="005E6716" w:rsidRPr="007D794C" w:rsidRDefault="005E6716" w:rsidP="005E671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D794C">
        <w:rPr>
          <w:rFonts w:ascii="Times New Roman" w:hAnsi="Times New Roman" w:cs="Times New Roman"/>
          <w:b/>
          <w:sz w:val="32"/>
          <w:szCs w:val="28"/>
        </w:rPr>
        <w:t>ΣΧΟΛΗ ΕΠΙΣΤΗΜΩΝ ΤΗΣ ΔΙΟΙΚΗΣΗΣ</w:t>
      </w:r>
    </w:p>
    <w:p w:rsidR="005E6716" w:rsidRPr="007D794C" w:rsidRDefault="005E6716" w:rsidP="005E6716">
      <w:pPr>
        <w:jc w:val="center"/>
        <w:rPr>
          <w:rFonts w:ascii="Times New Roman" w:hAnsi="Times New Roman" w:cs="Times New Roman"/>
          <w:sz w:val="32"/>
          <w:szCs w:val="28"/>
        </w:rPr>
      </w:pPr>
    </w:p>
    <w:p w:rsidR="005E6716" w:rsidRPr="007D794C" w:rsidRDefault="005E6716" w:rsidP="005E671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D794C">
        <w:rPr>
          <w:rFonts w:ascii="Times New Roman" w:hAnsi="Times New Roman" w:cs="Times New Roman"/>
          <w:b/>
          <w:sz w:val="32"/>
          <w:szCs w:val="28"/>
        </w:rPr>
        <w:t>Επείγουσα Ανακοίνωση</w:t>
      </w:r>
    </w:p>
    <w:p w:rsidR="005E6716" w:rsidRPr="007D794C" w:rsidRDefault="005E6716" w:rsidP="005E6716">
      <w:pPr>
        <w:jc w:val="center"/>
        <w:rPr>
          <w:rFonts w:ascii="Times New Roman" w:hAnsi="Times New Roman" w:cs="Times New Roman"/>
          <w:sz w:val="32"/>
          <w:szCs w:val="28"/>
        </w:rPr>
      </w:pPr>
    </w:p>
    <w:p w:rsidR="005E6716" w:rsidRPr="007D794C" w:rsidRDefault="005E6716" w:rsidP="005E6716">
      <w:pPr>
        <w:jc w:val="both"/>
        <w:rPr>
          <w:rFonts w:ascii="Times New Roman" w:hAnsi="Times New Roman" w:cs="Times New Roman"/>
          <w:sz w:val="32"/>
          <w:szCs w:val="28"/>
        </w:rPr>
      </w:pPr>
      <w:r w:rsidRPr="007D794C">
        <w:rPr>
          <w:rFonts w:ascii="Times New Roman" w:hAnsi="Times New Roman" w:cs="Times New Roman"/>
          <w:sz w:val="32"/>
          <w:szCs w:val="28"/>
        </w:rPr>
        <w:t>Ο χώρος του πλακόστρωτου μπροστά από τη Βιβλιοθήκη Κοραή είναι μεγάλης ιστορικής σημασίας.</w:t>
      </w:r>
    </w:p>
    <w:p w:rsidR="005E6716" w:rsidRPr="007D794C" w:rsidRDefault="005E6716" w:rsidP="005E6716">
      <w:pPr>
        <w:jc w:val="both"/>
        <w:rPr>
          <w:rFonts w:ascii="Times New Roman" w:hAnsi="Times New Roman" w:cs="Times New Roman"/>
          <w:sz w:val="32"/>
          <w:szCs w:val="28"/>
        </w:rPr>
      </w:pPr>
    </w:p>
    <w:p w:rsidR="005E6716" w:rsidRPr="007D794C" w:rsidRDefault="005E6716" w:rsidP="005E6716">
      <w:pPr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7D794C">
        <w:rPr>
          <w:rFonts w:ascii="Times New Roman" w:hAnsi="Times New Roman" w:cs="Times New Roman"/>
          <w:b/>
          <w:sz w:val="32"/>
          <w:szCs w:val="28"/>
          <w:u w:val="single"/>
        </w:rPr>
        <w:t>Η στάθμευση δικύκλων στο χώρο αυτό απαγορεύεται.</w:t>
      </w:r>
    </w:p>
    <w:p w:rsidR="005E6716" w:rsidRPr="007D794C" w:rsidRDefault="005E6716" w:rsidP="005E6716">
      <w:pPr>
        <w:jc w:val="both"/>
        <w:rPr>
          <w:rFonts w:ascii="Times New Roman" w:hAnsi="Times New Roman" w:cs="Times New Roman"/>
          <w:sz w:val="32"/>
          <w:szCs w:val="28"/>
        </w:rPr>
      </w:pPr>
    </w:p>
    <w:p w:rsidR="005E6716" w:rsidRPr="007D794C" w:rsidRDefault="005E6716" w:rsidP="005E6716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7D794C">
        <w:rPr>
          <w:rFonts w:ascii="Times New Roman" w:hAnsi="Times New Roman" w:cs="Times New Roman"/>
          <w:b/>
          <w:sz w:val="32"/>
          <w:szCs w:val="28"/>
        </w:rPr>
        <w:t>Στα παρανόμως σταθμευμένα δίκυκλα θα επιβάλλονται πρόστιμα από την Αστυνομική Διεύθυνση Χίου.</w:t>
      </w:r>
    </w:p>
    <w:p w:rsidR="005E6716" w:rsidRPr="007D794C" w:rsidRDefault="005E6716" w:rsidP="005E6716">
      <w:pPr>
        <w:jc w:val="both"/>
        <w:rPr>
          <w:rFonts w:ascii="Times New Roman" w:hAnsi="Times New Roman" w:cs="Times New Roman"/>
          <w:sz w:val="32"/>
          <w:szCs w:val="28"/>
        </w:rPr>
      </w:pPr>
    </w:p>
    <w:p w:rsidR="005E6716" w:rsidRPr="007D794C" w:rsidRDefault="005E6716" w:rsidP="005E6716">
      <w:pPr>
        <w:jc w:val="both"/>
        <w:rPr>
          <w:rFonts w:ascii="Times New Roman" w:hAnsi="Times New Roman" w:cs="Times New Roman"/>
          <w:sz w:val="32"/>
          <w:szCs w:val="28"/>
        </w:rPr>
      </w:pPr>
      <w:r w:rsidRPr="007D794C">
        <w:rPr>
          <w:rFonts w:ascii="Times New Roman" w:hAnsi="Times New Roman" w:cs="Times New Roman"/>
          <w:sz w:val="32"/>
          <w:szCs w:val="28"/>
        </w:rPr>
        <w:t>Παρακαλούνται οι δικυκλιστές να μη σταθμεύουν τα δίκυκλά τους στον ιστορικό αυτό χώρο.</w:t>
      </w:r>
    </w:p>
    <w:p w:rsidR="005E6716" w:rsidRPr="007D794C" w:rsidRDefault="005E6716" w:rsidP="005E6716">
      <w:pPr>
        <w:jc w:val="both"/>
        <w:rPr>
          <w:rFonts w:ascii="Times New Roman" w:hAnsi="Times New Roman" w:cs="Times New Roman"/>
          <w:sz w:val="32"/>
          <w:szCs w:val="28"/>
        </w:rPr>
      </w:pPr>
    </w:p>
    <w:p w:rsidR="005E6716" w:rsidRPr="007D794C" w:rsidRDefault="005E6716" w:rsidP="005E6716">
      <w:pPr>
        <w:jc w:val="both"/>
        <w:rPr>
          <w:rFonts w:ascii="Times New Roman" w:hAnsi="Times New Roman" w:cs="Times New Roman"/>
          <w:sz w:val="32"/>
          <w:szCs w:val="28"/>
        </w:rPr>
      </w:pPr>
      <w:r w:rsidRPr="007D794C">
        <w:rPr>
          <w:rFonts w:ascii="Times New Roman" w:hAnsi="Times New Roman" w:cs="Times New Roman"/>
          <w:sz w:val="32"/>
          <w:szCs w:val="28"/>
        </w:rPr>
        <w:t xml:space="preserve">Πάνω </w:t>
      </w:r>
      <w:proofErr w:type="spellStart"/>
      <w:r w:rsidRPr="007D794C">
        <w:rPr>
          <w:rFonts w:ascii="Times New Roman" w:hAnsi="Times New Roman" w:cs="Times New Roman"/>
          <w:sz w:val="32"/>
          <w:szCs w:val="28"/>
        </w:rPr>
        <w:t>απ’όλα</w:t>
      </w:r>
      <w:proofErr w:type="spellEnd"/>
      <w:r w:rsidRPr="007D794C">
        <w:rPr>
          <w:rFonts w:ascii="Times New Roman" w:hAnsi="Times New Roman" w:cs="Times New Roman"/>
          <w:sz w:val="32"/>
          <w:szCs w:val="28"/>
        </w:rPr>
        <w:t xml:space="preserve"> αυτό είναι ζήτημα σεβασμού της πολιτιστικής κληρονομιάς της πόλης μας.</w:t>
      </w:r>
    </w:p>
    <w:sectPr w:rsidR="005E6716" w:rsidRPr="007D794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716"/>
    <w:rsid w:val="000E5960"/>
    <w:rsid w:val="00213303"/>
    <w:rsid w:val="005E6716"/>
    <w:rsid w:val="007D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407</Characters>
  <Application>Microsoft Office Word</Application>
  <DocSecurity>4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Rafteli Dimitra</dc:creator>
  <cp:lastModifiedBy>Vlatta Kalliopi</cp:lastModifiedBy>
  <cp:revision>2</cp:revision>
  <cp:lastPrinted>2018-01-12T08:31:00Z</cp:lastPrinted>
  <dcterms:created xsi:type="dcterms:W3CDTF">2018-01-12T08:43:00Z</dcterms:created>
  <dcterms:modified xsi:type="dcterms:W3CDTF">2018-01-12T08:43:00Z</dcterms:modified>
</cp:coreProperties>
</file>