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790" w:rsidRPr="00246471" w:rsidRDefault="004C7790" w:rsidP="004C7790">
      <w:pPr>
        <w:jc w:val="center"/>
        <w:rPr>
          <w:b/>
          <w:sz w:val="24"/>
          <w:szCs w:val="24"/>
          <w:lang w:val="el-GR"/>
        </w:rPr>
      </w:pPr>
      <w:r w:rsidRPr="00246471">
        <w:rPr>
          <w:b/>
          <w:sz w:val="24"/>
          <w:szCs w:val="24"/>
          <w:lang w:val="el-GR"/>
        </w:rPr>
        <w:t>ΜΑΘΗΜΑΤΙΚΑ Ι</w:t>
      </w:r>
      <w:r w:rsidR="00B92448">
        <w:rPr>
          <w:b/>
          <w:sz w:val="24"/>
          <w:szCs w:val="24"/>
        </w:rPr>
        <w:t>I</w:t>
      </w:r>
      <w:r>
        <w:rPr>
          <w:b/>
          <w:sz w:val="24"/>
          <w:szCs w:val="24"/>
          <w:lang w:val="el-GR"/>
        </w:rPr>
        <w:t xml:space="preserve">  ΣΕΠΤΕΜΒΡΙΟΣ 2017</w:t>
      </w:r>
    </w:p>
    <w:p w:rsidR="005852A5" w:rsidRDefault="005852A5" w:rsidP="00B92448">
      <w:pPr>
        <w:rPr>
          <w:lang w:val="el-G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1530"/>
      </w:tblGrid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bookmarkStart w:id="0" w:name="_GoBack"/>
            <w:r w:rsidRPr="00C2608E">
              <w:t>1912016110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  <w:lang w:val="el-GR"/>
              </w:rPr>
            </w:pPr>
            <w:r w:rsidRPr="0011696F">
              <w:rPr>
                <w:b/>
              </w:rPr>
              <w:t>6</w:t>
            </w:r>
            <w:r w:rsidRPr="0011696F">
              <w:rPr>
                <w:b/>
                <w:lang w:val="el-GR"/>
              </w:rPr>
              <w:t>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1912015004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  <w:lang w:val="el-GR"/>
              </w:rPr>
            </w:pPr>
            <w:r w:rsidRPr="0011696F">
              <w:rPr>
                <w:b/>
                <w:lang w:val="el-GR"/>
              </w:rPr>
              <w:t>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1912015009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1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1912012010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3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1912015011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</w:rPr>
            </w:pPr>
            <w:r w:rsidRPr="0011696F">
              <w:rPr>
                <w:b/>
              </w:rPr>
              <w:t>6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1912013008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rPr>
                <w:lang w:val="el-GR"/>
              </w:rPr>
              <w:t>0,</w:t>
            </w:r>
            <w:r>
              <w:t>5*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1912016015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2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1912015016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0,5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1912014011</w:t>
            </w:r>
          </w:p>
        </w:tc>
        <w:tc>
          <w:tcPr>
            <w:tcW w:w="1530" w:type="dxa"/>
          </w:tcPr>
          <w:p w:rsidR="008A0EFA" w:rsidRPr="00E10F19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1912014016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1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1912015023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</w:rPr>
            </w:pPr>
            <w:r w:rsidRPr="0011696F">
              <w:rPr>
                <w:b/>
              </w:rPr>
              <w:t>5,5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19110027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</w:rPr>
            </w:pPr>
            <w:r w:rsidRPr="0011696F">
              <w:rPr>
                <w:b/>
              </w:rPr>
              <w:t>6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1912013020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</w:rPr>
            </w:pPr>
            <w:r w:rsidRPr="0011696F">
              <w:rPr>
                <w:b/>
              </w:rPr>
              <w:t>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1912016030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2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1912016114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1,5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1912014027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0,5*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1912014032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  <w:lang w:val="el-GR"/>
              </w:rPr>
            </w:pPr>
            <w:r w:rsidRPr="0011696F">
              <w:rPr>
                <w:b/>
                <w:lang w:val="el-GR"/>
              </w:rPr>
              <w:t>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1912015033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</w:rPr>
            </w:pPr>
            <w:r w:rsidRPr="0011696F">
              <w:rPr>
                <w:b/>
              </w:rPr>
              <w:t>6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1912013033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  <w:lang w:val="el-GR"/>
              </w:rPr>
            </w:pPr>
            <w:r w:rsidRPr="0011696F">
              <w:rPr>
                <w:b/>
                <w:lang w:val="el-GR"/>
              </w:rPr>
              <w:t>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1912013035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2,5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1912014034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2,5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1912014036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1,5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1912015042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2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1912014043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</w:rPr>
            </w:pPr>
            <w:r w:rsidRPr="0011696F">
              <w:rPr>
                <w:b/>
              </w:rPr>
              <w:t>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1912015048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3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1912013041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0,5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1912016115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</w:rPr>
            </w:pPr>
            <w:r w:rsidRPr="0011696F">
              <w:rPr>
                <w:b/>
              </w:rPr>
              <w:t>5,5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1912015051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0,5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1912016058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3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1912015053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 w:rsidRPr="0011696F">
              <w:rPr>
                <w:b/>
              </w:rPr>
              <w:t>8</w:t>
            </w:r>
            <w:r>
              <w:t>*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1912015055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2,5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1912015056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</w:rPr>
            </w:pPr>
            <w:r w:rsidRPr="0011696F">
              <w:rPr>
                <w:b/>
              </w:rPr>
              <w:t>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1912013054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3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1912014050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  <w:lang w:val="el-GR"/>
              </w:rPr>
            </w:pPr>
            <w:r w:rsidRPr="0011696F">
              <w:rPr>
                <w:b/>
                <w:lang w:val="el-GR"/>
              </w:rPr>
              <w:t>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1912015064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0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1912016067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0,5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1912011042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0,5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1912015071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</w:rPr>
            </w:pPr>
            <w:r w:rsidRPr="0011696F">
              <w:rPr>
                <w:b/>
              </w:rPr>
              <w:t>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1912013063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0,5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1912016071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1,5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1912012057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</w:rPr>
            </w:pPr>
            <w:r w:rsidRPr="0011696F">
              <w:rPr>
                <w:b/>
              </w:rPr>
              <w:t>7,5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1912014063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1,5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1912015079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1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lastRenderedPageBreak/>
              <w:t>1912011082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2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1912014066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0,5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1912014069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0,5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1912014070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1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1912013079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3,5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>
              <w:t>1912015080</w:t>
            </w:r>
          </w:p>
        </w:tc>
        <w:tc>
          <w:tcPr>
            <w:tcW w:w="1530" w:type="dxa"/>
          </w:tcPr>
          <w:p w:rsidR="008A0EFA" w:rsidRPr="009C2C62" w:rsidRDefault="008A0EFA" w:rsidP="00146C6B">
            <w:pPr>
              <w:jc w:val="center"/>
              <w:rPr>
                <w:lang w:val="el-GR"/>
              </w:rPr>
            </w:pPr>
            <w:r w:rsidRPr="0011696F">
              <w:rPr>
                <w:b/>
                <w:lang w:val="el-GR"/>
              </w:rPr>
              <w:t xml:space="preserve">6 </w:t>
            </w:r>
            <w:r>
              <w:rPr>
                <w:lang w:val="el-GR"/>
              </w:rPr>
              <w:t>+</w:t>
            </w:r>
          </w:p>
        </w:tc>
      </w:tr>
      <w:tr w:rsidR="008A0EFA" w:rsidTr="00146C6B">
        <w:tc>
          <w:tcPr>
            <w:tcW w:w="2335" w:type="dxa"/>
          </w:tcPr>
          <w:p w:rsidR="008A0EFA" w:rsidRDefault="008A0EFA" w:rsidP="003B5082">
            <w:pPr>
              <w:ind w:left="360"/>
            </w:pPr>
            <w:r w:rsidRPr="00C2608E">
              <w:t>1912016088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</w:rPr>
            </w:pPr>
            <w:r w:rsidRPr="0011696F">
              <w:rPr>
                <w:b/>
              </w:rPr>
              <w:t>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1912016092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2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1912015091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0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1912014078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2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1912014086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1912016094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0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19110111</w:t>
            </w:r>
          </w:p>
        </w:tc>
        <w:tc>
          <w:tcPr>
            <w:tcW w:w="1530" w:type="dxa"/>
          </w:tcPr>
          <w:p w:rsidR="008A0EFA" w:rsidRDefault="008A0EFA" w:rsidP="00146C6B">
            <w:pPr>
              <w:jc w:val="center"/>
            </w:pPr>
            <w:r>
              <w:t>0,5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1912016095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 w:rsidRPr="0011696F">
              <w:rPr>
                <w:b/>
                <w:lang w:val="el-GR"/>
              </w:rPr>
              <w:t>8,5</w:t>
            </w:r>
            <w:r>
              <w:rPr>
                <w:lang w:val="el-GR"/>
              </w:rPr>
              <w:t>*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1912014090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2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1912013088</w:t>
            </w:r>
          </w:p>
        </w:tc>
        <w:tc>
          <w:tcPr>
            <w:tcW w:w="1530" w:type="dxa"/>
          </w:tcPr>
          <w:p w:rsidR="008A0EFA" w:rsidRPr="0011696F" w:rsidRDefault="008A0EFA" w:rsidP="00146C6B">
            <w:pPr>
              <w:jc w:val="center"/>
              <w:rPr>
                <w:b/>
                <w:lang w:val="el-GR"/>
              </w:rPr>
            </w:pPr>
            <w:r w:rsidRPr="0011696F">
              <w:rPr>
                <w:b/>
                <w:lang w:val="el-GR"/>
              </w:rPr>
              <w:t>7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1912016101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2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1912016104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1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1912013106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1,5</w:t>
            </w:r>
          </w:p>
        </w:tc>
      </w:tr>
      <w:tr w:rsidR="008A0EFA" w:rsidTr="00146C6B">
        <w:tc>
          <w:tcPr>
            <w:tcW w:w="2335" w:type="dxa"/>
          </w:tcPr>
          <w:p w:rsidR="008A0EFA" w:rsidRPr="00C2608E" w:rsidRDefault="008A0EFA" w:rsidP="003B5082">
            <w:pPr>
              <w:ind w:left="360"/>
            </w:pPr>
            <w:r w:rsidRPr="00C2608E">
              <w:t>1912015106</w:t>
            </w:r>
          </w:p>
        </w:tc>
        <w:tc>
          <w:tcPr>
            <w:tcW w:w="1530" w:type="dxa"/>
          </w:tcPr>
          <w:p w:rsidR="008A0EFA" w:rsidRPr="0065124C" w:rsidRDefault="008A0EFA" w:rsidP="00146C6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2</w:t>
            </w:r>
          </w:p>
        </w:tc>
      </w:tr>
      <w:bookmarkEnd w:id="0"/>
    </w:tbl>
    <w:p w:rsidR="00E7691D" w:rsidRDefault="00E7691D" w:rsidP="00E7691D"/>
    <w:p w:rsidR="008A0EFA" w:rsidRPr="00D0175D" w:rsidRDefault="008A0EFA" w:rsidP="008A0EFA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D0175D">
        <w:rPr>
          <w:rFonts w:ascii="Times New Roman" w:hAnsi="Times New Roman" w:cs="Times New Roman"/>
          <w:sz w:val="24"/>
          <w:szCs w:val="24"/>
          <w:lang w:val="el-GR"/>
        </w:rPr>
        <w:t xml:space="preserve">Με (+) σημειώνονται οι </w:t>
      </w:r>
      <w:proofErr w:type="spellStart"/>
      <w:r w:rsidRPr="00D0175D">
        <w:rPr>
          <w:rFonts w:ascii="Times New Roman" w:hAnsi="Times New Roman" w:cs="Times New Roman"/>
          <w:sz w:val="24"/>
          <w:szCs w:val="24"/>
          <w:lang w:val="el-GR"/>
        </w:rPr>
        <w:t>φοιτη-τές</w:t>
      </w:r>
      <w:proofErr w:type="spellEnd"/>
      <w:r w:rsidRPr="00D0175D">
        <w:rPr>
          <w:rFonts w:ascii="Times New Roman" w:hAnsi="Times New Roman" w:cs="Times New Roman"/>
          <w:sz w:val="24"/>
          <w:szCs w:val="24"/>
          <w:lang w:val="el-GR"/>
        </w:rPr>
        <w:t>/</w:t>
      </w:r>
      <w:proofErr w:type="spellStart"/>
      <w:r w:rsidRPr="00D0175D">
        <w:rPr>
          <w:rFonts w:ascii="Times New Roman" w:hAnsi="Times New Roman" w:cs="Times New Roman"/>
          <w:sz w:val="24"/>
          <w:szCs w:val="24"/>
          <w:lang w:val="el-GR"/>
        </w:rPr>
        <w:t>τριες</w:t>
      </w:r>
      <w:proofErr w:type="spellEnd"/>
      <w:r w:rsidRPr="00D0175D">
        <w:rPr>
          <w:rFonts w:ascii="Times New Roman" w:hAnsi="Times New Roman" w:cs="Times New Roman"/>
          <w:sz w:val="24"/>
          <w:szCs w:val="24"/>
          <w:lang w:val="el-GR"/>
        </w:rPr>
        <w:t xml:space="preserve"> που δεν περιλαμβάνονται στη λίστα, απαιτείται διευθέτηση με τη Γραμματεία.</w:t>
      </w:r>
    </w:p>
    <w:p w:rsidR="008A0EFA" w:rsidRDefault="008A0EFA" w:rsidP="008A0EFA">
      <w:pPr>
        <w:rPr>
          <w:rFonts w:ascii="Times New Roman" w:hAnsi="Times New Roman" w:cs="Times New Roman"/>
          <w:sz w:val="24"/>
          <w:szCs w:val="24"/>
          <w:lang w:val="el-GR"/>
        </w:rPr>
      </w:pPr>
      <w:proofErr w:type="spellStart"/>
      <w:r w:rsidRPr="00D0175D">
        <w:rPr>
          <w:rFonts w:ascii="Times New Roman" w:hAnsi="Times New Roman" w:cs="Times New Roman"/>
          <w:sz w:val="24"/>
          <w:szCs w:val="24"/>
          <w:lang w:val="el-GR"/>
        </w:rPr>
        <w:t>Παρακαλ</w:t>
      </w:r>
      <w:proofErr w:type="spellEnd"/>
      <w:r w:rsidRPr="00D0175D">
        <w:rPr>
          <w:rFonts w:ascii="Times New Roman" w:hAnsi="Times New Roman" w:cs="Times New Roman"/>
          <w:sz w:val="24"/>
          <w:szCs w:val="24"/>
        </w:rPr>
        <w:t>o</w:t>
      </w:r>
      <w:proofErr w:type="spellStart"/>
      <w:r w:rsidRPr="00D0175D">
        <w:rPr>
          <w:rFonts w:ascii="Times New Roman" w:hAnsi="Times New Roman" w:cs="Times New Roman"/>
          <w:sz w:val="24"/>
          <w:szCs w:val="24"/>
          <w:lang w:val="el-GR"/>
        </w:rPr>
        <w:t>ύνται</w:t>
      </w:r>
      <w:proofErr w:type="spellEnd"/>
      <w:r w:rsidRPr="00D0175D">
        <w:rPr>
          <w:rFonts w:ascii="Times New Roman" w:hAnsi="Times New Roman" w:cs="Times New Roman"/>
          <w:sz w:val="24"/>
          <w:szCs w:val="24"/>
          <w:lang w:val="el-GR"/>
        </w:rPr>
        <w:t xml:space="preserve"> οι φοιτητές και φοιτήτριες με αστερίσκο (*) στο βαθμό τους να επικοινωνήσουν </w:t>
      </w:r>
      <w:r w:rsidRPr="001C4F74">
        <w:rPr>
          <w:rFonts w:ascii="Times New Roman" w:hAnsi="Times New Roman" w:cs="Times New Roman"/>
          <w:sz w:val="24"/>
          <w:szCs w:val="24"/>
          <w:lang w:val="el-GR"/>
        </w:rPr>
        <w:t>(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δεν επείγει) </w:t>
      </w:r>
      <w:r w:rsidRPr="00D0175D">
        <w:rPr>
          <w:rFonts w:ascii="Times New Roman" w:hAnsi="Times New Roman" w:cs="Times New Roman"/>
          <w:sz w:val="24"/>
          <w:szCs w:val="24"/>
          <w:lang w:val="el-GR"/>
        </w:rPr>
        <w:t>με τον διδάσκοντα.</w:t>
      </w:r>
    </w:p>
    <w:p w:rsidR="008A0EFA" w:rsidRPr="001C4F74" w:rsidRDefault="008A0EFA" w:rsidP="008A0EFA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Οι ενδιαφερόμενοι μπορούν να δουν το γραπτό τους την Παρασκευή, 15 Σεπτεμβρίου, 1-2μμ.</w:t>
      </w:r>
    </w:p>
    <w:p w:rsidR="008A0EFA" w:rsidRPr="00D0175D" w:rsidRDefault="008A0EFA" w:rsidP="008A0EFA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7691D" w:rsidRPr="00E7691D" w:rsidRDefault="00E7691D">
      <w:pPr>
        <w:rPr>
          <w:lang w:val="el-GR"/>
        </w:rPr>
      </w:pPr>
    </w:p>
    <w:sectPr w:rsidR="00E7691D" w:rsidRPr="00E769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75C37"/>
    <w:multiLevelType w:val="hybridMultilevel"/>
    <w:tmpl w:val="034E01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91D"/>
    <w:rsid w:val="000E6616"/>
    <w:rsid w:val="0011696F"/>
    <w:rsid w:val="00146C6B"/>
    <w:rsid w:val="003B5082"/>
    <w:rsid w:val="004C7790"/>
    <w:rsid w:val="0051786A"/>
    <w:rsid w:val="005852A5"/>
    <w:rsid w:val="0065124C"/>
    <w:rsid w:val="006F3E8F"/>
    <w:rsid w:val="008A0EFA"/>
    <w:rsid w:val="009C2C62"/>
    <w:rsid w:val="00B92448"/>
    <w:rsid w:val="00C300C6"/>
    <w:rsid w:val="00D91213"/>
    <w:rsid w:val="00E10F19"/>
    <w:rsid w:val="00E7691D"/>
    <w:rsid w:val="00F75B53"/>
    <w:rsid w:val="00FB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40EF9"/>
  <w15:chartTrackingRefBased/>
  <w15:docId w15:val="{D1DA8139-E944-40E6-BA8D-FDBF23786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2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</dc:creator>
  <cp:keywords/>
  <dc:description/>
  <cp:lastModifiedBy>jm</cp:lastModifiedBy>
  <cp:revision>3</cp:revision>
  <dcterms:created xsi:type="dcterms:W3CDTF">2017-09-12T15:47:00Z</dcterms:created>
  <dcterms:modified xsi:type="dcterms:W3CDTF">2017-09-12T15:48:00Z</dcterms:modified>
</cp:coreProperties>
</file>