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DF7" w:rsidRDefault="00516DF7" w:rsidP="00516DF7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ΠΑΝΕΠΙΣΤΗΜΙΟ ΑΙΓΑΙΟΥ</w:t>
      </w:r>
    </w:p>
    <w:p w:rsidR="00516DF7" w:rsidRDefault="00516DF7" w:rsidP="00516DF7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ΣΧΟΛΗ ΠΕΡΙΒΑΛΛΟΝΤΟΣ</w:t>
      </w:r>
    </w:p>
    <w:p w:rsidR="00600C14" w:rsidRDefault="00600C14" w:rsidP="00516DF7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ΤΜΗΜΑ ΕΠΙΣΤΗΜΩΝ ΤΗΣ ΘΑΛΑΣΣΑΣ</w:t>
      </w:r>
    </w:p>
    <w:p w:rsidR="00600C14" w:rsidRDefault="00600C14" w:rsidP="00516DF7">
      <w:pPr>
        <w:spacing w:after="0" w:line="240" w:lineRule="auto"/>
        <w:rPr>
          <w:b/>
          <w:sz w:val="24"/>
          <w:szCs w:val="24"/>
          <w:u w:val="single"/>
        </w:rPr>
      </w:pPr>
    </w:p>
    <w:p w:rsidR="00516DF7" w:rsidRDefault="00516DF7" w:rsidP="00516DF7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Π.Μ.Σ. ‘ΟΛΟΚΛΗΡΩΜΕΝΗ ΔΙΑΧΕΙΡΙΣΗ ΠΑΡΑΚΤΙΩΝ ΠΕΡΙΟΧΩΝ’</w:t>
      </w:r>
    </w:p>
    <w:p w:rsidR="00516DF7" w:rsidRDefault="00516DF7" w:rsidP="00516DF7">
      <w:pPr>
        <w:rPr>
          <w:b/>
          <w:sz w:val="24"/>
          <w:szCs w:val="24"/>
          <w:u w:val="single"/>
        </w:rPr>
      </w:pPr>
    </w:p>
    <w:p w:rsidR="00516DF7" w:rsidRPr="0003497C" w:rsidRDefault="00516DF7" w:rsidP="00516DF7">
      <w:pPr>
        <w:rPr>
          <w:b/>
          <w:i/>
          <w:sz w:val="24"/>
          <w:szCs w:val="24"/>
          <w:u w:val="single"/>
          <w:lang w:val="en-US"/>
        </w:rPr>
      </w:pPr>
      <w:r w:rsidRPr="00C80764">
        <w:rPr>
          <w:b/>
          <w:i/>
          <w:sz w:val="24"/>
          <w:szCs w:val="24"/>
          <w:u w:val="single"/>
        </w:rPr>
        <w:t xml:space="preserve">Πρόγραμμα </w:t>
      </w:r>
      <w:r w:rsidR="00C80764" w:rsidRPr="00C80764">
        <w:rPr>
          <w:b/>
          <w:i/>
          <w:sz w:val="24"/>
          <w:szCs w:val="24"/>
          <w:u w:val="single"/>
        </w:rPr>
        <w:t>εξεταστικής Σεπτεμβρίου 201</w:t>
      </w:r>
      <w:r w:rsidR="0003497C">
        <w:rPr>
          <w:b/>
          <w:i/>
          <w:sz w:val="24"/>
          <w:szCs w:val="24"/>
          <w:u w:val="single"/>
          <w:lang w:val="en-US"/>
        </w:rPr>
        <w:t>6</w:t>
      </w:r>
      <w:r w:rsidR="00C80764" w:rsidRPr="00C80764">
        <w:rPr>
          <w:b/>
          <w:i/>
          <w:sz w:val="24"/>
          <w:szCs w:val="24"/>
          <w:u w:val="single"/>
        </w:rPr>
        <w:t xml:space="preserve"> - 201</w:t>
      </w:r>
      <w:r w:rsidR="0003497C">
        <w:rPr>
          <w:b/>
          <w:i/>
          <w:sz w:val="24"/>
          <w:szCs w:val="24"/>
          <w:u w:val="single"/>
          <w:lang w:val="en-US"/>
        </w:rPr>
        <w:t>7</w:t>
      </w:r>
    </w:p>
    <w:tbl>
      <w:tblPr>
        <w:tblStyle w:val="a3"/>
        <w:tblW w:w="8642" w:type="dxa"/>
        <w:jc w:val="center"/>
        <w:tblLook w:val="04A0" w:firstRow="1" w:lastRow="0" w:firstColumn="1" w:lastColumn="0" w:noHBand="0" w:noVBand="1"/>
      </w:tblPr>
      <w:tblGrid>
        <w:gridCol w:w="1980"/>
        <w:gridCol w:w="850"/>
        <w:gridCol w:w="5812"/>
      </w:tblGrid>
      <w:tr w:rsidR="00516DF7" w:rsidRPr="00600C14" w:rsidTr="0003497C">
        <w:trPr>
          <w:jc w:val="center"/>
        </w:trPr>
        <w:tc>
          <w:tcPr>
            <w:tcW w:w="1980" w:type="dxa"/>
          </w:tcPr>
          <w:p w:rsidR="00516DF7" w:rsidRPr="00600C14" w:rsidRDefault="00516DF7" w:rsidP="007E1D4E">
            <w:pPr>
              <w:rPr>
                <w:b/>
                <w:sz w:val="24"/>
                <w:szCs w:val="24"/>
              </w:rPr>
            </w:pPr>
            <w:r w:rsidRPr="00600C14">
              <w:rPr>
                <w:b/>
                <w:sz w:val="24"/>
                <w:szCs w:val="24"/>
              </w:rPr>
              <w:t>Ημέρα</w:t>
            </w:r>
          </w:p>
        </w:tc>
        <w:tc>
          <w:tcPr>
            <w:tcW w:w="850" w:type="dxa"/>
          </w:tcPr>
          <w:p w:rsidR="00516DF7" w:rsidRPr="00600C14" w:rsidRDefault="00516DF7" w:rsidP="007E1D4E">
            <w:pPr>
              <w:rPr>
                <w:b/>
                <w:sz w:val="24"/>
                <w:szCs w:val="24"/>
              </w:rPr>
            </w:pPr>
            <w:r w:rsidRPr="00600C14"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5812" w:type="dxa"/>
          </w:tcPr>
          <w:p w:rsidR="00516DF7" w:rsidRPr="00600C14" w:rsidRDefault="00516DF7" w:rsidP="007E1D4E">
            <w:pPr>
              <w:rPr>
                <w:b/>
                <w:sz w:val="24"/>
                <w:szCs w:val="24"/>
              </w:rPr>
            </w:pPr>
            <w:r w:rsidRPr="00600C14">
              <w:rPr>
                <w:b/>
                <w:sz w:val="24"/>
                <w:szCs w:val="24"/>
              </w:rPr>
              <w:t>Μάθημα</w:t>
            </w:r>
          </w:p>
        </w:tc>
      </w:tr>
      <w:tr w:rsidR="00D47065" w:rsidRPr="00600C14" w:rsidTr="0003497C">
        <w:trPr>
          <w:jc w:val="center"/>
        </w:trPr>
        <w:tc>
          <w:tcPr>
            <w:tcW w:w="1980" w:type="dxa"/>
          </w:tcPr>
          <w:p w:rsidR="00D47065" w:rsidRPr="00600C14" w:rsidRDefault="00D47065" w:rsidP="007E1D4E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D47065" w:rsidRPr="00600C14" w:rsidRDefault="00D47065" w:rsidP="007E1D4E">
            <w:pPr>
              <w:rPr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47065" w:rsidRPr="00600C14" w:rsidRDefault="00D47065" w:rsidP="007E1D4E">
            <w:pPr>
              <w:rPr>
                <w:b/>
                <w:sz w:val="24"/>
                <w:szCs w:val="24"/>
              </w:rPr>
            </w:pPr>
          </w:p>
        </w:tc>
      </w:tr>
      <w:tr w:rsidR="00D47065" w:rsidRPr="00600C14" w:rsidTr="002F7ADC">
        <w:trPr>
          <w:jc w:val="center"/>
        </w:trPr>
        <w:tc>
          <w:tcPr>
            <w:tcW w:w="1980" w:type="dxa"/>
          </w:tcPr>
          <w:p w:rsidR="00D47065" w:rsidRPr="00403722" w:rsidRDefault="00C76C17" w:rsidP="00D47065"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Δευτέρα 25</w:t>
            </w:r>
            <w:r w:rsidR="00D47065" w:rsidRPr="006816B8">
              <w:rPr>
                <w:sz w:val="24"/>
                <w:szCs w:val="24"/>
              </w:rPr>
              <w:t>/09</w:t>
            </w:r>
          </w:p>
        </w:tc>
        <w:tc>
          <w:tcPr>
            <w:tcW w:w="850" w:type="dxa"/>
          </w:tcPr>
          <w:p w:rsidR="00D47065" w:rsidRDefault="005D1859" w:rsidP="002F7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D47065" w:rsidRPr="006816B8">
              <w:rPr>
                <w:sz w:val="24"/>
                <w:szCs w:val="24"/>
              </w:rPr>
              <w:t>:00</w:t>
            </w:r>
          </w:p>
          <w:p w:rsidR="005D1859" w:rsidRPr="005D1859" w:rsidRDefault="005D1859" w:rsidP="002F7AD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  <w:lang w:val="en-US"/>
              </w:rPr>
              <w:t>:00</w:t>
            </w:r>
          </w:p>
          <w:p w:rsidR="005D1859" w:rsidRPr="00403722" w:rsidRDefault="005D1859" w:rsidP="002F7AD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5812" w:type="dxa"/>
          </w:tcPr>
          <w:p w:rsidR="00D47065" w:rsidRPr="006816B8" w:rsidRDefault="00D47065" w:rsidP="002F7ADC">
            <w:pPr>
              <w:jc w:val="both"/>
              <w:rPr>
                <w:rFonts w:eastAsia="Times New Roman" w:cs="Times New Roman"/>
                <w:sz w:val="24"/>
                <w:szCs w:val="24"/>
                <w:lang w:eastAsia="el-GR"/>
              </w:rPr>
            </w:pPr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>Παράκτια και Θαλάσσια Ρύπανση</w:t>
            </w:r>
          </w:p>
          <w:p w:rsidR="00D47065" w:rsidRPr="006816B8" w:rsidRDefault="00D47065" w:rsidP="002F7ADC">
            <w:pPr>
              <w:jc w:val="both"/>
              <w:rPr>
                <w:sz w:val="24"/>
                <w:szCs w:val="24"/>
              </w:rPr>
            </w:pPr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>Εφαρμοσμένη Θαλάσσια Οικολογία</w:t>
            </w:r>
          </w:p>
        </w:tc>
      </w:tr>
      <w:tr w:rsidR="00D47065" w:rsidRPr="00D47065" w:rsidTr="0003497C">
        <w:trPr>
          <w:jc w:val="center"/>
        </w:trPr>
        <w:tc>
          <w:tcPr>
            <w:tcW w:w="1980" w:type="dxa"/>
          </w:tcPr>
          <w:p w:rsidR="00D47065" w:rsidRPr="00D47065" w:rsidRDefault="00C76C17" w:rsidP="007E1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Τρίτη 26</w:t>
            </w:r>
            <w:r w:rsidR="00D47065" w:rsidRPr="00D47065">
              <w:rPr>
                <w:sz w:val="24"/>
                <w:szCs w:val="24"/>
              </w:rPr>
              <w:t>/09</w:t>
            </w:r>
          </w:p>
        </w:tc>
        <w:tc>
          <w:tcPr>
            <w:tcW w:w="850" w:type="dxa"/>
          </w:tcPr>
          <w:p w:rsidR="00D47065" w:rsidRPr="005D1859" w:rsidRDefault="005D1859" w:rsidP="007E1D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16:00</w:t>
            </w:r>
          </w:p>
        </w:tc>
        <w:tc>
          <w:tcPr>
            <w:tcW w:w="5812" w:type="dxa"/>
          </w:tcPr>
          <w:p w:rsidR="00D47065" w:rsidRPr="00D47065" w:rsidRDefault="00D47065" w:rsidP="007E1D4E">
            <w:pPr>
              <w:rPr>
                <w:sz w:val="24"/>
                <w:szCs w:val="24"/>
              </w:rPr>
            </w:pPr>
            <w:r w:rsidRPr="00D47065">
              <w:rPr>
                <w:sz w:val="24"/>
                <w:szCs w:val="24"/>
              </w:rPr>
              <w:t>Παράκτια Οικολογία και Βιοποικιλότητα</w:t>
            </w:r>
          </w:p>
        </w:tc>
      </w:tr>
      <w:tr w:rsidR="0003497C" w:rsidRPr="0003497C" w:rsidTr="0003497C">
        <w:trPr>
          <w:jc w:val="center"/>
        </w:trPr>
        <w:tc>
          <w:tcPr>
            <w:tcW w:w="1980" w:type="dxa"/>
          </w:tcPr>
          <w:p w:rsidR="0003497C" w:rsidRPr="006816B8" w:rsidRDefault="00C76C17" w:rsidP="007E1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Τετάρτη 27</w:t>
            </w:r>
            <w:r w:rsidR="0003497C" w:rsidRPr="006816B8">
              <w:rPr>
                <w:sz w:val="24"/>
                <w:szCs w:val="24"/>
              </w:rPr>
              <w:t>/09</w:t>
            </w:r>
          </w:p>
        </w:tc>
        <w:tc>
          <w:tcPr>
            <w:tcW w:w="850" w:type="dxa"/>
          </w:tcPr>
          <w:p w:rsidR="0003497C" w:rsidRDefault="00416B16" w:rsidP="007E1D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  <w:r w:rsidR="005D1859">
              <w:rPr>
                <w:sz w:val="24"/>
                <w:szCs w:val="24"/>
                <w:lang w:val="en-US"/>
              </w:rPr>
              <w:t>:00</w:t>
            </w:r>
          </w:p>
          <w:p w:rsidR="00416B16" w:rsidRPr="005D1859" w:rsidRDefault="00416B16" w:rsidP="007E1D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16:00</w:t>
            </w:r>
          </w:p>
        </w:tc>
        <w:tc>
          <w:tcPr>
            <w:tcW w:w="5812" w:type="dxa"/>
          </w:tcPr>
          <w:p w:rsidR="00416B16" w:rsidRDefault="00416B16" w:rsidP="007E1D4E">
            <w:pPr>
              <w:rPr>
                <w:sz w:val="24"/>
                <w:szCs w:val="24"/>
              </w:rPr>
            </w:pPr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Παράκτιες </w:t>
            </w:r>
            <w:proofErr w:type="spellStart"/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>Γεω</w:t>
            </w:r>
            <w:proofErr w:type="spellEnd"/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>-επικινδυνότητες</w:t>
            </w:r>
            <w:r w:rsidRPr="006816B8">
              <w:rPr>
                <w:sz w:val="24"/>
                <w:szCs w:val="24"/>
              </w:rPr>
              <w:t xml:space="preserve"> </w:t>
            </w:r>
          </w:p>
          <w:p w:rsidR="00416B16" w:rsidRDefault="00416B16" w:rsidP="00416B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Διαχείριση Παράκτιων Περιοχών</w:t>
            </w:r>
          </w:p>
          <w:p w:rsidR="0003497C" w:rsidRPr="006816B8" w:rsidRDefault="0003497C" w:rsidP="007E1D4E">
            <w:pPr>
              <w:rPr>
                <w:sz w:val="24"/>
                <w:szCs w:val="24"/>
              </w:rPr>
            </w:pPr>
          </w:p>
        </w:tc>
      </w:tr>
      <w:tr w:rsidR="005D1859" w:rsidRPr="00600C14" w:rsidTr="0003497C">
        <w:trPr>
          <w:jc w:val="center"/>
        </w:trPr>
        <w:tc>
          <w:tcPr>
            <w:tcW w:w="1980" w:type="dxa"/>
          </w:tcPr>
          <w:p w:rsidR="005D1859" w:rsidRPr="006816B8" w:rsidRDefault="00C76C17" w:rsidP="005D1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Πέμπτη 28</w:t>
            </w:r>
            <w:r w:rsidR="005D1859" w:rsidRPr="006816B8">
              <w:rPr>
                <w:sz w:val="24"/>
                <w:szCs w:val="24"/>
              </w:rPr>
              <w:t>/9</w:t>
            </w:r>
          </w:p>
        </w:tc>
        <w:tc>
          <w:tcPr>
            <w:tcW w:w="850" w:type="dxa"/>
          </w:tcPr>
          <w:p w:rsidR="005D1859" w:rsidRPr="005D1859" w:rsidRDefault="00416B16" w:rsidP="005D18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16:00</w:t>
            </w:r>
          </w:p>
        </w:tc>
        <w:tc>
          <w:tcPr>
            <w:tcW w:w="5812" w:type="dxa"/>
          </w:tcPr>
          <w:p w:rsidR="005D1859" w:rsidRPr="006816B8" w:rsidRDefault="00416B16" w:rsidP="005D1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Παράκτια Ωκεανογραφία και Κλιματική Αλλαγή</w:t>
            </w:r>
          </w:p>
        </w:tc>
      </w:tr>
      <w:tr w:rsidR="005D1859" w:rsidRPr="00600C14" w:rsidTr="0003497C">
        <w:trPr>
          <w:jc w:val="center"/>
        </w:trPr>
        <w:tc>
          <w:tcPr>
            <w:tcW w:w="1980" w:type="dxa"/>
          </w:tcPr>
          <w:p w:rsidR="005D1859" w:rsidRPr="006816B8" w:rsidRDefault="00C76C17" w:rsidP="005D1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Παρασκευή 29</w:t>
            </w:r>
            <w:r w:rsidR="005D1859" w:rsidRPr="006816B8">
              <w:rPr>
                <w:sz w:val="24"/>
                <w:szCs w:val="24"/>
              </w:rPr>
              <w:t>/9</w:t>
            </w:r>
          </w:p>
        </w:tc>
        <w:tc>
          <w:tcPr>
            <w:tcW w:w="850" w:type="dxa"/>
          </w:tcPr>
          <w:p w:rsidR="005D1859" w:rsidRPr="006816B8" w:rsidRDefault="00416B16" w:rsidP="005D1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5D1859" w:rsidRPr="006816B8">
              <w:rPr>
                <w:sz w:val="24"/>
                <w:szCs w:val="24"/>
              </w:rPr>
              <w:t>:00</w:t>
            </w:r>
          </w:p>
        </w:tc>
        <w:tc>
          <w:tcPr>
            <w:tcW w:w="5812" w:type="dxa"/>
          </w:tcPr>
          <w:p w:rsidR="005D1859" w:rsidRPr="006816B8" w:rsidRDefault="00416B16" w:rsidP="005D1859">
            <w:pPr>
              <w:jc w:val="both"/>
              <w:rPr>
                <w:sz w:val="24"/>
                <w:szCs w:val="24"/>
              </w:rPr>
            </w:pPr>
            <w:proofErr w:type="spellStart"/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>Γεωπληροφορική</w:t>
            </w:r>
            <w:proofErr w:type="spellEnd"/>
            <w:r w:rsidRPr="006816B8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 και Εφαρμογές στο Παράκτιο και Θαλάσσιο Περιβάλλον</w:t>
            </w:r>
          </w:p>
        </w:tc>
      </w:tr>
      <w:tr w:rsidR="005D1859" w:rsidRPr="00600C14" w:rsidTr="0003497C">
        <w:trPr>
          <w:jc w:val="center"/>
        </w:trPr>
        <w:tc>
          <w:tcPr>
            <w:tcW w:w="1980" w:type="dxa"/>
          </w:tcPr>
          <w:p w:rsidR="005D1859" w:rsidRPr="006816B8" w:rsidRDefault="00416B16" w:rsidP="005D1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Σάββατο 30</w:t>
            </w:r>
            <w:r w:rsidR="005D1859" w:rsidRPr="006816B8">
              <w:rPr>
                <w:sz w:val="24"/>
                <w:szCs w:val="24"/>
              </w:rPr>
              <w:t>/9</w:t>
            </w:r>
          </w:p>
        </w:tc>
        <w:tc>
          <w:tcPr>
            <w:tcW w:w="850" w:type="dxa"/>
          </w:tcPr>
          <w:p w:rsidR="005D1859" w:rsidRPr="006816B8" w:rsidRDefault="005D1859" w:rsidP="005D1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6816B8">
              <w:rPr>
                <w:sz w:val="24"/>
                <w:szCs w:val="24"/>
              </w:rPr>
              <w:t>:00</w:t>
            </w:r>
          </w:p>
        </w:tc>
        <w:tc>
          <w:tcPr>
            <w:tcW w:w="5812" w:type="dxa"/>
          </w:tcPr>
          <w:p w:rsidR="005D1859" w:rsidRPr="006816B8" w:rsidRDefault="00416B16" w:rsidP="005D1859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el-GR"/>
              </w:rPr>
              <w:t>Θαλάσσιοι Βιολογικοί Πόροι- Αλιεία και Υδατοκαλλιέργειες</w:t>
            </w:r>
          </w:p>
        </w:tc>
      </w:tr>
    </w:tbl>
    <w:p w:rsidR="00516DF7" w:rsidRDefault="00516DF7" w:rsidP="00C80764">
      <w:pPr>
        <w:rPr>
          <w:sz w:val="24"/>
          <w:szCs w:val="24"/>
        </w:rPr>
      </w:pPr>
    </w:p>
    <w:p w:rsidR="00600C14" w:rsidRPr="00600C14" w:rsidRDefault="00600C14" w:rsidP="00C80764">
      <w:pPr>
        <w:rPr>
          <w:i/>
          <w:sz w:val="24"/>
          <w:szCs w:val="24"/>
        </w:rPr>
      </w:pPr>
      <w:r w:rsidRPr="006816B8">
        <w:rPr>
          <w:i/>
          <w:sz w:val="24"/>
          <w:szCs w:val="24"/>
        </w:rPr>
        <w:t xml:space="preserve">Οι εξετάσεις θα </w:t>
      </w:r>
      <w:r w:rsidR="003C0C43">
        <w:rPr>
          <w:i/>
          <w:sz w:val="24"/>
          <w:szCs w:val="24"/>
        </w:rPr>
        <w:t>πραγματοποιηθούν στην Αίθουσα Συνεδριάσεων</w:t>
      </w:r>
      <w:bookmarkStart w:id="0" w:name="_GoBack"/>
      <w:bookmarkEnd w:id="0"/>
    </w:p>
    <w:sectPr w:rsidR="00600C14" w:rsidRPr="00600C1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F7"/>
    <w:rsid w:val="0003497C"/>
    <w:rsid w:val="00301883"/>
    <w:rsid w:val="003C0C43"/>
    <w:rsid w:val="003F20EC"/>
    <w:rsid w:val="00403722"/>
    <w:rsid w:val="00416B16"/>
    <w:rsid w:val="00516DF7"/>
    <w:rsid w:val="00577BBC"/>
    <w:rsid w:val="005D1859"/>
    <w:rsid w:val="00600C14"/>
    <w:rsid w:val="006816B8"/>
    <w:rsid w:val="008531FD"/>
    <w:rsid w:val="008B0A0C"/>
    <w:rsid w:val="008C3577"/>
    <w:rsid w:val="009A38CA"/>
    <w:rsid w:val="00BB4CCF"/>
    <w:rsid w:val="00BF411F"/>
    <w:rsid w:val="00C76C17"/>
    <w:rsid w:val="00C80764"/>
    <w:rsid w:val="00D47065"/>
    <w:rsid w:val="00ED4481"/>
    <w:rsid w:val="00EE30F6"/>
    <w:rsid w:val="00F8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811D8-9B8D-455C-8358-DFF169AC5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D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Eleyteriadou Eleni (Research Unit)</cp:lastModifiedBy>
  <cp:revision>6</cp:revision>
  <cp:lastPrinted>2017-07-26T08:52:00Z</cp:lastPrinted>
  <dcterms:created xsi:type="dcterms:W3CDTF">2017-07-26T09:28:00Z</dcterms:created>
  <dcterms:modified xsi:type="dcterms:W3CDTF">2017-08-22T10:21:00Z</dcterms:modified>
</cp:coreProperties>
</file>