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. </w:t>
      </w:r>
      <w:r w:rsidR="008C744D" w:rsidRPr="008C744D">
        <w:rPr>
          <w:rFonts w:ascii="Palatino Linotype" w:hAnsi="Palatino Linotype"/>
          <w:color w:val="323D4F"/>
          <w:sz w:val="24"/>
          <w:szCs w:val="24"/>
        </w:rPr>
        <w:t>15/17.05.201</w:t>
      </w:r>
      <w:r w:rsidR="008C744D">
        <w:rPr>
          <w:rFonts w:ascii="Palatino Linotype" w:hAnsi="Palatino Linotype"/>
          <w:color w:val="323D4F"/>
          <w:sz w:val="24"/>
          <w:szCs w:val="24"/>
        </w:rPr>
        <w:t>7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για τη διεξαγωγή των Κατατακτηρίων </w:t>
      </w:r>
      <w:r w:rsidR="00CA455D">
        <w:rPr>
          <w:rFonts w:ascii="Palatino Linotype" w:hAnsi="Palatino Linotype"/>
          <w:color w:val="323D4F"/>
          <w:sz w:val="24"/>
          <w:szCs w:val="24"/>
        </w:rPr>
        <w:t>Εξετάσεων ακαδημαϊκού έτους 2017 – 2018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="00CA455D">
        <w:rPr>
          <w:rFonts w:ascii="Palatino Linotype" w:hAnsi="Palatino Linotype"/>
          <w:color w:val="323D4F"/>
          <w:sz w:val="24"/>
          <w:szCs w:val="24"/>
        </w:rPr>
        <w:t>1 έως 20 Δεκεμβρίου 2017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B82804" w:rsidRP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F20678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A615B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Aγγελής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B., Δημάκη Κ., Στατιστική Τόμος A’, Στατιστική, Πιθανότητες, Στατιστική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Συμπερασματολογία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A615B4">
        <w:rPr>
          <w:rFonts w:ascii="Palatino Linotype" w:hAnsi="Palatino Linotype"/>
          <w:sz w:val="24"/>
          <w:szCs w:val="24"/>
        </w:rPr>
        <w:t>Εκδόσε</w:t>
      </w:r>
      <w:r w:rsidR="00B82804" w:rsidRPr="00A615B4">
        <w:rPr>
          <w:rFonts w:ascii="Palatino Linotype" w:hAnsi="Palatino Linotype"/>
          <w:sz w:val="24"/>
          <w:szCs w:val="24"/>
        </w:rPr>
        <w:t>ις Σοφία</w:t>
      </w:r>
      <w:r w:rsidR="009D725C">
        <w:rPr>
          <w:rFonts w:ascii="Palatino Linotype" w:hAnsi="Palatino Linotype"/>
          <w:sz w:val="24"/>
          <w:szCs w:val="24"/>
        </w:rPr>
        <w:t xml:space="preserve"> Α.Ε.</w:t>
      </w:r>
      <w:r w:rsidR="00B82804" w:rsidRPr="00A615B4">
        <w:rPr>
          <w:rFonts w:ascii="Palatino Linotype" w:hAnsi="Palatino Linotype"/>
          <w:sz w:val="24"/>
          <w:szCs w:val="24"/>
        </w:rPr>
        <w:t xml:space="preserve">, </w:t>
      </w:r>
      <w:r w:rsidR="00B82804">
        <w:rPr>
          <w:rFonts w:ascii="Palatino Linotype" w:hAnsi="Palatino Linotype"/>
          <w:color w:val="323D4F"/>
          <w:sz w:val="24"/>
          <w:szCs w:val="24"/>
        </w:rPr>
        <w:t>Θεσσαλονίκη, 2011.</w:t>
      </w:r>
    </w:p>
    <w:p w:rsidR="00B82804" w:rsidRPr="00B82804" w:rsidRDefault="00B82804" w:rsidP="00A615B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B82804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Zαχαροπούλου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X. Στατιστική: Μέθοδοι – Εφαρμογές, Θεσσαλονίκη </w:t>
      </w:r>
    </w:p>
    <w:p w:rsidR="00B82804" w:rsidRPr="00A615B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>
        <w:rPr>
          <w:rFonts w:ascii="Palatino Linotype" w:hAnsi="Palatino Linotype"/>
          <w:color w:val="323D4F"/>
          <w:sz w:val="24"/>
          <w:szCs w:val="24"/>
        </w:rPr>
        <w:t xml:space="preserve">1993. </w:t>
      </w:r>
    </w:p>
    <w:p w:rsidR="00B82804" w:rsidRPr="00A615B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 xml:space="preserve">ΜΙΚΡΟΟΙΚΟΝΟΜΙΚΗ ( ΚΑΤΖ – ΡΟΖΕΝ) Εκδόσεις ΕΠΙΚΕΝΤΡΟ, </w:t>
      </w:r>
    </w:p>
    <w:p w:rsidR="00B8280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Κεφάλαια 1 – 5 &amp; 7 – 9</w:t>
      </w:r>
    </w:p>
    <w:p w:rsidR="00B82804" w:rsidRPr="00B8280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B82804" w:rsidRDefault="00B82804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ή</w:t>
      </w:r>
    </w:p>
    <w:p w:rsidR="00565B91" w:rsidRPr="00B82804" w:rsidRDefault="00565B91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lastRenderedPageBreak/>
        <w:t xml:space="preserve">ΜΙΚΡΟΟΙΚΟΝΟΜΙΚΗ, BESANKO D. – BREAUTIGAM R. (Μετ. Αν. </w:t>
      </w:r>
    </w:p>
    <w:p w:rsidR="00B82804" w:rsidRPr="00A615B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Σομοδήμος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),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Εκδ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.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Gutenberg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>, Αθήνα 2009</w:t>
      </w:r>
      <w:r w:rsidR="009D725C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B82804">
        <w:rPr>
          <w:rFonts w:ascii="Palatino Linotype" w:hAnsi="Palatino Linotype"/>
          <w:color w:val="323D4F"/>
          <w:sz w:val="24"/>
          <w:szCs w:val="24"/>
        </w:rPr>
        <w:t>KΕΦ. 1 – 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B8280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B82804" w:rsidRPr="00B82804" w:rsidRDefault="00F20678" w:rsidP="00F20678">
      <w:pPr>
        <w:pStyle w:val="a3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 xml:space="preserve">ΟΛΟΚΛΗΡΩΜΕΝΟ ΜΑΝΑΤΖΜΕΝΤ Β. ΚΕΦΗΣ, </w:t>
      </w:r>
    </w:p>
    <w:p w:rsidR="00B82804" w:rsidRPr="00B82804" w:rsidRDefault="00F20678" w:rsidP="00B82804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Κεφάλαια 1 – 10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  <w:lang w:val="en-US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CA455D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</w:rPr>
        <w:t>ακαδ</w:t>
      </w:r>
      <w:proofErr w:type="spellEnd"/>
      <w:r w:rsidRPr="00F20678">
        <w:rPr>
          <w:rFonts w:ascii="Palatino Linotype" w:hAnsi="Palatino Linotype"/>
          <w:color w:val="323D4F"/>
        </w:rPr>
        <w:t>. έτους 201</w:t>
      </w:r>
      <w:r w:rsidR="00CA455D">
        <w:rPr>
          <w:rFonts w:ascii="Palatino Linotype" w:hAnsi="Palatino Linotype"/>
          <w:color w:val="323D4F"/>
        </w:rPr>
        <w:t>7</w:t>
      </w:r>
      <w:r w:rsidRPr="00F20678">
        <w:rPr>
          <w:rFonts w:ascii="Palatino Linotype" w:hAnsi="Palatino Linotype"/>
          <w:color w:val="323D4F"/>
        </w:rPr>
        <w:t xml:space="preserve"> – 201</w:t>
      </w:r>
      <w:r w:rsidR="00CA455D">
        <w:rPr>
          <w:rFonts w:ascii="Palatino Linotype" w:hAnsi="Palatino Linotype"/>
          <w:color w:val="323D4F"/>
        </w:rPr>
        <w:t>8</w:t>
      </w:r>
      <w:r w:rsidRPr="00F20678">
        <w:rPr>
          <w:rFonts w:ascii="Palatino Linotype" w:hAnsi="Palatino Linotype"/>
          <w:color w:val="323D4F"/>
        </w:rPr>
        <w:t xml:space="preserve"> του Τμήματος Διοίκησης Επιχειρήσεων, καλούνται να υποβάλλουν την αίτησή τους και τα απαραίτητα δικαιολογητικά από την </w:t>
      </w:r>
      <w:r w:rsidRPr="001D77C1">
        <w:rPr>
          <w:rFonts w:ascii="Palatino Linotype" w:hAnsi="Palatino Linotype"/>
          <w:color w:val="323D4F"/>
        </w:rPr>
        <w:t>1</w:t>
      </w:r>
      <w:r w:rsidR="00565B91" w:rsidRPr="001D77C1">
        <w:rPr>
          <w:rFonts w:ascii="Palatino Linotype" w:hAnsi="Palatino Linotype"/>
          <w:color w:val="323D4F"/>
        </w:rPr>
        <w:t>η</w:t>
      </w:r>
      <w:r w:rsidRPr="001D77C1">
        <w:rPr>
          <w:rFonts w:ascii="Palatino Linotype" w:hAnsi="Palatino Linotype"/>
          <w:color w:val="323D4F"/>
        </w:rPr>
        <w:t xml:space="preserve"> έως τη 15</w:t>
      </w:r>
      <w:r w:rsidR="00565B91" w:rsidRPr="001D77C1">
        <w:rPr>
          <w:rFonts w:ascii="Palatino Linotype" w:hAnsi="Palatino Linotype"/>
          <w:color w:val="323D4F"/>
        </w:rPr>
        <w:t>η</w:t>
      </w:r>
      <w:r w:rsidRPr="001D77C1">
        <w:rPr>
          <w:rFonts w:ascii="Palatino Linotype" w:hAnsi="Palatino Linotype"/>
          <w:color w:val="323D4F"/>
        </w:rPr>
        <w:t xml:space="preserve"> Νοεμβρίου 201</w:t>
      </w:r>
      <w:r w:rsidR="00CA455D">
        <w:rPr>
          <w:rFonts w:ascii="Palatino Linotype" w:hAnsi="Palatino Linotype"/>
          <w:color w:val="323D4F"/>
        </w:rPr>
        <w:t>7</w:t>
      </w:r>
      <w:r w:rsidRPr="001D77C1">
        <w:rPr>
          <w:rFonts w:ascii="Palatino Linotype" w:hAnsi="Palatino Linotype"/>
          <w:color w:val="323D4F"/>
        </w:rPr>
        <w:t>.</w:t>
      </w:r>
      <w:r w:rsidRPr="00F20678">
        <w:rPr>
          <w:rFonts w:ascii="Palatino Linotype" w:hAnsi="Palatino Linotype"/>
          <w:color w:val="323D4F"/>
        </w:rPr>
        <w:br/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Προκειμένου για </w:t>
      </w:r>
      <w:r w:rsidRPr="00CA455D">
        <w:rPr>
          <w:rFonts w:ascii="Palatino Linotype" w:hAnsi="Palatino Linotype"/>
          <w:b/>
          <w:color w:val="323D4F"/>
          <w:sz w:val="24"/>
          <w:szCs w:val="24"/>
        </w:rPr>
        <w:t>πτυχιούχους εξωτερικού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Default="00CA455D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CA455D">
        <w:rPr>
          <w:rFonts w:ascii="Palatino Linotype" w:hAnsi="Palatino Linotype"/>
          <w:color w:val="323D4F"/>
          <w:sz w:val="24"/>
          <w:szCs w:val="24"/>
        </w:rPr>
        <w:lastRenderedPageBreak/>
        <w:t xml:space="preserve">Η αίτηση καθώς και τα απαιτούμενα δικαιολογητικά υποβάλλονται ηλεκτρονικά στο 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on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>-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line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CA455D">
          <w:rPr>
            <w:rFonts w:ascii="Palatino Linotype" w:hAnsi="Palatino Linotype"/>
            <w:b/>
            <w:color w:val="323D4F"/>
            <w:sz w:val="24"/>
            <w:szCs w:val="24"/>
          </w:rPr>
          <w:t>http://katataktiries.aegean.gr</w:t>
        </w:r>
      </w:hyperlink>
      <w:r w:rsidRPr="00CA455D">
        <w:rPr>
          <w:rFonts w:ascii="Palatino Linotype" w:hAnsi="Palatino Linotype"/>
          <w:color w:val="323D4F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Pr="00CA455D" w:rsidRDefault="00CA455D" w:rsidP="00CA455D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CA455D">
        <w:rPr>
          <w:rFonts w:ascii="Palatino Linotype" w:hAnsi="Palatino Linotype"/>
          <w:b/>
          <w:color w:val="323D4F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Default="00565B91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565B91" w:rsidRPr="004868E9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</w:r>
      <w:r w:rsidRPr="004868E9">
        <w:rPr>
          <w:rFonts w:ascii="Palatino Linotype" w:hAnsi="Palatino Linotype"/>
          <w:color w:val="323D4F"/>
        </w:rPr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4868E9">
        <w:rPr>
          <w:rFonts w:ascii="Palatino Linotype" w:hAnsi="Palatino Linotype"/>
          <w:color w:val="323D4F"/>
        </w:rPr>
        <w:t>Forum</w:t>
      </w:r>
      <w:proofErr w:type="spellEnd"/>
      <w:r w:rsidRPr="004868E9">
        <w:rPr>
          <w:rFonts w:ascii="Palatino Linotype" w:hAnsi="Palatino Linotype"/>
          <w:color w:val="323D4F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4868E9">
        <w:rPr>
          <w:rFonts w:ascii="Palatino Linotype" w:hAnsi="Palatino Linotype"/>
          <w:color w:val="323D4F"/>
        </w:rPr>
        <w:t>link</w:t>
      </w:r>
      <w:proofErr w:type="spellEnd"/>
      <w:r w:rsidRPr="004868E9">
        <w:rPr>
          <w:rFonts w:ascii="Palatino Linotype" w:hAnsi="Palatino Linotype"/>
          <w:color w:val="323D4F"/>
        </w:rPr>
        <w:t xml:space="preserve">: </w:t>
      </w:r>
      <w:hyperlink r:id="rId6" w:history="1">
        <w:r w:rsidRPr="00CA455D">
          <w:rPr>
            <w:rFonts w:ascii="Palatino Linotype" w:hAnsi="Palatino Linotype"/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</w:rPr>
        <w:t>.</w:t>
      </w:r>
    </w:p>
    <w:p w:rsidR="00F2067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4868E9">
        <w:rPr>
          <w:rFonts w:ascii="Palatino Linotype" w:hAnsi="Palatino Linotype"/>
          <w:color w:val="323D4F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CA455D" w:rsidRDefault="00CA455D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</w:p>
    <w:sectPr w:rsidR="00CA455D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20678"/>
    <w:rsid w:val="000E252E"/>
    <w:rsid w:val="001D77C1"/>
    <w:rsid w:val="002D7D2F"/>
    <w:rsid w:val="004868E9"/>
    <w:rsid w:val="00491BA7"/>
    <w:rsid w:val="00565B91"/>
    <w:rsid w:val="00745000"/>
    <w:rsid w:val="00875107"/>
    <w:rsid w:val="0089580D"/>
    <w:rsid w:val="008C744D"/>
    <w:rsid w:val="009D725C"/>
    <w:rsid w:val="00A615B4"/>
    <w:rsid w:val="00B232DD"/>
    <w:rsid w:val="00B82804"/>
    <w:rsid w:val="00BD6654"/>
    <w:rsid w:val="00CA455D"/>
    <w:rsid w:val="00F20678"/>
    <w:rsid w:val="00FD24BF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540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vvas</cp:lastModifiedBy>
  <cp:revision>12</cp:revision>
  <dcterms:created xsi:type="dcterms:W3CDTF">2016-05-20T07:15:00Z</dcterms:created>
  <dcterms:modified xsi:type="dcterms:W3CDTF">2017-06-12T11:06:00Z</dcterms:modified>
</cp:coreProperties>
</file>