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AD1FAC" w:rsidRPr="00AF71E3" w:rsidRDefault="00AD1FAC" w:rsidP="00AD1FAC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D1FAC" w:rsidRPr="00AF71E3" w:rsidRDefault="00AD1FAC" w:rsidP="00AD1FAC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ΕΡΕΥΝΑ ΓΙΑ ΤΗΝ ΤΟΠΙΚΗ ΚΟΙΝΩΝΙΚΗ ΑΝΑΠΤΥΞΗ ΚΑΙ ΣΥΝΟΧΗ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(ΕΤΚΑΣ)</w:t>
      </w:r>
    </w:p>
    <w:p w:rsidR="00AD1FAC" w:rsidRPr="00456A97" w:rsidRDefault="00AD1FAC" w:rsidP="00AD1FAC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AD1FAC" w:rsidRDefault="00AD1FAC" w:rsidP="00AD1FAC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>
        <w:rPr>
          <w:rFonts w:asciiTheme="minorHAnsi" w:hAnsiTheme="minorHAnsi"/>
          <w:bCs/>
          <w:color w:val="000000" w:themeColor="text1"/>
        </w:rPr>
        <w:t>ΦΕΒΡΟΥΑΡΙΟΥ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</w:t>
      </w:r>
      <w:r>
        <w:rPr>
          <w:rFonts w:asciiTheme="minorHAnsi" w:hAnsiTheme="minorHAnsi"/>
          <w:bCs/>
          <w:color w:val="000000" w:themeColor="text1"/>
        </w:rPr>
        <w:t>7</w:t>
      </w:r>
    </w:p>
    <w:p w:rsidR="003A5F54" w:rsidRPr="00456A97" w:rsidRDefault="003A5F54" w:rsidP="00AD1FAC">
      <w:pPr>
        <w:jc w:val="center"/>
        <w:rPr>
          <w:rFonts w:asciiTheme="minorHAnsi" w:hAnsiTheme="minorHAnsi"/>
          <w:bCs/>
          <w:color w:val="000000" w:themeColor="text1"/>
        </w:rPr>
      </w:pPr>
    </w:p>
    <w:p w:rsidR="00AD1FAC" w:rsidRDefault="00AD1FAC" w:rsidP="00AD1FAC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(γ)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Πρόγραμμα Παρουσιάσεων Διπλωματικών Εργασιών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 </w:t>
      </w:r>
    </w:p>
    <w:p w:rsidR="00AD1FAC" w:rsidRPr="00456A97" w:rsidRDefault="00AD1FAC" w:rsidP="00AD1FAC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943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704"/>
        <w:gridCol w:w="1985"/>
        <w:gridCol w:w="2410"/>
      </w:tblGrid>
      <w:tr w:rsidR="00AD1FAC" w:rsidRPr="002C02F6" w:rsidTr="00942AA2">
        <w:tc>
          <w:tcPr>
            <w:tcW w:w="1844" w:type="dxa"/>
          </w:tcPr>
          <w:p w:rsidR="00AD1FAC" w:rsidRPr="00CC114E" w:rsidRDefault="00AD1FAC" w:rsidP="00942AA2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AD1FAC" w:rsidRPr="00CC114E" w:rsidRDefault="00AD1FAC" w:rsidP="00942AA2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D1FAC" w:rsidRPr="00CC114E" w:rsidRDefault="00AD1FAC" w:rsidP="00942AA2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AD1FAC" w:rsidRPr="00CC114E" w:rsidRDefault="00AD1FAC" w:rsidP="00942AA2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AD1FAC" w:rsidRPr="00CC114E" w:rsidRDefault="00AD1FAC" w:rsidP="00942AA2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AD1FAC" w:rsidRPr="003855BA" w:rsidTr="00942AA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D1FAC" w:rsidRPr="00DD5C66" w:rsidRDefault="00AD1FAC" w:rsidP="00942AA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ΠΟΝΤΙΚΑΣ ΧΡΗΣΤΟΣ-ΜΑΡΙΟΣ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D1FAC" w:rsidRPr="00DD5C66" w:rsidRDefault="00253FBA" w:rsidP="00942AA2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253FBA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Η αλλοτρίωση των εκπαιδευτικών στα χρόνια της οικονομικής κρίσης. Η περίπτωση των αναπληρωτών και ωρομίσθιων εκπαιδευτικών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1FAC" w:rsidRDefault="00AD1FAC" w:rsidP="00942AA2">
            <w:pPr>
              <w:spacing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1FAC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Γιαβρίμης Π.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(Ε)</w:t>
            </w:r>
          </w:p>
          <w:p w:rsidR="00AD1FAC" w:rsidRDefault="00AD1FAC" w:rsidP="00942AA2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Ψημίτης Μ.</w:t>
            </w:r>
          </w:p>
          <w:p w:rsidR="00AD1FAC" w:rsidRDefault="00AD1FAC" w:rsidP="00942AA2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Ν.</w:t>
            </w:r>
          </w:p>
          <w:p w:rsidR="00AD1FAC" w:rsidRPr="00CC114E" w:rsidRDefault="00AD1FAC" w:rsidP="00942AA2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1FAC" w:rsidRPr="00CC114E" w:rsidRDefault="00AD1FAC" w:rsidP="00395C1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23/2/2017</w:t>
            </w:r>
          </w:p>
          <w:p w:rsidR="00AD1FAC" w:rsidRDefault="00AD1FAC" w:rsidP="00395C1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ώρα </w:t>
            </w:r>
            <w:r w:rsidR="009F0919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10:45</w:t>
            </w:r>
          </w:p>
          <w:p w:rsidR="00AD1FAC" w:rsidRPr="00CC114E" w:rsidRDefault="00AD1FAC" w:rsidP="00395C1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AD1FAC" w:rsidRPr="003855BA" w:rsidTr="00AD1FAC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D1FAC" w:rsidRPr="00DD5C66" w:rsidRDefault="009F0919" w:rsidP="00942AA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ΧΙΩΤΕΛΛΗ ΕΡΙΦΥΛΗ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D1FAC" w:rsidRPr="00DD5C66" w:rsidRDefault="007D79DB" w:rsidP="00942AA2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7D79DB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Η ένταξη των μεταναστών στην ελληνική εκπαίδευση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0919" w:rsidRDefault="009F0919" w:rsidP="009F0919">
            <w:pPr>
              <w:spacing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1FAC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Γιαβρίμης Π.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(Ε)</w:t>
            </w:r>
          </w:p>
          <w:p w:rsidR="009F0919" w:rsidRDefault="009F0919" w:rsidP="009F0919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Γεωργούλας Σ.</w:t>
            </w:r>
          </w:p>
          <w:p w:rsidR="009F0919" w:rsidRDefault="009F0919" w:rsidP="009F0919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Ρόντος Κ.</w:t>
            </w:r>
          </w:p>
          <w:p w:rsidR="00AD1FAC" w:rsidRPr="00AD1FAC" w:rsidRDefault="00AD1FAC" w:rsidP="00AD1FAC">
            <w:pPr>
              <w:spacing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F0919" w:rsidRPr="00CC114E" w:rsidRDefault="009F0919" w:rsidP="00395C1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23/2/2017</w:t>
            </w:r>
          </w:p>
          <w:p w:rsidR="009F0919" w:rsidRDefault="009F0919" w:rsidP="00395C1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</w:t>
            </w:r>
            <w:r w:rsidR="00C22767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="00C22767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</w:t>
            </w:r>
          </w:p>
          <w:p w:rsidR="00AD1FAC" w:rsidRPr="00CC114E" w:rsidRDefault="009F0919" w:rsidP="00395C1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C22767" w:rsidRPr="003855BA" w:rsidTr="00D977DE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2767" w:rsidRPr="00DD5C66" w:rsidRDefault="00C22767" w:rsidP="00D977D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ΚΑΝΕΤΙΔΟΥ ΜΑΡΙΑ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22767" w:rsidRPr="00DD5C66" w:rsidRDefault="00C22767" w:rsidP="00D977DE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7D79DB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Απόψεις των οικογενειακών φροντιστών ατόμων με άνοια στους Νομούς Δράμας και Καβάλας υπό το πρίσμα της ηθικής συνείδησης και της ηθικής πρακτικής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7" w:rsidRDefault="00C22767" w:rsidP="00D977DE">
            <w:pPr>
              <w:spacing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D1FAC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Γιαβρίμης Π.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(Ε)</w:t>
            </w:r>
          </w:p>
          <w:p w:rsidR="00C22767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Ν.</w:t>
            </w:r>
          </w:p>
          <w:p w:rsidR="00C22767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Γεωργούλας Σ.</w:t>
            </w:r>
          </w:p>
          <w:p w:rsidR="00C22767" w:rsidRPr="00AD1FAC" w:rsidRDefault="00C22767" w:rsidP="00D977DE">
            <w:pPr>
              <w:spacing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7" w:rsidRPr="00CC114E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23/2/2017</w:t>
            </w:r>
          </w:p>
          <w:p w:rsidR="00C22767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12:15</w:t>
            </w:r>
          </w:p>
          <w:p w:rsidR="00C22767" w:rsidRPr="00CC114E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AD1FAC" w:rsidRPr="003855BA" w:rsidTr="00AD1FAC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D1FAC" w:rsidRPr="00DD5C66" w:rsidRDefault="005313C8" w:rsidP="00942AA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ΛΕΜΠΕΡΟΥ ΔΑΦΝΗ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54845" w:rsidRDefault="00EB2237" w:rsidP="00EB2237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EB2237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 xml:space="preserve">Η συναισθηματική σημασία της οδύνης ως παράγοντα συμμετοχής ή απόκλισης από τη συλλογική δράση: </w:t>
            </w:r>
          </w:p>
          <w:p w:rsidR="00154845" w:rsidRDefault="00EB2237" w:rsidP="00EB2237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EB2237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 xml:space="preserve">Η περίπτωση των ανέργων ηλικίας </w:t>
            </w:r>
          </w:p>
          <w:p w:rsidR="00AD1FAC" w:rsidRPr="00EB2237" w:rsidRDefault="00EB2237" w:rsidP="00EB2237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EB2237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25-35 ε</w:t>
            </w:r>
            <w: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τών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1FAC" w:rsidRPr="00AD1FAC" w:rsidRDefault="005313C8" w:rsidP="00942AA2">
            <w:pPr>
              <w:spacing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Ψημίτης Μ.</w:t>
            </w:r>
            <w:r w:rsidR="00AD1FAC" w:rsidRPr="00AD1FAC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AD1FAC"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5313C8" w:rsidRDefault="005313C8" w:rsidP="005313C8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Σαββάκης Μ.</w:t>
            </w:r>
          </w:p>
          <w:p w:rsidR="00AD1FAC" w:rsidRPr="005313C8" w:rsidRDefault="005313C8" w:rsidP="005313C8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313C8" w:rsidRPr="00154845" w:rsidRDefault="005313C8" w:rsidP="005313C8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1/3/2017</w:t>
            </w:r>
          </w:p>
          <w:p w:rsidR="005313C8" w:rsidRDefault="005313C8" w:rsidP="005313C8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14:</w:t>
            </w:r>
            <w:r w:rsidR="00154845" w:rsidRPr="00C22767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</w:t>
            </w:r>
            <w:r w:rsidRPr="00154845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</w:p>
          <w:p w:rsidR="00AD1FAC" w:rsidRPr="00CC114E" w:rsidRDefault="005313C8" w:rsidP="005313C8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95534C" w:rsidRDefault="0095534C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A5F54" w:rsidRDefault="003A5F54" w:rsidP="003A5F54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Αίθουσα Η/Υ του Τμ. Κοινωνιολογίας: Κτίριο Επιστημών της Θάλασσας, </w:t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3A5F54" w:rsidRDefault="003A5F54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A5F54" w:rsidRPr="009824C0" w:rsidRDefault="003A5F54" w:rsidP="003A5F54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9824C0">
        <w:rPr>
          <w:rFonts w:asciiTheme="minorHAnsi" w:hAnsiTheme="minorHAnsi"/>
          <w:color w:val="000000" w:themeColor="text1"/>
          <w:sz w:val="22"/>
          <w:szCs w:val="22"/>
        </w:rPr>
        <w:t>Από τη Γραμματεία ΠΜΣ</w:t>
      </w:r>
    </w:p>
    <w:p w:rsidR="003A5F54" w:rsidRPr="00387F98" w:rsidRDefault="003A5F54" w:rsidP="003A5F54">
      <w:pPr>
        <w:ind w:left="-709" w:right="-625"/>
        <w:jc w:val="right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C22767"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C22767">
        <w:rPr>
          <w:rFonts w:asciiTheme="minorHAnsi" w:hAnsiTheme="minorHAnsi"/>
          <w:sz w:val="22"/>
          <w:szCs w:val="22"/>
        </w:rPr>
        <w:t xml:space="preserve">, </w:t>
      </w:r>
      <w:r w:rsidR="0023496B">
        <w:rPr>
          <w:rFonts w:asciiTheme="minorHAnsi" w:hAnsiTheme="minorHAnsi"/>
          <w:sz w:val="22"/>
          <w:szCs w:val="22"/>
        </w:rPr>
        <w:t>20</w:t>
      </w:r>
      <w:bookmarkStart w:id="0" w:name="_GoBack"/>
      <w:bookmarkEnd w:id="0"/>
      <w:r w:rsidRPr="00C22767">
        <w:rPr>
          <w:rFonts w:asciiTheme="minorHAnsi" w:hAnsiTheme="minorHAnsi"/>
          <w:sz w:val="22"/>
          <w:szCs w:val="22"/>
        </w:rPr>
        <w:t>/2/2017</w:t>
      </w:r>
    </w:p>
    <w:p w:rsidR="003A5F54" w:rsidRDefault="003A5F54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A5F54" w:rsidRDefault="003A5F54">
      <w:pPr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</w:p>
    <w:sectPr w:rsidR="003A5F54" w:rsidSect="00523DF1">
      <w:pgSz w:w="11906" w:h="16838"/>
      <w:pgMar w:top="1134" w:right="1800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C38F3"/>
    <w:rsid w:val="000D3A34"/>
    <w:rsid w:val="000E4F17"/>
    <w:rsid w:val="00103C24"/>
    <w:rsid w:val="00104097"/>
    <w:rsid w:val="001437FC"/>
    <w:rsid w:val="00150445"/>
    <w:rsid w:val="001548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222513"/>
    <w:rsid w:val="0023496B"/>
    <w:rsid w:val="00245850"/>
    <w:rsid w:val="0024683D"/>
    <w:rsid w:val="00253FBA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666FE"/>
    <w:rsid w:val="00381889"/>
    <w:rsid w:val="003855BA"/>
    <w:rsid w:val="00387F98"/>
    <w:rsid w:val="00395C14"/>
    <w:rsid w:val="003A5664"/>
    <w:rsid w:val="003A5F54"/>
    <w:rsid w:val="003B3DDF"/>
    <w:rsid w:val="003C2D69"/>
    <w:rsid w:val="003D5FEA"/>
    <w:rsid w:val="003E40CF"/>
    <w:rsid w:val="003E724F"/>
    <w:rsid w:val="003E7E76"/>
    <w:rsid w:val="003F34FC"/>
    <w:rsid w:val="0040065B"/>
    <w:rsid w:val="00433295"/>
    <w:rsid w:val="00442376"/>
    <w:rsid w:val="00456A97"/>
    <w:rsid w:val="00461186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E6CD5"/>
    <w:rsid w:val="004F534A"/>
    <w:rsid w:val="00501AB8"/>
    <w:rsid w:val="005078FA"/>
    <w:rsid w:val="0051536C"/>
    <w:rsid w:val="005176CB"/>
    <w:rsid w:val="005223CD"/>
    <w:rsid w:val="00523DF1"/>
    <w:rsid w:val="005313C8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52540"/>
    <w:rsid w:val="00662546"/>
    <w:rsid w:val="00671BB7"/>
    <w:rsid w:val="00684F93"/>
    <w:rsid w:val="006C59DD"/>
    <w:rsid w:val="006D097F"/>
    <w:rsid w:val="006D330A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585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D79DB"/>
    <w:rsid w:val="007F1D0D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10FA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436BA"/>
    <w:rsid w:val="00953C20"/>
    <w:rsid w:val="0095534C"/>
    <w:rsid w:val="009556E4"/>
    <w:rsid w:val="009824C0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9F0919"/>
    <w:rsid w:val="00A03AE0"/>
    <w:rsid w:val="00A06743"/>
    <w:rsid w:val="00A2064C"/>
    <w:rsid w:val="00A23AB2"/>
    <w:rsid w:val="00A24A6B"/>
    <w:rsid w:val="00A34E80"/>
    <w:rsid w:val="00A432B7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D1FAC"/>
    <w:rsid w:val="00AE2748"/>
    <w:rsid w:val="00AE5FB9"/>
    <w:rsid w:val="00AF551A"/>
    <w:rsid w:val="00AF71E3"/>
    <w:rsid w:val="00B07E4D"/>
    <w:rsid w:val="00B43E4C"/>
    <w:rsid w:val="00B7148E"/>
    <w:rsid w:val="00B75BF9"/>
    <w:rsid w:val="00B80D00"/>
    <w:rsid w:val="00BA05D4"/>
    <w:rsid w:val="00BA79B9"/>
    <w:rsid w:val="00BB0135"/>
    <w:rsid w:val="00BB1A4B"/>
    <w:rsid w:val="00BC0ECA"/>
    <w:rsid w:val="00BC1D11"/>
    <w:rsid w:val="00BE7D4D"/>
    <w:rsid w:val="00BF1D74"/>
    <w:rsid w:val="00BF252C"/>
    <w:rsid w:val="00C22767"/>
    <w:rsid w:val="00C23D1D"/>
    <w:rsid w:val="00C43BFC"/>
    <w:rsid w:val="00C534D5"/>
    <w:rsid w:val="00C54372"/>
    <w:rsid w:val="00C56AA5"/>
    <w:rsid w:val="00C66EEC"/>
    <w:rsid w:val="00C86E40"/>
    <w:rsid w:val="00CA2CE4"/>
    <w:rsid w:val="00CB3D45"/>
    <w:rsid w:val="00CC114E"/>
    <w:rsid w:val="00CD1729"/>
    <w:rsid w:val="00CD5C03"/>
    <w:rsid w:val="00CE07F4"/>
    <w:rsid w:val="00CE09E2"/>
    <w:rsid w:val="00D104E3"/>
    <w:rsid w:val="00D12DB3"/>
    <w:rsid w:val="00D1589B"/>
    <w:rsid w:val="00D15A63"/>
    <w:rsid w:val="00D17AC2"/>
    <w:rsid w:val="00D232E1"/>
    <w:rsid w:val="00D2713D"/>
    <w:rsid w:val="00D44FD4"/>
    <w:rsid w:val="00D477DC"/>
    <w:rsid w:val="00D526C9"/>
    <w:rsid w:val="00D62463"/>
    <w:rsid w:val="00D745F9"/>
    <w:rsid w:val="00D92614"/>
    <w:rsid w:val="00D93237"/>
    <w:rsid w:val="00D969A9"/>
    <w:rsid w:val="00D97B12"/>
    <w:rsid w:val="00DD0C7D"/>
    <w:rsid w:val="00DD5C66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87E0B"/>
    <w:rsid w:val="00EB15A8"/>
    <w:rsid w:val="00EB2237"/>
    <w:rsid w:val="00EB45FD"/>
    <w:rsid w:val="00EC0EE2"/>
    <w:rsid w:val="00EE31F2"/>
    <w:rsid w:val="00EE51D0"/>
    <w:rsid w:val="00EE5A6F"/>
    <w:rsid w:val="00F1337A"/>
    <w:rsid w:val="00F145AD"/>
    <w:rsid w:val="00F45A20"/>
    <w:rsid w:val="00F47087"/>
    <w:rsid w:val="00F51B63"/>
    <w:rsid w:val="00F61DFF"/>
    <w:rsid w:val="00F63391"/>
    <w:rsid w:val="00F6368F"/>
    <w:rsid w:val="00F722D1"/>
    <w:rsid w:val="00F75D12"/>
    <w:rsid w:val="00FA52F7"/>
    <w:rsid w:val="00FB446C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  <w:style w:type="character" w:customStyle="1" w:styleId="a9">
    <w:name w:val="Κανένα"/>
    <w:rsid w:val="00103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9F3B3-4966-475C-BF94-C19A2A63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4</cp:revision>
  <cp:lastPrinted>2017-02-10T12:46:00Z</cp:lastPrinted>
  <dcterms:created xsi:type="dcterms:W3CDTF">2017-02-17T10:02:00Z</dcterms:created>
  <dcterms:modified xsi:type="dcterms:W3CDTF">2017-02-20T11:58:00Z</dcterms:modified>
</cp:coreProperties>
</file>