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46465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46465C">
        <w:rPr>
          <w:rFonts w:ascii="Times New Roman" w:hAnsi="Times New Roman" w:cs="Times New Roman"/>
          <w:b/>
          <w:noProof/>
          <w:sz w:val="24"/>
          <w:szCs w:val="24"/>
        </w:rPr>
      </w:r>
      <w:r w:rsidRPr="0046465C">
        <w:rPr>
          <w:rFonts w:ascii="Times New Roman" w:hAnsi="Times New Roman" w:cs="Times New Roman"/>
          <w:b/>
          <w:noProof/>
          <w:sz w:val="24"/>
          <w:szCs w:val="24"/>
        </w:rPr>
        <w:pict>
          <v:group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8883;height:7766;visibility:visible">
              <v:fill o:detectmouseclick="t"/>
              <v:path o:connecttype="none"/>
            </v:shape>
            <v:shape id="Picture 5" o:spid="_x0000_s1028" type="#_x0000_t75" style="position:absolute;width:8883;height:776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Pbd3CAAAA2gAAAA8AAABkcnMvZG93bnJldi54bWxET9tqwkAQfS/4D8sIfasbWxWJrqH0Ii2I&#10;4AV8HbNjNpqdDdmNpn/fFQp9Gg7nOvOss5W4UuNLxwqGgwQEce50yYWC/e7zaQrCB2SNlWNS8EMe&#10;skXvYY6pdjfe0HUbChFD2KeowIRQp1L63JBFP3A1ceROrrEYImwKqRu8xXBbyeckmUiLJccGgzW9&#10;Gcov29YqeD+OluPvcz5eJu3pPNp9HMxq/aLUY797nYEI1IV/8Z/7S8f5cH/lfuXi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bj23dwgAAANoAAAAPAAAAAAAAAAAAAAAAAJ8C&#10;AABkcnMvZG93bnJldi54bWxQSwUGAAAAAAQABAD3AAAAjgMAAAAA&#10;">
              <v:imagedata r:id="rId6" o:title=""/>
            </v:shape>
            <v:shape id="Picture 6" o:spid="_x0000_s1029" type="#_x0000_t75" style="position:absolute;width:8883;height:776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AOM3EAAAA2gAAAA8AAABkcnMvZG93bnJldi54bWxEj0+LwjAUxO8LfofwBC+LpsqiUo3iLsp6&#10;8LD+OXh8NM+22LyUJNr67Y0g7HGYmd8w82VrKnEn50vLCoaDBARxZnXJuYLTcdOfgvABWWNlmRQ8&#10;yMNy0fmYY6ptw3u6H0IuIoR9igqKEOpUSp8VZNAPbE0cvYt1BkOULpfaYRPhppKjJBlLgyXHhQJr&#10;+ikoux5uRsH376fPhrtJsxtPH/l+Is9/bv2lVK/brmYgArXhP/xub7WCEbyuxBsgF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AAOM3EAAAA2gAAAA8AAAAAAAAAAAAAAAAA&#10;nwIAAGRycy9kb3ducmV2LnhtbFBLBQYAAAAABAAEAPcAAACQAwAAAAA=&#10;">
              <v:imagedata r:id="rId7" o:title=""/>
            </v:shape>
            <w10:wrap type="none"/>
            <w10:anchorlock/>
          </v:group>
        </w:pic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E345C5" w:rsidRPr="00753CEE" w:rsidRDefault="000A030F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Την</w:t>
      </w:r>
      <w:r w:rsidR="003A5F2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20</w:t>
      </w:r>
      <w:r w:rsidRPr="000A030F">
        <w:rPr>
          <w:rFonts w:ascii="Times New Roman" w:hAnsi="Times New Roman" w:cs="Times New Roman"/>
          <w:sz w:val="24"/>
          <w:szCs w:val="24"/>
          <w:vertAlign w:val="superscript"/>
          <w:lang w:val="el-GR"/>
        </w:rPr>
        <w:t>η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Φεβρουαρίου 2017</w:t>
      </w:r>
      <w:r w:rsidR="00891908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και ώρα </w:t>
      </w:r>
      <w:r w:rsidR="001851F4" w:rsidRPr="00753CEE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>3</w:t>
      </w:r>
      <w:r w:rsidR="00891908" w:rsidRPr="00753CEE">
        <w:rPr>
          <w:rFonts w:ascii="Times New Roman" w:hAnsi="Times New Roman" w:cs="Times New Roman"/>
          <w:sz w:val="24"/>
          <w:szCs w:val="24"/>
          <w:lang w:val="el-GR"/>
        </w:rPr>
        <w:t>:</w:t>
      </w:r>
      <w:r>
        <w:rPr>
          <w:rFonts w:ascii="Times New Roman" w:hAnsi="Times New Roman" w:cs="Times New Roman"/>
          <w:sz w:val="24"/>
          <w:szCs w:val="24"/>
          <w:lang w:val="el-GR"/>
        </w:rPr>
        <w:t>00</w:t>
      </w:r>
      <w:r w:rsidR="00891908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στην αίθ</w:t>
      </w:r>
      <w:r w:rsidR="001851F4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ουσα </w:t>
      </w:r>
      <w:r>
        <w:rPr>
          <w:rFonts w:ascii="Times New Roman" w:hAnsi="Times New Roman" w:cs="Times New Roman"/>
          <w:sz w:val="24"/>
          <w:szCs w:val="24"/>
          <w:lang w:val="el-GR"/>
        </w:rPr>
        <w:t>«Κυδάδειο</w:t>
      </w:r>
      <w:r w:rsidR="00F177E8" w:rsidRPr="00753CEE">
        <w:rPr>
          <w:rFonts w:ascii="Times New Roman" w:hAnsi="Times New Roman" w:cs="Times New Roman"/>
          <w:sz w:val="24"/>
          <w:szCs w:val="24"/>
          <w:lang w:val="el-GR"/>
        </w:rPr>
        <w:t>»,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>οι</w:t>
      </w:r>
      <w:r w:rsidR="0017722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φοιτήτρι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>ες</w:t>
      </w:r>
      <w:r w:rsidR="0017722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του Τμήματος Επιστήμης Τροφίμων και Διατροφής </w:t>
      </w:r>
      <w:r>
        <w:rPr>
          <w:rFonts w:ascii="Times New Roman" w:hAnsi="Times New Roman" w:cs="Times New Roman"/>
          <w:sz w:val="24"/>
          <w:szCs w:val="24"/>
          <w:lang w:val="el-GR"/>
        </w:rPr>
        <w:t>Μαρία Πατσέα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και </w:t>
      </w:r>
      <w:r>
        <w:rPr>
          <w:rFonts w:ascii="Times New Roman" w:hAnsi="Times New Roman" w:cs="Times New Roman"/>
          <w:sz w:val="24"/>
          <w:szCs w:val="24"/>
          <w:lang w:val="el-GR"/>
        </w:rPr>
        <w:t>Ιφιγένεια Στέφου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θα παρουσιάσουν</w:t>
      </w:r>
      <w:r w:rsidR="001851F4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3A5F2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7227" w:rsidRPr="00753CEE">
        <w:rPr>
          <w:rFonts w:ascii="Times New Roman" w:hAnsi="Times New Roman" w:cs="Times New Roman"/>
          <w:sz w:val="24"/>
          <w:szCs w:val="24"/>
          <w:lang w:val="el-GR"/>
        </w:rPr>
        <w:t>Πτυχιακής τ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>ους</w:t>
      </w:r>
      <w:r w:rsidR="0017722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r w:rsidR="00E345C5" w:rsidRPr="00753CEE">
        <w:rPr>
          <w:rFonts w:ascii="Times New Roman" w:hAnsi="Times New Roman" w:cs="Times New Roman"/>
          <w:sz w:val="24"/>
          <w:szCs w:val="24"/>
          <w:lang w:val="el-GR"/>
        </w:rPr>
        <w:t>:</w:t>
      </w:r>
    </w:p>
    <w:p w:rsidR="001851F4" w:rsidRPr="000A030F" w:rsidRDefault="000A030F" w:rsidP="000A03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l-GR"/>
        </w:rPr>
      </w:pPr>
      <w:r w:rsidRPr="000A030F">
        <w:rPr>
          <w:rFonts w:ascii="Times New Roman" w:hAnsi="Times New Roman" w:cs="Times New Roman"/>
          <w:sz w:val="28"/>
          <w:szCs w:val="28"/>
          <w:lang w:val="el-GR"/>
        </w:rPr>
        <w:t>«</w:t>
      </w:r>
      <w:r w:rsidRPr="000A030F">
        <w:rPr>
          <w:rFonts w:ascii="Times New Roman" w:hAnsi="Times New Roman" w:cs="Times New Roman"/>
          <w:b/>
          <w:sz w:val="28"/>
          <w:szCs w:val="28"/>
          <w:lang w:val="el-GR"/>
        </w:rPr>
        <w:t>Διαλογή φυσικών μιγμάτων χαμηλής θερμοκρασίας μετάβασης βασισμένων σε οξικό νάτριο για ενισχυμένη εκχύλιση αντιοξειδωτικών και χρωστικών από στερεά υποπροϊόντα ερυθρής οινοποίησης»</w:t>
      </w:r>
      <w:bookmarkStart w:id="0" w:name="_GoBack"/>
      <w:bookmarkEnd w:id="0"/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53CEE" w:rsidRDefault="00FD0B38" w:rsidP="001851F4">
      <w:pPr>
        <w:spacing w:line="240" w:lineRule="exact"/>
        <w:ind w:left="5760" w:firstLine="720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Γραμματεία</w:t>
      </w:r>
    </w:p>
    <w:p w:rsidR="00FD0B38" w:rsidRPr="00753CEE" w:rsidRDefault="00FD0B38" w:rsidP="00B212DF">
      <w:pPr>
        <w:spacing w:line="240" w:lineRule="exact"/>
        <w:jc w:val="right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Τμήματος Επιστήμης Τροφίμων και Διατροφής</w:t>
      </w:r>
    </w:p>
    <w:p w:rsidR="00FD0B38" w:rsidRPr="00753CEE" w:rsidRDefault="00FD0B38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sectPr w:rsidR="00FD0B38" w:rsidRPr="00753CEE" w:rsidSect="00045CEC">
      <w:footerReference w:type="default" r:id="rId8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36DA" w:rsidRDefault="004A36DA" w:rsidP="00BB3AAF">
      <w:pPr>
        <w:spacing w:after="0" w:line="240" w:lineRule="auto"/>
      </w:pPr>
      <w:r>
        <w:separator/>
      </w:r>
    </w:p>
  </w:endnote>
  <w:endnote w:type="continuationSeparator" w:id="1">
    <w:p w:rsidR="004A36DA" w:rsidRDefault="004A36DA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36DA" w:rsidRDefault="004A36DA" w:rsidP="00BB3AAF">
      <w:pPr>
        <w:spacing w:after="0" w:line="240" w:lineRule="auto"/>
      </w:pPr>
      <w:r>
        <w:separator/>
      </w:r>
    </w:p>
  </w:footnote>
  <w:footnote w:type="continuationSeparator" w:id="1">
    <w:p w:rsidR="004A36DA" w:rsidRDefault="004A36DA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4720"/>
    <w:rsid w:val="00001D84"/>
    <w:rsid w:val="00045CEC"/>
    <w:rsid w:val="000537E0"/>
    <w:rsid w:val="00060F2A"/>
    <w:rsid w:val="000A030F"/>
    <w:rsid w:val="000A543B"/>
    <w:rsid w:val="000C67B9"/>
    <w:rsid w:val="00120609"/>
    <w:rsid w:val="001279B1"/>
    <w:rsid w:val="00127FF3"/>
    <w:rsid w:val="00135DCB"/>
    <w:rsid w:val="0016043F"/>
    <w:rsid w:val="00177227"/>
    <w:rsid w:val="001851F4"/>
    <w:rsid w:val="001B07AD"/>
    <w:rsid w:val="00212F60"/>
    <w:rsid w:val="00255D1C"/>
    <w:rsid w:val="0026624E"/>
    <w:rsid w:val="00297766"/>
    <w:rsid w:val="0033296D"/>
    <w:rsid w:val="00353806"/>
    <w:rsid w:val="003A5F2C"/>
    <w:rsid w:val="003A69F5"/>
    <w:rsid w:val="003B0F08"/>
    <w:rsid w:val="003E461C"/>
    <w:rsid w:val="003E6BC0"/>
    <w:rsid w:val="00411864"/>
    <w:rsid w:val="00413070"/>
    <w:rsid w:val="0045084E"/>
    <w:rsid w:val="0046465C"/>
    <w:rsid w:val="004A36DA"/>
    <w:rsid w:val="004D5ABE"/>
    <w:rsid w:val="004F04A9"/>
    <w:rsid w:val="0051089D"/>
    <w:rsid w:val="00584BEC"/>
    <w:rsid w:val="005A40C3"/>
    <w:rsid w:val="005E490A"/>
    <w:rsid w:val="0060627A"/>
    <w:rsid w:val="00617325"/>
    <w:rsid w:val="00620836"/>
    <w:rsid w:val="00640DFD"/>
    <w:rsid w:val="006634B9"/>
    <w:rsid w:val="00682CAD"/>
    <w:rsid w:val="00697D16"/>
    <w:rsid w:val="006A444A"/>
    <w:rsid w:val="006D3F37"/>
    <w:rsid w:val="006E100B"/>
    <w:rsid w:val="006E273E"/>
    <w:rsid w:val="00706481"/>
    <w:rsid w:val="00711A0D"/>
    <w:rsid w:val="00753CEE"/>
    <w:rsid w:val="007929F4"/>
    <w:rsid w:val="007A232E"/>
    <w:rsid w:val="007D13CC"/>
    <w:rsid w:val="008147DA"/>
    <w:rsid w:val="0083426E"/>
    <w:rsid w:val="00873370"/>
    <w:rsid w:val="00891908"/>
    <w:rsid w:val="008B3C2C"/>
    <w:rsid w:val="008D4738"/>
    <w:rsid w:val="00940E82"/>
    <w:rsid w:val="00985647"/>
    <w:rsid w:val="00997467"/>
    <w:rsid w:val="009C045E"/>
    <w:rsid w:val="009C6538"/>
    <w:rsid w:val="009D76CD"/>
    <w:rsid w:val="00A43A44"/>
    <w:rsid w:val="00AA59AB"/>
    <w:rsid w:val="00AC23B3"/>
    <w:rsid w:val="00AF6F62"/>
    <w:rsid w:val="00B14720"/>
    <w:rsid w:val="00B212DF"/>
    <w:rsid w:val="00B73C10"/>
    <w:rsid w:val="00BB3AAF"/>
    <w:rsid w:val="00BB559F"/>
    <w:rsid w:val="00BE337C"/>
    <w:rsid w:val="00C0383D"/>
    <w:rsid w:val="00C22D06"/>
    <w:rsid w:val="00C25671"/>
    <w:rsid w:val="00C514CD"/>
    <w:rsid w:val="00C62906"/>
    <w:rsid w:val="00C93CAE"/>
    <w:rsid w:val="00CA350B"/>
    <w:rsid w:val="00CA3CB0"/>
    <w:rsid w:val="00D53242"/>
    <w:rsid w:val="00D95EE5"/>
    <w:rsid w:val="00DC5C80"/>
    <w:rsid w:val="00E00318"/>
    <w:rsid w:val="00E345C5"/>
    <w:rsid w:val="00E8133F"/>
    <w:rsid w:val="00E857E1"/>
    <w:rsid w:val="00EB4652"/>
    <w:rsid w:val="00EC4530"/>
    <w:rsid w:val="00ED5D18"/>
    <w:rsid w:val="00F15D0C"/>
    <w:rsid w:val="00F1627A"/>
    <w:rsid w:val="00F177E8"/>
    <w:rsid w:val="00FD0B38"/>
    <w:rsid w:val="00FD63B9"/>
    <w:rsid w:val="00FE62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AAF"/>
  </w:style>
  <w:style w:type="paragraph" w:styleId="Footer">
    <w:name w:val="footer"/>
    <w:basedOn w:val="Normal"/>
    <w:link w:val="FooterChar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AAF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OWNER</cp:lastModifiedBy>
  <cp:revision>2</cp:revision>
  <cp:lastPrinted>2016-02-22T16:36:00Z</cp:lastPrinted>
  <dcterms:created xsi:type="dcterms:W3CDTF">2017-02-07T08:46:00Z</dcterms:created>
  <dcterms:modified xsi:type="dcterms:W3CDTF">2017-02-07T08:46:00Z</dcterms:modified>
</cp:coreProperties>
</file>