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14E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</w:t>
      </w:r>
      <w:r w:rsidR="00CC114E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Α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Ν</w:t>
      </w:r>
      <w:r w:rsidR="00AF71E3"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Ε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ΠΙΣΤΗΜΙΟ ΑΙΓΑΙΟΥ </w:t>
      </w:r>
    </w:p>
    <w:p w:rsidR="003529D8" w:rsidRPr="00AF71E3" w:rsidRDefault="002C02F6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CC114E" w:rsidRPr="00AF71E3" w:rsidRDefault="00CC114E" w:rsidP="00A86570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p w:rsidR="00CC114E" w:rsidRPr="00AF71E3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A24A6B" w:rsidRPr="00AF71E3" w:rsidRDefault="002C02F6" w:rsidP="002C02F6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ΕΡΕΥΝΑ ΓΙΑ ΤΗΝ ΤΟΠΙΚΗ ΚΟΙΝΩΝΙΚΗ ΑΝΑΠΤΥΞΗ ΚΑΙ ΣΥΝΟΧΗ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(ΕΤΚΑΣ)</w:t>
      </w:r>
    </w:p>
    <w:p w:rsidR="002C02F6" w:rsidRPr="00456A97" w:rsidRDefault="002C02F6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 w:rsidR="009436BA">
        <w:rPr>
          <w:rFonts w:asciiTheme="minorHAnsi" w:hAnsiTheme="minorHAnsi"/>
          <w:bCs/>
          <w:color w:val="000000" w:themeColor="text1"/>
        </w:rPr>
        <w:t>ΦΕΒΡΟΥΑΡΙΟΥ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</w:t>
      </w:r>
      <w:r w:rsidR="009436BA">
        <w:rPr>
          <w:rFonts w:asciiTheme="minorHAnsi" w:hAnsiTheme="minorHAnsi"/>
          <w:bCs/>
          <w:color w:val="000000" w:themeColor="text1"/>
        </w:rPr>
        <w:t>7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2C02F6" w:rsidRDefault="00CC114E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r w:rsidR="009436BA">
        <w:rPr>
          <w:rFonts w:asciiTheme="minorHAnsi" w:hAnsiTheme="minorHAnsi"/>
          <w:b/>
          <w:bCs/>
          <w:color w:val="000000" w:themeColor="text1"/>
          <w:u w:val="single"/>
        </w:rPr>
        <w:t xml:space="preserve">(α)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Παρουσιάσεων Διπλωματικών Εργασιών</w:t>
      </w:r>
      <w:r w:rsidR="008610FA"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DD5C66" w:rsidRPr="00456A97" w:rsidRDefault="00DD5C66" w:rsidP="00A86570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>
        <w:rPr>
          <w:rFonts w:asciiTheme="minorHAnsi" w:hAnsiTheme="minorHAnsi"/>
          <w:b/>
          <w:bCs/>
          <w:color w:val="000000" w:themeColor="text1"/>
          <w:u w:val="single"/>
        </w:rPr>
        <w:t>στις 8 Φεβρουαρίου 2017</w:t>
      </w:r>
    </w:p>
    <w:p w:rsidR="00CC114E" w:rsidRPr="00456A97" w:rsidRDefault="00CC114E" w:rsidP="00A86570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tbl>
      <w:tblPr>
        <w:tblW w:w="9943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704"/>
        <w:gridCol w:w="1985"/>
        <w:gridCol w:w="2410"/>
      </w:tblGrid>
      <w:tr w:rsidR="00704996" w:rsidRPr="002C02F6" w:rsidTr="00D232E1">
        <w:tc>
          <w:tcPr>
            <w:tcW w:w="1844" w:type="dxa"/>
          </w:tcPr>
          <w:p w:rsidR="00704996" w:rsidRPr="00CC114E" w:rsidRDefault="00704996" w:rsidP="00CC114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704" w:type="dxa"/>
            <w:tcBorders>
              <w:right w:val="single" w:sz="4" w:space="0" w:color="auto"/>
            </w:tcBorders>
          </w:tcPr>
          <w:p w:rsidR="00704996" w:rsidRPr="00CC114E" w:rsidRDefault="00704996" w:rsidP="0032520A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704996" w:rsidRPr="00CC114E" w:rsidRDefault="00F63391" w:rsidP="00704996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704996" w:rsidRPr="00CC114E" w:rsidRDefault="00704996" w:rsidP="00456A97">
            <w:pPr>
              <w:ind w:left="-90" w:right="-250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704996" w:rsidRPr="00CC114E" w:rsidRDefault="00F63391" w:rsidP="00F63391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9436BA" w:rsidRPr="003855BA" w:rsidTr="00D232E1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436BA" w:rsidRPr="00DD5C66" w:rsidRDefault="009436BA" w:rsidP="009436B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D5C6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ΦΩΤΕΙΝΟΥ ΔΕΣΠΟΙΝΑ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436BA" w:rsidRPr="00DD5C66" w:rsidRDefault="009436BA" w:rsidP="009436BA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DD5C66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 xml:space="preserve">Η θέση της γυναίκας στην ελληνική εκπαίδευση 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36BA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Γιαβρίμης Π</w:t>
            </w: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  <w:r w:rsidR="009436BA"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  <w:r w:rsidR="009436BA"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9436BA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  <w:p w:rsidR="009436BA" w:rsidRPr="00CC114E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Σαββάκης Μ.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36BA" w:rsidRPr="00CC114E" w:rsidRDefault="009436BA" w:rsidP="009436BA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Τετάρτη </w:t>
            </w:r>
            <w:r w:rsid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8/2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/201</w:t>
            </w:r>
            <w:r w:rsid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7</w:t>
            </w:r>
          </w:p>
          <w:p w:rsidR="009436BA" w:rsidRDefault="009436BA" w:rsidP="009436BA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ώρα </w:t>
            </w:r>
            <w:r w:rsid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9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:15</w:t>
            </w:r>
          </w:p>
          <w:p w:rsidR="009436BA" w:rsidRPr="00CC114E" w:rsidRDefault="009436BA" w:rsidP="009436BA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9436BA" w:rsidRPr="003855BA" w:rsidTr="00D232E1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436BA" w:rsidRPr="00DD5C66" w:rsidRDefault="009436BA" w:rsidP="009436B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D5C6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ΚΑΡΑΜΒΑΛΗ</w:t>
            </w:r>
          </w:p>
          <w:p w:rsidR="009436BA" w:rsidRPr="00DD5C66" w:rsidRDefault="009436BA" w:rsidP="009436B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D5C6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ΕΙΡΗΝΗ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436BA" w:rsidRPr="00DD5C66" w:rsidRDefault="009436BA" w:rsidP="009436BA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DD5C66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 xml:space="preserve">Οι κοινωνικές επιχειρήσεις ως φορείς κοινωνικής οικονομίας στην Ελλάδα. Οφέλη, δυσκολίες και προοπτικές 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36BA" w:rsidRPr="00DD5C66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Ψημίτης Μ.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DD5C66" w:rsidRPr="00DD5C66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Ν.</w:t>
            </w:r>
          </w:p>
          <w:p w:rsidR="00DD5C66" w:rsidRPr="00CC114E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D5C66" w:rsidRPr="00CC114E" w:rsidRDefault="00DD5C66" w:rsidP="00DD5C66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8/2/2017</w:t>
            </w:r>
          </w:p>
          <w:p w:rsidR="009436BA" w:rsidRDefault="009436BA" w:rsidP="009436BA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15:</w:t>
            </w:r>
            <w:r w:rsid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00</w:t>
            </w:r>
          </w:p>
          <w:p w:rsidR="009436BA" w:rsidRPr="00BF1D74" w:rsidRDefault="009436BA" w:rsidP="009436BA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BF1D7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9436BA" w:rsidRPr="003855BA" w:rsidTr="00D232E1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436BA" w:rsidRPr="00DD5C66" w:rsidRDefault="009436BA" w:rsidP="00DD5C66">
            <w:pPr>
              <w:ind w:right="-127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D5C6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ΠΑΠΑΧΡΙΣΤΟΔΟΥ-ΛΟΥ ΕΥΑΝΘΙΑ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436BA" w:rsidRPr="00D232E1" w:rsidRDefault="009436BA" w:rsidP="00D232E1">
            <w:pPr>
              <w:ind w:right="-108"/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</w:pPr>
            <w:r w:rsidRPr="00D232E1">
              <w:rPr>
                <w:rFonts w:asciiTheme="minorHAnsi" w:hAnsiTheme="minorHAnsi" w:cstheme="minorHAnsi"/>
                <w:iCs/>
                <w:color w:val="000000"/>
                <w:sz w:val="20"/>
                <w:szCs w:val="20"/>
              </w:rPr>
              <w:t xml:space="preserve">Μελέτη της οργάνωσης του προγράμματος «Ανάπτυξη Υποστηρικτικών Δομών για την Ένταξη και Συμπερίληψη στην Εκπαίδευση των μαθητών με αναπηρία ή/και ειδικές εκπαιδευτικές ανάγκες». Οι απόψεις και αντιλήψεις των κοινωνικών λειτουργών για τη σχολική Κοινωνική Εργασία, όπως διαμορφώθηκαν από τη συμμετοχή τους στις ΕΔΕΑΥ (Επιτροπές Διαγνωστικής Εκπαιδευτικής Αξιολόγησης &amp; Υποστήριξης) 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36BA" w:rsidRDefault="00DD5C66" w:rsidP="00D232E1">
            <w:pPr>
              <w:spacing w:before="40" w:after="40"/>
              <w:ind w:left="34"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Ναγόπουλος Ν.</w:t>
            </w:r>
            <w:r w:rsidR="009436BA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(Ε)</w:t>
            </w:r>
          </w:p>
          <w:p w:rsidR="009436BA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Ρόντος Κ.</w:t>
            </w:r>
          </w:p>
          <w:p w:rsidR="009436BA" w:rsidRPr="00CC114E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  <w:r w:rsidR="009436BA"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D5C66" w:rsidRPr="00CC114E" w:rsidRDefault="00DD5C66" w:rsidP="00DD5C66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8/2/2017</w:t>
            </w:r>
          </w:p>
          <w:p w:rsidR="00DD5C66" w:rsidRDefault="00DD5C66" w:rsidP="00DD5C66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15: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4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9436BA" w:rsidRPr="00BF1D74" w:rsidRDefault="00DD5C66" w:rsidP="00DD5C66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BF1D7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9436BA" w:rsidRPr="003855BA" w:rsidTr="00D232E1">
        <w:trPr>
          <w:trHeight w:val="1004"/>
        </w:trPr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436BA" w:rsidRPr="00DD5C66" w:rsidRDefault="009436BA" w:rsidP="009436B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D5C6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ΟΣΜΑΝΛΗΣ ΘΕΜΙΣΤΟΚΛΗΣ</w:t>
            </w:r>
          </w:p>
        </w:tc>
        <w:tc>
          <w:tcPr>
            <w:tcW w:w="3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436BA" w:rsidRPr="00DD5C66" w:rsidRDefault="00DD5C66" w:rsidP="009436BA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  <w:highlight w:val="yellow"/>
              </w:rPr>
            </w:pPr>
            <w:r w:rsidRPr="00DD5C66">
              <w:rPr>
                <w:rFonts w:asciiTheme="minorHAnsi" w:hAnsiTheme="minorHAnsi" w:cstheme="minorHAnsi"/>
                <w:bCs/>
                <w:sz w:val="22"/>
                <w:szCs w:val="22"/>
              </w:rPr>
              <w:t>Κοινωνικές Διστάσεις της Β΄ Μεσογειακής αναιμίας στο νησί της Λέσβου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436BA" w:rsidRPr="00DD5C66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Σαββάκης Μ.</w:t>
            </w:r>
            <w:r w:rsidR="009436BA"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(Ε)</w:t>
            </w:r>
          </w:p>
          <w:p w:rsidR="009436BA" w:rsidRPr="00DD5C66" w:rsidRDefault="00DD5C66" w:rsidP="009436BA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Κάλλας Ι.</w:t>
            </w:r>
          </w:p>
          <w:p w:rsidR="009436BA" w:rsidRPr="00DD5C66" w:rsidRDefault="00DD5C66" w:rsidP="00DD5C66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 Π.</w:t>
            </w:r>
            <w:r w:rsidR="009436BA"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D5C66" w:rsidRPr="00CC114E" w:rsidRDefault="00DD5C66" w:rsidP="00DD5C66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8/2/2017</w:t>
            </w:r>
          </w:p>
          <w:p w:rsidR="00DD5C66" w:rsidRDefault="00DD5C66" w:rsidP="00DD5C66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:00</w:t>
            </w:r>
          </w:p>
          <w:p w:rsidR="009436BA" w:rsidRPr="00DD5C66" w:rsidRDefault="00DD5C66" w:rsidP="00DD5C66">
            <w:pPr>
              <w:spacing w:before="40" w:after="40"/>
              <w:ind w:left="-109" w:right="-143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BF1D7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</w:tbl>
    <w:p w:rsidR="00103C24" w:rsidRDefault="00103C24" w:rsidP="004D3BD3">
      <w:pPr>
        <w:rPr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D232E1" w:rsidRDefault="00D232E1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bookmarkStart w:id="0" w:name="_GoBack"/>
      <w:bookmarkEnd w:id="0"/>
    </w:p>
    <w:p w:rsidR="00704996" w:rsidRPr="00387F98" w:rsidRDefault="00704996" w:rsidP="00103C24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="00EB45FD">
        <w:rPr>
          <w:rFonts w:asciiTheme="minorHAnsi" w:hAnsiTheme="minorHAnsi"/>
          <w:sz w:val="22"/>
          <w:szCs w:val="22"/>
        </w:rPr>
        <w:t xml:space="preserve">, </w:t>
      </w:r>
      <w:r w:rsidR="00DD5C66">
        <w:rPr>
          <w:rFonts w:asciiTheme="minorHAnsi" w:hAnsiTheme="minorHAnsi"/>
          <w:sz w:val="22"/>
          <w:szCs w:val="22"/>
        </w:rPr>
        <w:t>6/2</w:t>
      </w:r>
      <w:r w:rsidRPr="004720A5">
        <w:rPr>
          <w:rFonts w:asciiTheme="minorHAnsi" w:hAnsiTheme="minorHAnsi"/>
          <w:sz w:val="22"/>
          <w:szCs w:val="22"/>
        </w:rPr>
        <w:t>/201</w:t>
      </w:r>
      <w:r w:rsidR="00DD5C66">
        <w:rPr>
          <w:rFonts w:asciiTheme="minorHAnsi" w:hAnsiTheme="minorHAnsi"/>
          <w:sz w:val="22"/>
          <w:szCs w:val="22"/>
        </w:rPr>
        <w:t>7</w:t>
      </w:r>
    </w:p>
    <w:sectPr w:rsidR="00704996" w:rsidRPr="00387F98" w:rsidSect="00103C24">
      <w:pgSz w:w="11906" w:h="16838"/>
      <w:pgMar w:top="1134" w:right="1800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25F7B"/>
    <w:rsid w:val="00033388"/>
    <w:rsid w:val="00076789"/>
    <w:rsid w:val="00082EC9"/>
    <w:rsid w:val="000B3CC9"/>
    <w:rsid w:val="000B4EBB"/>
    <w:rsid w:val="000C0B4A"/>
    <w:rsid w:val="000C38F3"/>
    <w:rsid w:val="000D3A34"/>
    <w:rsid w:val="00103C24"/>
    <w:rsid w:val="00104097"/>
    <w:rsid w:val="001437FC"/>
    <w:rsid w:val="001504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222513"/>
    <w:rsid w:val="00245850"/>
    <w:rsid w:val="0024683D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666FE"/>
    <w:rsid w:val="00381889"/>
    <w:rsid w:val="003855BA"/>
    <w:rsid w:val="00387F98"/>
    <w:rsid w:val="003A5664"/>
    <w:rsid w:val="003B3DDF"/>
    <w:rsid w:val="003C2D69"/>
    <w:rsid w:val="003D5FEA"/>
    <w:rsid w:val="003E40CF"/>
    <w:rsid w:val="003E7E76"/>
    <w:rsid w:val="003F34FC"/>
    <w:rsid w:val="0040065B"/>
    <w:rsid w:val="00433295"/>
    <w:rsid w:val="00442376"/>
    <w:rsid w:val="00456A97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E6CD5"/>
    <w:rsid w:val="004F534A"/>
    <w:rsid w:val="00501AB8"/>
    <w:rsid w:val="0051536C"/>
    <w:rsid w:val="005176CB"/>
    <w:rsid w:val="005223CD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30A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585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F1D0D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10FA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436BA"/>
    <w:rsid w:val="00953C20"/>
    <w:rsid w:val="009556E4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A03AE0"/>
    <w:rsid w:val="00A06743"/>
    <w:rsid w:val="00A2064C"/>
    <w:rsid w:val="00A23AB2"/>
    <w:rsid w:val="00A24A6B"/>
    <w:rsid w:val="00A34E80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E2748"/>
    <w:rsid w:val="00AE5FB9"/>
    <w:rsid w:val="00AF551A"/>
    <w:rsid w:val="00AF71E3"/>
    <w:rsid w:val="00B07E4D"/>
    <w:rsid w:val="00B43E4C"/>
    <w:rsid w:val="00B7148E"/>
    <w:rsid w:val="00B75BF9"/>
    <w:rsid w:val="00B80D00"/>
    <w:rsid w:val="00BA05D4"/>
    <w:rsid w:val="00BA79B9"/>
    <w:rsid w:val="00BB0135"/>
    <w:rsid w:val="00BB1A4B"/>
    <w:rsid w:val="00BC0ECA"/>
    <w:rsid w:val="00BC1D11"/>
    <w:rsid w:val="00BE7D4D"/>
    <w:rsid w:val="00BF1D74"/>
    <w:rsid w:val="00BF252C"/>
    <w:rsid w:val="00C23D1D"/>
    <w:rsid w:val="00C43BFC"/>
    <w:rsid w:val="00C534D5"/>
    <w:rsid w:val="00C54372"/>
    <w:rsid w:val="00C56AA5"/>
    <w:rsid w:val="00C66EEC"/>
    <w:rsid w:val="00C86E40"/>
    <w:rsid w:val="00CA2CE4"/>
    <w:rsid w:val="00CB3D45"/>
    <w:rsid w:val="00CC114E"/>
    <w:rsid w:val="00CD1729"/>
    <w:rsid w:val="00CD5C03"/>
    <w:rsid w:val="00CE07F4"/>
    <w:rsid w:val="00CE09E2"/>
    <w:rsid w:val="00D104E3"/>
    <w:rsid w:val="00D12DB3"/>
    <w:rsid w:val="00D1589B"/>
    <w:rsid w:val="00D15A63"/>
    <w:rsid w:val="00D17AC2"/>
    <w:rsid w:val="00D232E1"/>
    <w:rsid w:val="00D2713D"/>
    <w:rsid w:val="00D44FD4"/>
    <w:rsid w:val="00D477DC"/>
    <w:rsid w:val="00D62463"/>
    <w:rsid w:val="00D745F9"/>
    <w:rsid w:val="00D92614"/>
    <w:rsid w:val="00D93237"/>
    <w:rsid w:val="00D969A9"/>
    <w:rsid w:val="00D97B12"/>
    <w:rsid w:val="00DD0C7D"/>
    <w:rsid w:val="00DD5C66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B15A8"/>
    <w:rsid w:val="00EB45FD"/>
    <w:rsid w:val="00EC0EE2"/>
    <w:rsid w:val="00EE31F2"/>
    <w:rsid w:val="00EE51D0"/>
    <w:rsid w:val="00EE5A6F"/>
    <w:rsid w:val="00F1337A"/>
    <w:rsid w:val="00F145AD"/>
    <w:rsid w:val="00F45A20"/>
    <w:rsid w:val="00F47087"/>
    <w:rsid w:val="00F51B63"/>
    <w:rsid w:val="00F61DFF"/>
    <w:rsid w:val="00F63391"/>
    <w:rsid w:val="00F6368F"/>
    <w:rsid w:val="00F722D1"/>
    <w:rsid w:val="00F75D12"/>
    <w:rsid w:val="00FA52F7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  <w:style w:type="character" w:customStyle="1" w:styleId="a9">
    <w:name w:val="Κανένα"/>
    <w:rsid w:val="00103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BC702-BBF4-4AD0-A49B-9377CAEFB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5</cp:revision>
  <cp:lastPrinted>2016-09-06T09:46:00Z</cp:lastPrinted>
  <dcterms:created xsi:type="dcterms:W3CDTF">2017-02-06T08:27:00Z</dcterms:created>
  <dcterms:modified xsi:type="dcterms:W3CDTF">2017-02-06T13:53:00Z</dcterms:modified>
</cp:coreProperties>
</file>